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E" w:rsidRDefault="0061425E" w:rsidP="0061425E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01118898" r:id="rId6"/>
        </w:object>
      </w:r>
    </w:p>
    <w:p w:rsidR="0061425E" w:rsidRDefault="0061425E" w:rsidP="0061425E">
      <w:pPr>
        <w:jc w:val="center"/>
      </w:pPr>
    </w:p>
    <w:p w:rsidR="0061425E" w:rsidRPr="00182556" w:rsidRDefault="0061425E" w:rsidP="0061425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61425E" w:rsidRPr="00182556" w:rsidRDefault="0061425E" w:rsidP="0061425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61425E" w:rsidRPr="00182556" w:rsidRDefault="0061425E" w:rsidP="0061425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61425E" w:rsidRPr="00182556" w:rsidRDefault="0061425E" w:rsidP="0061425E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61425E" w:rsidRDefault="0061425E" w:rsidP="0061425E"/>
    <w:p w:rsidR="0061425E" w:rsidRDefault="0061425E" w:rsidP="0061425E">
      <w:pPr>
        <w:jc w:val="center"/>
        <w:rPr>
          <w:szCs w:val="24"/>
        </w:rPr>
      </w:pPr>
      <w:r>
        <w:rPr>
          <w:szCs w:val="24"/>
        </w:rPr>
        <w:t xml:space="preserve">№ </w:t>
      </w:r>
      <w:r w:rsidR="00571E0C">
        <w:rPr>
          <w:szCs w:val="24"/>
        </w:rPr>
        <w:t>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от </w:t>
      </w:r>
      <w:r w:rsidR="00A1361C">
        <w:rPr>
          <w:szCs w:val="24"/>
        </w:rPr>
        <w:t>0</w:t>
      </w:r>
      <w:r w:rsidR="002D15CB">
        <w:rPr>
          <w:szCs w:val="24"/>
        </w:rPr>
        <w:t>8</w:t>
      </w:r>
      <w:r>
        <w:rPr>
          <w:szCs w:val="24"/>
        </w:rPr>
        <w:t>.</w:t>
      </w:r>
      <w:r w:rsidR="00A1361C">
        <w:rPr>
          <w:szCs w:val="24"/>
        </w:rPr>
        <w:t>10.</w:t>
      </w:r>
      <w:r>
        <w:rPr>
          <w:szCs w:val="24"/>
        </w:rPr>
        <w:t>2018 г.</w:t>
      </w:r>
    </w:p>
    <w:p w:rsidR="00A1361C" w:rsidRPr="00493C8D" w:rsidRDefault="00A1361C" w:rsidP="0061425E">
      <w:pPr>
        <w:jc w:val="center"/>
        <w:rPr>
          <w:szCs w:val="24"/>
        </w:rPr>
      </w:pPr>
    </w:p>
    <w:p w:rsidR="0061425E" w:rsidRPr="009303E5" w:rsidRDefault="0061425E" w:rsidP="0061425E">
      <w:pPr>
        <w:pStyle w:val="a3"/>
        <w:rPr>
          <w:rFonts w:ascii="Bookman Old Style" w:hAnsi="Bookman Old Style"/>
          <w:sz w:val="24"/>
          <w:szCs w:val="24"/>
        </w:rPr>
      </w:pPr>
      <w:r w:rsidRPr="009303E5">
        <w:rPr>
          <w:rFonts w:ascii="Bookman Old Style" w:hAnsi="Bookman Old Style"/>
          <w:color w:val="000000"/>
          <w:sz w:val="24"/>
          <w:szCs w:val="24"/>
        </w:rPr>
        <w:t xml:space="preserve">О внесении изменений в </w:t>
      </w:r>
      <w:r w:rsidRPr="009303E5">
        <w:rPr>
          <w:rFonts w:ascii="Bookman Old Style" w:hAnsi="Bookman Old Style"/>
          <w:sz w:val="24"/>
          <w:szCs w:val="24"/>
        </w:rPr>
        <w:t xml:space="preserve">Правила </w:t>
      </w:r>
    </w:p>
    <w:p w:rsidR="0061425E" w:rsidRPr="009303E5" w:rsidRDefault="0061425E" w:rsidP="0061425E">
      <w:pPr>
        <w:pStyle w:val="a3"/>
        <w:rPr>
          <w:rFonts w:ascii="Bookman Old Style" w:hAnsi="Bookman Old Style"/>
          <w:sz w:val="24"/>
          <w:szCs w:val="24"/>
        </w:rPr>
      </w:pPr>
      <w:r w:rsidRPr="009303E5">
        <w:rPr>
          <w:rFonts w:ascii="Bookman Old Style" w:hAnsi="Bookman Old Style"/>
          <w:sz w:val="24"/>
          <w:szCs w:val="24"/>
        </w:rPr>
        <w:t xml:space="preserve">землепользования и застройки </w:t>
      </w:r>
    </w:p>
    <w:p w:rsidR="0061425E" w:rsidRDefault="0061425E" w:rsidP="0061425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Калининского </w:t>
      </w:r>
      <w:r w:rsidRPr="009303E5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61425E" w:rsidRPr="00FD49D6" w:rsidRDefault="0061425E" w:rsidP="0061425E">
      <w:pPr>
        <w:pStyle w:val="a3"/>
        <w:rPr>
          <w:rFonts w:ascii="Bookman Old Style" w:hAnsi="Bookman Old Style"/>
          <w:sz w:val="24"/>
          <w:szCs w:val="24"/>
        </w:rPr>
      </w:pPr>
      <w:r w:rsidRPr="00FD49D6">
        <w:rPr>
          <w:rFonts w:ascii="Bookman Old Style" w:hAnsi="Bookman Old Style"/>
          <w:sz w:val="24"/>
          <w:szCs w:val="24"/>
        </w:rPr>
        <w:t xml:space="preserve">Моздокского района </w:t>
      </w:r>
    </w:p>
    <w:p w:rsidR="0061425E" w:rsidRPr="009303E5" w:rsidRDefault="0061425E" w:rsidP="0061425E">
      <w:pPr>
        <w:pStyle w:val="a3"/>
        <w:rPr>
          <w:rFonts w:ascii="Bookman Old Style" w:hAnsi="Bookman Old Style"/>
          <w:sz w:val="24"/>
          <w:szCs w:val="24"/>
        </w:rPr>
      </w:pPr>
    </w:p>
    <w:p w:rsidR="0061425E" w:rsidRPr="001E5095" w:rsidRDefault="0061425E" w:rsidP="001E5095">
      <w:pPr>
        <w:pStyle w:val="a3"/>
        <w:ind w:firstLine="708"/>
        <w:jc w:val="both"/>
        <w:rPr>
          <w:rFonts w:ascii="Bookman Old Style" w:eastAsia="Times New Roman" w:hAnsi="Bookman Old Style"/>
          <w:b/>
          <w:bCs/>
          <w:color w:val="2D2D2D"/>
          <w:kern w:val="36"/>
          <w:sz w:val="24"/>
          <w:szCs w:val="24"/>
        </w:rPr>
      </w:pPr>
      <w:proofErr w:type="gramStart"/>
      <w:r w:rsidRPr="009303E5">
        <w:rPr>
          <w:rFonts w:ascii="Bookman Old Style" w:hAnsi="Bookman Old Style"/>
          <w:sz w:val="24"/>
          <w:szCs w:val="24"/>
        </w:rPr>
        <w:t>В соответствии со статьями 8, 32, 37, 38 Градостроительного кодекса Российской Федерации</w:t>
      </w:r>
      <w:r w:rsidRPr="009303E5">
        <w:rPr>
          <w:rFonts w:ascii="Bookman Old Style" w:hAnsi="Bookman Old Style"/>
          <w:color w:val="FF0000"/>
          <w:sz w:val="24"/>
          <w:szCs w:val="24"/>
        </w:rPr>
        <w:t xml:space="preserve">, </w:t>
      </w:r>
      <w:r w:rsidRPr="00862A03">
        <w:rPr>
          <w:rFonts w:ascii="Bookman Old Style" w:hAnsi="Bookman Old Style"/>
          <w:sz w:val="24"/>
          <w:szCs w:val="24"/>
        </w:rPr>
        <w:t xml:space="preserve">Закона  Республики Северная Осетия – Алания </w:t>
      </w:r>
      <w:r w:rsidRPr="00862A03">
        <w:rPr>
          <w:rFonts w:ascii="Bookman Old Style" w:eastAsia="Times New Roman" w:hAnsi="Bookman Old Style"/>
          <w:sz w:val="24"/>
          <w:szCs w:val="24"/>
        </w:rPr>
        <w:t>от 14 мая 2004 года № 17-РЗ</w:t>
      </w:r>
      <w:r w:rsidRPr="00862A03">
        <w:rPr>
          <w:rFonts w:ascii="Bookman Old Style" w:hAnsi="Bookman Old Style"/>
          <w:sz w:val="24"/>
          <w:szCs w:val="24"/>
        </w:rPr>
        <w:t xml:space="preserve"> «</w:t>
      </w:r>
      <w:r w:rsidRPr="009303E5">
        <w:rPr>
          <w:rFonts w:ascii="Bookman Old Style" w:hAnsi="Bookman Old Style"/>
          <w:sz w:val="24"/>
          <w:szCs w:val="24"/>
        </w:rPr>
        <w:t xml:space="preserve">Об особенностях регулирования земельных </w:t>
      </w:r>
      <w:r w:rsidRPr="00FD49D6">
        <w:rPr>
          <w:rFonts w:ascii="Bookman Old Style" w:hAnsi="Bookman Old Style"/>
          <w:sz w:val="24"/>
          <w:szCs w:val="24"/>
        </w:rPr>
        <w:t xml:space="preserve">отношений в Республике северная Осетия – Алания (в редакции от 28.12.2017г.)», Устава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Калининского </w:t>
      </w:r>
      <w:r w:rsidRPr="00FD49D6">
        <w:rPr>
          <w:rFonts w:ascii="Bookman Old Style" w:hAnsi="Bookman Old Style"/>
          <w:sz w:val="24"/>
          <w:szCs w:val="24"/>
        </w:rPr>
        <w:t xml:space="preserve">  сельского поселения, с целью</w:t>
      </w:r>
      <w:r w:rsidRPr="00FD49D6">
        <w:rPr>
          <w:rFonts w:ascii="Bookman Old Style" w:eastAsia="Times New Roman" w:hAnsi="Bookman Old Style"/>
          <w:b/>
          <w:bCs/>
          <w:kern w:val="36"/>
          <w:sz w:val="24"/>
          <w:szCs w:val="24"/>
        </w:rPr>
        <w:t xml:space="preserve"> </w:t>
      </w:r>
      <w:r w:rsidRPr="00FD49D6">
        <w:rPr>
          <w:rFonts w:ascii="Bookman Old Style" w:hAnsi="Bookman Old Style"/>
          <w:sz w:val="24"/>
          <w:szCs w:val="24"/>
        </w:rPr>
        <w:t>приведения Правил землепользования и застройки</w:t>
      </w:r>
      <w:r w:rsidRPr="009303E5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>Калининского</w:t>
      </w:r>
      <w:r w:rsidRPr="009303E5">
        <w:rPr>
          <w:rFonts w:ascii="Bookman Old Style" w:hAnsi="Bookman Old Style"/>
          <w:sz w:val="24"/>
          <w:szCs w:val="24"/>
        </w:rPr>
        <w:t xml:space="preserve"> сельского поселения в соответствие с требованиями</w:t>
      </w:r>
      <w:proofErr w:type="gramEnd"/>
      <w:r w:rsidRPr="009303E5">
        <w:rPr>
          <w:rFonts w:ascii="Bookman Old Style" w:hAnsi="Bookman Old Style"/>
          <w:sz w:val="24"/>
          <w:szCs w:val="24"/>
        </w:rPr>
        <w:t xml:space="preserve"> градостроительного и земельного законодательства,    Собрание представителей </w:t>
      </w:r>
      <w:r>
        <w:rPr>
          <w:rFonts w:ascii="Bookman Old Style" w:hAnsi="Bookman Old Style"/>
          <w:sz w:val="24"/>
          <w:szCs w:val="24"/>
        </w:rPr>
        <w:t>Калининского</w:t>
      </w:r>
      <w:r w:rsidRPr="009303E5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61425E" w:rsidRPr="009303E5" w:rsidRDefault="0061425E" w:rsidP="0061425E">
      <w:pPr>
        <w:pStyle w:val="a3"/>
        <w:ind w:left="2832" w:firstLine="708"/>
        <w:rPr>
          <w:rFonts w:ascii="Bookman Old Style" w:hAnsi="Bookman Old Style"/>
          <w:b/>
          <w:sz w:val="24"/>
          <w:szCs w:val="24"/>
        </w:rPr>
      </w:pPr>
      <w:r w:rsidRPr="009303E5">
        <w:rPr>
          <w:rFonts w:ascii="Bookman Old Style" w:hAnsi="Bookman Old Style"/>
          <w:b/>
          <w:sz w:val="24"/>
          <w:szCs w:val="24"/>
        </w:rPr>
        <w:t>РЕШИЛО:</w:t>
      </w:r>
    </w:p>
    <w:p w:rsidR="0061425E" w:rsidRPr="009303E5" w:rsidRDefault="0061425E" w:rsidP="0061425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9303E5">
        <w:rPr>
          <w:rFonts w:ascii="Bookman Old Style" w:hAnsi="Bookman Old Style"/>
          <w:sz w:val="24"/>
          <w:szCs w:val="24"/>
        </w:rPr>
        <w:t xml:space="preserve">Внести в Правила землепользования и застройки территории </w:t>
      </w:r>
      <w:r>
        <w:rPr>
          <w:rFonts w:ascii="Bookman Old Style" w:hAnsi="Bookman Old Style"/>
          <w:sz w:val="24"/>
          <w:szCs w:val="24"/>
        </w:rPr>
        <w:t>Калининского</w:t>
      </w:r>
      <w:r w:rsidRPr="009303E5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 – Алания, утвержденные </w:t>
      </w:r>
      <w:r w:rsidRPr="009303E5">
        <w:rPr>
          <w:rFonts w:ascii="Bookman Old Style" w:hAnsi="Bookman Old Style" w:cs="Times New Roman"/>
          <w:sz w:val="24"/>
          <w:szCs w:val="24"/>
        </w:rPr>
        <w:t xml:space="preserve">Решением Собрания представителей </w:t>
      </w:r>
      <w:r>
        <w:rPr>
          <w:rFonts w:ascii="Bookman Old Style" w:hAnsi="Bookman Old Style"/>
          <w:sz w:val="24"/>
          <w:szCs w:val="24"/>
        </w:rPr>
        <w:t>Калининского</w:t>
      </w:r>
      <w:r w:rsidRPr="009303E5">
        <w:rPr>
          <w:rFonts w:ascii="Bookman Old Style" w:hAnsi="Bookman Old Style" w:cs="Times New Roman"/>
          <w:sz w:val="24"/>
          <w:szCs w:val="24"/>
        </w:rPr>
        <w:t xml:space="preserve"> сельского поселения № </w:t>
      </w:r>
      <w:r>
        <w:rPr>
          <w:rFonts w:ascii="Bookman Old Style" w:hAnsi="Bookman Old Style" w:cs="Times New Roman"/>
          <w:sz w:val="24"/>
          <w:szCs w:val="24"/>
        </w:rPr>
        <w:t>91</w:t>
      </w:r>
      <w:r w:rsidRPr="009303E5">
        <w:rPr>
          <w:rFonts w:ascii="Bookman Old Style" w:hAnsi="Bookman Old Style" w:cs="Times New Roman"/>
          <w:sz w:val="24"/>
          <w:szCs w:val="24"/>
        </w:rPr>
        <w:t xml:space="preserve">  от </w:t>
      </w:r>
      <w:r>
        <w:rPr>
          <w:rFonts w:ascii="Bookman Old Style" w:hAnsi="Bookman Old Style" w:cs="Times New Roman"/>
          <w:sz w:val="24"/>
          <w:szCs w:val="24"/>
        </w:rPr>
        <w:t>18 марта</w:t>
      </w:r>
      <w:r w:rsidRPr="009303E5">
        <w:rPr>
          <w:rFonts w:ascii="Bookman Old Style" w:hAnsi="Bookman Old Style" w:cs="Times New Roman"/>
          <w:sz w:val="24"/>
          <w:szCs w:val="24"/>
        </w:rPr>
        <w:t xml:space="preserve"> 2012г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1E5095">
        <w:rPr>
          <w:rFonts w:ascii="Bookman Old Style" w:hAnsi="Bookman Old Style" w:cs="Times New Roman"/>
          <w:sz w:val="24"/>
          <w:szCs w:val="24"/>
        </w:rPr>
        <w:t xml:space="preserve">(в редакции изменений утвержденным решением Собрания представителей №93 от 19.04.2017г.) </w:t>
      </w:r>
      <w:r w:rsidRPr="009303E5">
        <w:rPr>
          <w:rFonts w:ascii="Bookman Old Style" w:hAnsi="Bookman Old Style"/>
          <w:sz w:val="24"/>
          <w:szCs w:val="24"/>
        </w:rPr>
        <w:t>следующие изменения:</w:t>
      </w:r>
    </w:p>
    <w:p w:rsidR="0061425E" w:rsidRPr="00FD49D6" w:rsidRDefault="0061425E" w:rsidP="0061425E">
      <w:pPr>
        <w:pStyle w:val="a3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FD49D6">
        <w:rPr>
          <w:rFonts w:ascii="Bookman Old Style" w:hAnsi="Bookman Old Style"/>
          <w:sz w:val="24"/>
          <w:szCs w:val="24"/>
        </w:rPr>
        <w:t>В п.</w:t>
      </w:r>
      <w:r w:rsidR="00EE6141">
        <w:rPr>
          <w:rFonts w:ascii="Bookman Old Style" w:hAnsi="Bookman Old Style"/>
          <w:sz w:val="24"/>
          <w:szCs w:val="24"/>
        </w:rPr>
        <w:t>1</w:t>
      </w:r>
      <w:r w:rsidRPr="00FD49D6">
        <w:rPr>
          <w:rFonts w:ascii="Bookman Old Style" w:hAnsi="Bookman Old Style"/>
          <w:sz w:val="24"/>
          <w:szCs w:val="24"/>
        </w:rPr>
        <w:t xml:space="preserve"> </w:t>
      </w:r>
      <w:r w:rsidR="00EE6141">
        <w:rPr>
          <w:rFonts w:ascii="Bookman Old Style" w:hAnsi="Bookman Old Style"/>
          <w:sz w:val="24"/>
          <w:szCs w:val="24"/>
        </w:rPr>
        <w:t>п.п.4 ст.</w:t>
      </w:r>
      <w:r w:rsidRPr="00FD49D6">
        <w:rPr>
          <w:rFonts w:ascii="Bookman Old Style" w:hAnsi="Bookman Old Style"/>
          <w:sz w:val="24"/>
          <w:szCs w:val="24"/>
        </w:rPr>
        <w:t>27 слова «для ведения огородничества - от 400 квадратных метров до 1000 квадратных метров» заменить словами «для ведения огородничества - от 20 квадратных метров до 3000 квадратных метров»;</w:t>
      </w:r>
    </w:p>
    <w:p w:rsidR="0061425E" w:rsidRPr="00FD49D6" w:rsidRDefault="0061425E" w:rsidP="0061425E">
      <w:pPr>
        <w:pStyle w:val="a3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FD49D6">
        <w:rPr>
          <w:rFonts w:ascii="Bookman Old Style" w:hAnsi="Bookman Old Style"/>
          <w:sz w:val="24"/>
          <w:szCs w:val="24"/>
        </w:rPr>
        <w:t>Ст. 64 дополнить словами «- Площадь земельного участка для ведения огородничества составляет от 0,0020 га до 0,3 га».</w:t>
      </w:r>
    </w:p>
    <w:p w:rsidR="0061425E" w:rsidRPr="00862A03" w:rsidRDefault="0061425E" w:rsidP="0061425E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3</w:t>
      </w:r>
      <w:r w:rsidRPr="00862A03">
        <w:rPr>
          <w:rFonts w:ascii="Bookman Old Style" w:eastAsia="Times New Roman" w:hAnsi="Bookman Old Style"/>
          <w:sz w:val="24"/>
          <w:szCs w:val="24"/>
        </w:rPr>
        <w:t xml:space="preserve">. Обнародовать настоящее Решение на информационном стенде в здании Администрации местного самоуправления </w:t>
      </w:r>
      <w:r>
        <w:rPr>
          <w:rFonts w:ascii="Bookman Old Style" w:eastAsia="Times New Roman" w:hAnsi="Bookman Old Style"/>
          <w:sz w:val="24"/>
          <w:szCs w:val="24"/>
        </w:rPr>
        <w:t xml:space="preserve">Калининского </w:t>
      </w:r>
      <w:r w:rsidRPr="00862A03">
        <w:rPr>
          <w:rFonts w:ascii="Bookman Old Style" w:eastAsia="Times New Roman" w:hAnsi="Bookman Old Style"/>
          <w:sz w:val="24"/>
          <w:szCs w:val="24"/>
        </w:rPr>
        <w:t xml:space="preserve">  сельского поселения по адресу:  РСО- Алания, Моздокский район, </w:t>
      </w:r>
      <w:r>
        <w:rPr>
          <w:rFonts w:ascii="Bookman Old Style" w:eastAsia="Times New Roman" w:hAnsi="Bookman Old Style"/>
          <w:sz w:val="24"/>
          <w:szCs w:val="24"/>
        </w:rPr>
        <w:t>п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>.К</w:t>
      </w:r>
      <w:proofErr w:type="gramEnd"/>
      <w:r>
        <w:rPr>
          <w:rFonts w:ascii="Bookman Old Style" w:eastAsia="Times New Roman" w:hAnsi="Bookman Old Style"/>
          <w:sz w:val="24"/>
          <w:szCs w:val="24"/>
        </w:rPr>
        <w:t>алининский</w:t>
      </w:r>
      <w:r w:rsidRPr="00862A03">
        <w:rPr>
          <w:rFonts w:ascii="Bookman Old Style" w:eastAsia="Times New Roman" w:hAnsi="Bookman Old Style"/>
          <w:sz w:val="24"/>
          <w:szCs w:val="24"/>
        </w:rPr>
        <w:t xml:space="preserve">, ул. </w:t>
      </w:r>
      <w:r>
        <w:rPr>
          <w:rFonts w:ascii="Bookman Old Style" w:eastAsia="Times New Roman" w:hAnsi="Bookman Old Style"/>
          <w:sz w:val="24"/>
          <w:szCs w:val="24"/>
        </w:rPr>
        <w:t>Береговая</w:t>
      </w:r>
      <w:r w:rsidRPr="00862A03">
        <w:rPr>
          <w:rFonts w:ascii="Bookman Old Style" w:eastAsia="Times New Roman" w:hAnsi="Bookman Old Style"/>
          <w:sz w:val="24"/>
          <w:szCs w:val="24"/>
        </w:rPr>
        <w:t>,</w:t>
      </w:r>
      <w:r>
        <w:rPr>
          <w:rFonts w:ascii="Bookman Old Style" w:eastAsia="Times New Roman" w:hAnsi="Bookman Old Style"/>
          <w:sz w:val="24"/>
          <w:szCs w:val="24"/>
        </w:rPr>
        <w:t>26</w:t>
      </w:r>
      <w:r w:rsidRPr="00862A03">
        <w:rPr>
          <w:rFonts w:ascii="Bookman Old Style" w:eastAsia="Times New Roman" w:hAnsi="Bookman Old Style"/>
          <w:sz w:val="24"/>
          <w:szCs w:val="24"/>
        </w:rPr>
        <w:t xml:space="preserve"> и разместить на официальном сайте Администрации местного самоуправления </w:t>
      </w:r>
      <w:r>
        <w:rPr>
          <w:rFonts w:ascii="Bookman Old Style" w:eastAsia="Times New Roman" w:hAnsi="Bookman Old Style"/>
          <w:sz w:val="24"/>
          <w:szCs w:val="24"/>
        </w:rPr>
        <w:t xml:space="preserve">Калининского </w:t>
      </w:r>
      <w:r w:rsidRPr="00862A03">
        <w:rPr>
          <w:rFonts w:ascii="Bookman Old Style" w:eastAsia="Times New Roman" w:hAnsi="Bookman Old Style"/>
          <w:sz w:val="24"/>
          <w:szCs w:val="24"/>
        </w:rPr>
        <w:t xml:space="preserve">  сельского поселения в сети интернет</w:t>
      </w:r>
      <w:r w:rsidRPr="00862A03">
        <w:rPr>
          <w:rFonts w:ascii="Bookman Old Style" w:hAnsi="Bookman Old Style"/>
          <w:sz w:val="24"/>
          <w:szCs w:val="24"/>
        </w:rPr>
        <w:t>.</w:t>
      </w:r>
    </w:p>
    <w:p w:rsidR="0061425E" w:rsidRPr="00862A03" w:rsidRDefault="0061425E" w:rsidP="0061425E">
      <w:pPr>
        <w:pStyle w:val="a3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4</w:t>
      </w:r>
      <w:r w:rsidRPr="00862A03">
        <w:rPr>
          <w:rFonts w:ascii="Bookman Old Style" w:hAnsi="Bookman Old Style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61425E" w:rsidRDefault="0061425E" w:rsidP="0061425E">
      <w:pPr>
        <w:pStyle w:val="a3"/>
        <w:ind w:left="720"/>
        <w:rPr>
          <w:rFonts w:ascii="Bookman Old Style" w:hAnsi="Bookman Old Style"/>
          <w:sz w:val="24"/>
          <w:szCs w:val="24"/>
        </w:rPr>
      </w:pPr>
    </w:p>
    <w:p w:rsidR="0061425E" w:rsidRDefault="0061425E" w:rsidP="0061425E">
      <w:pPr>
        <w:pStyle w:val="a3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АМС </w:t>
      </w:r>
      <w:proofErr w:type="gramStart"/>
      <w:r>
        <w:rPr>
          <w:rFonts w:ascii="Bookman Old Style" w:hAnsi="Bookman Old Style"/>
          <w:sz w:val="24"/>
          <w:szCs w:val="24"/>
        </w:rPr>
        <w:t>Калининского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AF107A" w:rsidRDefault="0061425E" w:rsidP="0061425E">
      <w:pPr>
        <w:pStyle w:val="a3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сельского поселения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М.Н.Будайчиев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D65C4" w:rsidRDefault="00CD65C4" w:rsidP="00CD65C4">
      <w:pPr>
        <w:widowControl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АКТ</w:t>
      </w:r>
    </w:p>
    <w:p w:rsidR="00CD65C4" w:rsidRDefault="00CD65C4" w:rsidP="00CD65C4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об обнародовании </w:t>
      </w:r>
      <w:r>
        <w:rPr>
          <w:b/>
          <w:bCs/>
          <w:szCs w:val="28"/>
          <w:u w:val="single"/>
        </w:rPr>
        <w:t xml:space="preserve">решения Собрания представителей </w:t>
      </w:r>
    </w:p>
    <w:p w:rsidR="00CD65C4" w:rsidRPr="00184557" w:rsidRDefault="00CD65C4" w:rsidP="00CD65C4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 </w:t>
      </w:r>
      <w:r w:rsidRPr="00184557">
        <w:rPr>
          <w:rFonts w:cs="Times New Roman CYR"/>
          <w:b/>
          <w:szCs w:val="28"/>
          <w:u w:val="single"/>
        </w:rPr>
        <w:t xml:space="preserve">Калининского </w:t>
      </w:r>
      <w:r w:rsidRPr="00184557">
        <w:rPr>
          <w:b/>
          <w:bCs/>
          <w:szCs w:val="28"/>
          <w:u w:val="single"/>
        </w:rPr>
        <w:t xml:space="preserve"> сельского поселения</w:t>
      </w:r>
    </w:p>
    <w:p w:rsidR="00CD65C4" w:rsidRPr="00184557" w:rsidRDefault="00CD65C4" w:rsidP="00CD65C4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от </w:t>
      </w:r>
      <w:r>
        <w:rPr>
          <w:b/>
          <w:bCs/>
          <w:szCs w:val="28"/>
          <w:u w:val="single"/>
        </w:rPr>
        <w:t xml:space="preserve">08 октября  </w:t>
      </w:r>
      <w:r w:rsidRPr="00184557">
        <w:rPr>
          <w:b/>
          <w:bCs/>
          <w:szCs w:val="28"/>
          <w:u w:val="single"/>
        </w:rPr>
        <w:t xml:space="preserve"> 201</w:t>
      </w:r>
      <w:r>
        <w:rPr>
          <w:b/>
          <w:bCs/>
          <w:szCs w:val="28"/>
          <w:u w:val="single"/>
        </w:rPr>
        <w:t>8</w:t>
      </w:r>
      <w:r w:rsidRPr="00184557">
        <w:rPr>
          <w:b/>
          <w:bCs/>
          <w:szCs w:val="28"/>
          <w:u w:val="single"/>
        </w:rPr>
        <w:t xml:space="preserve"> года № </w:t>
      </w:r>
      <w:r>
        <w:rPr>
          <w:b/>
          <w:bCs/>
          <w:szCs w:val="28"/>
          <w:u w:val="single"/>
        </w:rPr>
        <w:t>20</w:t>
      </w:r>
    </w:p>
    <w:p w:rsidR="00CD65C4" w:rsidRDefault="00CD65C4" w:rsidP="00CD65C4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65C4" w:rsidRDefault="00CD65C4" w:rsidP="00CD65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 октября  2018года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алининский</w:t>
      </w:r>
    </w:p>
    <w:p w:rsidR="00CD65C4" w:rsidRDefault="00CD65C4" w:rsidP="00CD65C4">
      <w:pPr>
        <w:widowControl w:val="0"/>
        <w:autoSpaceDN w:val="0"/>
        <w:adjustRightInd w:val="0"/>
        <w:jc w:val="both"/>
      </w:pPr>
      <w:r>
        <w:t xml:space="preserve">         </w:t>
      </w:r>
    </w:p>
    <w:p w:rsidR="00CD65C4" w:rsidRDefault="00CD65C4" w:rsidP="00CD65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8 статьи 39 Устава муниципального образования – Калининское сельское поселение Моздокского района РСО - Алания (зарегистрирован главным управлением Министерства юстиции РФ по Южному федеральному округу за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84557">
        <w:rPr>
          <w:sz w:val="28"/>
          <w:szCs w:val="28"/>
        </w:rPr>
        <w:t xml:space="preserve"> </w:t>
      </w:r>
      <w:r>
        <w:rPr>
          <w:sz w:val="28"/>
          <w:szCs w:val="28"/>
        </w:rPr>
        <w:t>155063182014001 от 23 апреля 2014года) решение Собрания представителей  Калининского  сельского поселения  от 08 октября   2018 года № 20  «О внесении изменений в Правила землепользования и застройки Калининского сельского поселения Моздокского района»  было</w:t>
      </w:r>
      <w:proofErr w:type="gramEnd"/>
      <w:r>
        <w:rPr>
          <w:sz w:val="28"/>
          <w:szCs w:val="28"/>
        </w:rPr>
        <w:t xml:space="preserve">  обнародовано путём размещения на информационном стенде в здании Администрации местного самоуправления Калининского  сельского поселения по адресу: РСО- Алания, Моздокский район,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алининский, ул. Береговая, дом 26,     08 октября  2018 года.</w:t>
      </w:r>
    </w:p>
    <w:p w:rsidR="00CD65C4" w:rsidRDefault="00CD65C4" w:rsidP="00CD65C4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CD65C4" w:rsidRDefault="00CD65C4" w:rsidP="00CD65C4">
      <w:pPr>
        <w:widowControl w:val="0"/>
        <w:autoSpaceDN w:val="0"/>
        <w:adjustRightInd w:val="0"/>
        <w:jc w:val="both"/>
      </w:pPr>
    </w:p>
    <w:p w:rsidR="00CD65C4" w:rsidRPr="008E34F1" w:rsidRDefault="00CD65C4" w:rsidP="00CD65C4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Глава </w:t>
      </w:r>
      <w:proofErr w:type="gramStart"/>
      <w:r w:rsidRPr="008E34F1">
        <w:rPr>
          <w:rFonts w:cs="Times New Roman CYR"/>
          <w:b/>
        </w:rPr>
        <w:t>Калининского</w:t>
      </w:r>
      <w:proofErr w:type="gramEnd"/>
      <w:r w:rsidRPr="008E34F1">
        <w:rPr>
          <w:rFonts w:cs="Times New Roman CYR"/>
          <w:b/>
        </w:rPr>
        <w:t xml:space="preserve"> </w:t>
      </w:r>
      <w:r w:rsidRPr="008E34F1">
        <w:rPr>
          <w:b/>
          <w:bCs/>
        </w:rPr>
        <w:t xml:space="preserve">  </w:t>
      </w:r>
    </w:p>
    <w:p w:rsidR="00CD65C4" w:rsidRPr="008E34F1" w:rsidRDefault="00CD65C4" w:rsidP="00CD65C4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сельского поселения        </w:t>
      </w:r>
      <w:r w:rsidRPr="008E34F1">
        <w:t xml:space="preserve">                                         </w:t>
      </w:r>
      <w:proofErr w:type="spellStart"/>
      <w:r w:rsidRPr="008E34F1">
        <w:rPr>
          <w:b/>
          <w:bCs/>
        </w:rPr>
        <w:t>М.Н.Будайчиев</w:t>
      </w:r>
      <w:proofErr w:type="spellEnd"/>
      <w:r w:rsidRPr="008E34F1">
        <w:rPr>
          <w:b/>
          <w:bCs/>
        </w:rPr>
        <w:t xml:space="preserve"> </w:t>
      </w:r>
    </w:p>
    <w:p w:rsidR="00CD65C4" w:rsidRDefault="00CD65C4" w:rsidP="00CD65C4">
      <w:pPr>
        <w:widowControl w:val="0"/>
        <w:autoSpaceDN w:val="0"/>
        <w:adjustRightInd w:val="0"/>
        <w:jc w:val="center"/>
        <w:rPr>
          <w:rFonts w:cs="Times New Roman CYR"/>
        </w:rPr>
      </w:pPr>
    </w:p>
    <w:p w:rsidR="00CD65C4" w:rsidRPr="004A3D80" w:rsidRDefault="00CD65C4" w:rsidP="00CD65C4">
      <w:pPr>
        <w:rPr>
          <w:rFonts w:cs="Arial"/>
        </w:rPr>
      </w:pPr>
    </w:p>
    <w:p w:rsidR="00CD65C4" w:rsidRPr="0061425E" w:rsidRDefault="00CD65C4" w:rsidP="0061425E">
      <w:pPr>
        <w:pStyle w:val="a3"/>
        <w:ind w:left="720"/>
        <w:rPr>
          <w:rFonts w:ascii="Bookman Old Style" w:hAnsi="Bookman Old Style"/>
          <w:sz w:val="24"/>
          <w:szCs w:val="24"/>
        </w:rPr>
      </w:pPr>
    </w:p>
    <w:sectPr w:rsidR="00CD65C4" w:rsidRPr="0061425E" w:rsidSect="00AF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402"/>
    <w:multiLevelType w:val="hybridMultilevel"/>
    <w:tmpl w:val="5A4EBF42"/>
    <w:lvl w:ilvl="0" w:tplc="80DAD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5E"/>
    <w:rsid w:val="001E5095"/>
    <w:rsid w:val="00222037"/>
    <w:rsid w:val="002D15CB"/>
    <w:rsid w:val="00571E0C"/>
    <w:rsid w:val="0061425E"/>
    <w:rsid w:val="00915A3C"/>
    <w:rsid w:val="00A1361C"/>
    <w:rsid w:val="00A624A1"/>
    <w:rsid w:val="00AF107A"/>
    <w:rsid w:val="00CD65C4"/>
    <w:rsid w:val="00D647DE"/>
    <w:rsid w:val="00EC2A75"/>
    <w:rsid w:val="00EE6141"/>
    <w:rsid w:val="00EF41B5"/>
    <w:rsid w:val="00F5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5E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7</cp:revision>
  <cp:lastPrinted>2018-10-15T11:22:00Z</cp:lastPrinted>
  <dcterms:created xsi:type="dcterms:W3CDTF">2018-10-09T08:33:00Z</dcterms:created>
  <dcterms:modified xsi:type="dcterms:W3CDTF">2018-10-15T11:22:00Z</dcterms:modified>
</cp:coreProperties>
</file>