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F9" w:rsidRPr="00B7273D" w:rsidRDefault="00EF1AF9" w:rsidP="00EF1AF9">
      <w:pPr>
        <w:rPr>
          <w:rFonts w:ascii="Palatino Linotype" w:hAnsi="Palatino Linotype"/>
        </w:rPr>
      </w:pPr>
      <w:bookmarkStart w:id="0" w:name="_Toc200506249"/>
      <w:bookmarkStart w:id="1" w:name="_Toc200592826"/>
      <w:bookmarkStart w:id="2" w:name="_Toc214254805"/>
      <w:bookmarkStart w:id="3" w:name="_Toc214254886"/>
      <w:bookmarkStart w:id="4" w:name="_Toc214255071"/>
      <w:bookmarkStart w:id="5" w:name="_Toc214852615"/>
    </w:p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/>
      </w:tblPr>
      <w:tblGrid>
        <w:gridCol w:w="9360"/>
      </w:tblGrid>
      <w:tr w:rsidR="00EF1AF9" w:rsidRPr="00B7273D" w:rsidTr="00811C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360" w:type="dxa"/>
          </w:tcPr>
          <w:p w:rsidR="00EF1AF9" w:rsidRPr="00B7273D" w:rsidRDefault="00EF1AF9" w:rsidP="00811CF4">
            <w:pPr>
              <w:jc w:val="center"/>
              <w:rPr>
                <w:rFonts w:ascii="Palatino Linotype" w:hAnsi="Palatino Linotype"/>
              </w:rPr>
            </w:pPr>
          </w:p>
          <w:p w:rsidR="00EF1AF9" w:rsidRPr="00B7273D" w:rsidRDefault="00EF1AF9" w:rsidP="00811CF4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>
                  <wp:extent cx="742950" cy="447675"/>
                  <wp:effectExtent l="19050" t="0" r="0" b="0"/>
                  <wp:docPr id="4" name="Рисунок 3" descr="нп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пц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AF9" w:rsidRPr="00B057A1" w:rsidRDefault="00EF1AF9" w:rsidP="00811CF4">
            <w:pPr>
              <w:pStyle w:val="BodyTextIndent"/>
              <w:tabs>
                <w:tab w:val="left" w:pos="0"/>
                <w:tab w:val="left" w:pos="5054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B057A1">
              <w:rPr>
                <w:sz w:val="24"/>
                <w:szCs w:val="24"/>
              </w:rPr>
              <w:t>Общество с ограниченной ответственностью</w:t>
            </w:r>
          </w:p>
          <w:p w:rsidR="00EF1AF9" w:rsidRPr="00B057A1" w:rsidRDefault="00EF1AF9" w:rsidP="00811CF4">
            <w:pPr>
              <w:pStyle w:val="BodyTextIndent"/>
              <w:tabs>
                <w:tab w:val="left" w:pos="0"/>
                <w:tab w:val="left" w:pos="5054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B057A1">
              <w:rPr>
                <w:sz w:val="24"/>
                <w:szCs w:val="24"/>
              </w:rPr>
              <w:t>«Научно-производственный центр «Земля»</w:t>
            </w:r>
          </w:p>
          <w:p w:rsidR="00EF1AF9" w:rsidRPr="00B057A1" w:rsidRDefault="00EF1AF9" w:rsidP="00EF1AF9">
            <w:pPr>
              <w:spacing w:line="240" w:lineRule="auto"/>
              <w:jc w:val="center"/>
            </w:pPr>
          </w:p>
          <w:p w:rsidR="00EF1AF9" w:rsidRPr="00B7273D" w:rsidRDefault="00EF1AF9" w:rsidP="00EF1AF9">
            <w:pPr>
              <w:spacing w:line="240" w:lineRule="auto"/>
              <w:jc w:val="center"/>
              <w:rPr>
                <w:rFonts w:ascii="Palatino Linotype" w:hAnsi="Palatino Linotype"/>
              </w:rPr>
            </w:pPr>
          </w:p>
          <w:p w:rsidR="00EF1AF9" w:rsidRPr="00B057A1" w:rsidRDefault="00EF1AF9" w:rsidP="00811CF4">
            <w:pPr>
              <w:ind w:left="4680"/>
            </w:pPr>
            <w:r w:rsidRPr="00B057A1">
              <w:t>Заказчик:</w:t>
            </w:r>
          </w:p>
          <w:p w:rsidR="00EF1AF9" w:rsidRPr="0027719F" w:rsidRDefault="00EF1AF9" w:rsidP="00811CF4">
            <w:pPr>
              <w:spacing w:line="240" w:lineRule="auto"/>
              <w:ind w:left="4680"/>
              <w:outlineLvl w:val="0"/>
              <w:rPr>
                <w:rStyle w:val="apple-style-span"/>
                <w:sz w:val="24"/>
                <w:shd w:val="clear" w:color="auto" w:fill="FFFFFF"/>
              </w:rPr>
            </w:pPr>
            <w:r w:rsidRPr="0027719F">
              <w:rPr>
                <w:rStyle w:val="apple-style-span"/>
                <w:sz w:val="24"/>
                <w:shd w:val="clear" w:color="auto" w:fill="FFFFFF"/>
              </w:rPr>
              <w:t>Администрация местного самоуправления</w:t>
            </w:r>
          </w:p>
          <w:p w:rsidR="00EF1AF9" w:rsidRPr="0027719F" w:rsidRDefault="00EF1AF9" w:rsidP="00811CF4">
            <w:pPr>
              <w:spacing w:line="240" w:lineRule="auto"/>
              <w:ind w:left="4680"/>
              <w:rPr>
                <w:rStyle w:val="apple-style-span"/>
                <w:sz w:val="24"/>
                <w:shd w:val="clear" w:color="auto" w:fill="FFFFFF"/>
              </w:rPr>
            </w:pPr>
            <w:r w:rsidRPr="0027719F">
              <w:rPr>
                <w:rStyle w:val="apple-style-span"/>
                <w:sz w:val="24"/>
                <w:shd w:val="clear" w:color="auto" w:fill="FFFFFF"/>
              </w:rPr>
              <w:t>Калининского сельского поселения</w:t>
            </w:r>
          </w:p>
          <w:p w:rsidR="00EF1AF9" w:rsidRPr="0027719F" w:rsidRDefault="00EF1AF9" w:rsidP="00811CF4">
            <w:pPr>
              <w:spacing w:line="240" w:lineRule="auto"/>
              <w:ind w:left="4680"/>
              <w:outlineLvl w:val="0"/>
              <w:rPr>
                <w:rStyle w:val="apple-style-span"/>
                <w:sz w:val="24"/>
                <w:shd w:val="clear" w:color="auto" w:fill="FFFFFF"/>
              </w:rPr>
            </w:pPr>
            <w:r w:rsidRPr="0027719F">
              <w:rPr>
                <w:rStyle w:val="apple-style-span"/>
                <w:sz w:val="24"/>
                <w:shd w:val="clear" w:color="auto" w:fill="FFFFFF"/>
              </w:rPr>
              <w:t>Моздокского муниципального района</w:t>
            </w:r>
          </w:p>
          <w:p w:rsidR="00EF1AF9" w:rsidRPr="0027719F" w:rsidRDefault="00EF1AF9" w:rsidP="00811CF4">
            <w:pPr>
              <w:spacing w:line="240" w:lineRule="auto"/>
              <w:ind w:left="4680"/>
              <w:rPr>
                <w:sz w:val="24"/>
              </w:rPr>
            </w:pPr>
            <w:r w:rsidRPr="0027719F">
              <w:rPr>
                <w:rStyle w:val="apple-style-span"/>
                <w:sz w:val="24"/>
                <w:shd w:val="clear" w:color="auto" w:fill="FFFFFF"/>
              </w:rPr>
              <w:t>Республики Северная Осетия-Алания</w:t>
            </w:r>
          </w:p>
          <w:p w:rsidR="00EF1AF9" w:rsidRPr="0027719F" w:rsidRDefault="00EF1AF9" w:rsidP="00EF1AF9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  <w:rPr>
                <w:sz w:val="24"/>
              </w:rPr>
            </w:pPr>
          </w:p>
          <w:p w:rsidR="00EF1AF9" w:rsidRPr="00B7273D" w:rsidRDefault="00EF1AF9" w:rsidP="00EF1AF9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  <w:rPr>
                <w:rFonts w:ascii="Palatino Linotype" w:hAnsi="Palatino Linotype"/>
              </w:rPr>
            </w:pPr>
          </w:p>
          <w:p w:rsidR="00EF1AF9" w:rsidRPr="00B7273D" w:rsidRDefault="00EF1AF9" w:rsidP="00EF1AF9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  <w:rPr>
                <w:rFonts w:ascii="Palatino Linotype" w:hAnsi="Palatino Linotype"/>
              </w:rPr>
            </w:pPr>
          </w:p>
          <w:p w:rsidR="00EF1AF9" w:rsidRPr="004E5117" w:rsidRDefault="00EF1AF9" w:rsidP="00811CF4">
            <w:pPr>
              <w:pStyle w:val="11"/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b/>
                <w:sz w:val="32"/>
                <w:szCs w:val="32"/>
              </w:rPr>
            </w:pPr>
            <w:r w:rsidRPr="004E5117">
              <w:rPr>
                <w:b/>
                <w:sz w:val="32"/>
                <w:szCs w:val="32"/>
              </w:rPr>
              <w:t>ГЕНЕР</w:t>
            </w:r>
            <w:r w:rsidRPr="00EF1AF9">
              <w:rPr>
                <w:b/>
                <w:sz w:val="32"/>
                <w:szCs w:val="32"/>
              </w:rPr>
              <w:t>А</w:t>
            </w:r>
            <w:r w:rsidRPr="004E5117">
              <w:rPr>
                <w:b/>
                <w:sz w:val="32"/>
                <w:szCs w:val="32"/>
              </w:rPr>
              <w:t>ЛЬНЫЙ ПЛАН</w:t>
            </w:r>
          </w:p>
          <w:p w:rsidR="00EF1AF9" w:rsidRDefault="00EF1AF9" w:rsidP="00811CF4">
            <w:pPr>
              <w:pStyle w:val="11"/>
              <w:shd w:val="clear" w:color="auto" w:fill="FFFFFF"/>
              <w:tabs>
                <w:tab w:val="left" w:pos="0"/>
              </w:tabs>
              <w:jc w:val="center"/>
              <w:rPr>
                <w:rStyle w:val="apple-style-span"/>
                <w:b/>
                <w:sz w:val="32"/>
                <w:szCs w:val="32"/>
                <w:shd w:val="clear" w:color="auto" w:fill="FFFFFF"/>
              </w:rPr>
            </w:pPr>
            <w:r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МО «КАЛИНИНСКОЕ</w:t>
            </w:r>
            <w:r w:rsidRPr="004E5117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 xml:space="preserve"> СЕЛЬСКО</w:t>
            </w:r>
            <w:r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Е</w:t>
            </w:r>
            <w:r w:rsidRPr="004E5117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 xml:space="preserve"> ПОСЕЛЕНИ</w:t>
            </w:r>
            <w:r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Е»</w:t>
            </w:r>
          </w:p>
          <w:p w:rsidR="00EF1AF9" w:rsidRPr="004E5117" w:rsidRDefault="00EF1AF9" w:rsidP="00811CF4">
            <w:pPr>
              <w:pStyle w:val="11"/>
              <w:shd w:val="clear" w:color="auto" w:fill="FFFFFF"/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МОЗДОКСКОГО РАЙОНА</w:t>
            </w:r>
          </w:p>
          <w:p w:rsidR="00EF1AF9" w:rsidRPr="004E5117" w:rsidRDefault="00EF1AF9" w:rsidP="00811CF4">
            <w:pPr>
              <w:pStyle w:val="11"/>
              <w:shd w:val="clear" w:color="auto" w:fill="FFFFFF"/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r w:rsidRPr="004E5117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РЕСПУБЛИКИ СЕВЕРНАЯ ОСЕТИЯ-АЛАНИЯ</w:t>
            </w:r>
          </w:p>
          <w:p w:rsidR="00EF1AF9" w:rsidRPr="0027719F" w:rsidRDefault="00EF1AF9" w:rsidP="00EF1AF9">
            <w:pPr>
              <w:pStyle w:val="11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1D2C8A" w:rsidRDefault="00EF1AF9" w:rsidP="00EF1AF9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rFonts w:ascii="Palatino Linotype" w:hAnsi="Palatino Linotype"/>
                <w:sz w:val="26"/>
                <w:szCs w:val="26"/>
              </w:rPr>
            </w:pPr>
          </w:p>
          <w:p w:rsidR="00EF1AF9" w:rsidRPr="001D2C8A" w:rsidRDefault="00EF1AF9" w:rsidP="00EF1AF9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rFonts w:ascii="Palatino Linotype" w:hAnsi="Palatino Linotype"/>
                <w:sz w:val="26"/>
                <w:szCs w:val="26"/>
              </w:rPr>
            </w:pPr>
          </w:p>
          <w:p w:rsidR="00EF1AF9" w:rsidRPr="00B057A1" w:rsidRDefault="00EF1AF9" w:rsidP="00811CF4">
            <w:pPr>
              <w:pStyle w:val="BodyTextIndent"/>
              <w:tabs>
                <w:tab w:val="left" w:pos="0"/>
                <w:tab w:val="left" w:pos="5054"/>
                <w:tab w:val="left" w:pos="9498"/>
              </w:tabs>
              <w:ind w:left="0" w:firstLine="0"/>
              <w:jc w:val="center"/>
              <w:rPr>
                <w:b/>
                <w:szCs w:val="28"/>
              </w:rPr>
            </w:pPr>
            <w:r w:rsidRPr="00B057A1">
              <w:rPr>
                <w:b/>
                <w:szCs w:val="28"/>
              </w:rPr>
              <w:t>МАТЕРИАЛЫ ПО ОБОСНОВАНИЮ</w:t>
            </w:r>
            <w:r w:rsidRPr="00B057A1">
              <w:rPr>
                <w:b/>
                <w:szCs w:val="28"/>
              </w:rPr>
              <w:br/>
              <w:t>ПРОЕКТА ГЕНЕРАЛЬНОГО ПЛАНА</w:t>
            </w: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ind w:right="-5"/>
              <w:jc w:val="center"/>
              <w:rPr>
                <w:sz w:val="24"/>
                <w:szCs w:val="24"/>
              </w:rPr>
            </w:pPr>
            <w:r w:rsidRPr="00B057A1">
              <w:rPr>
                <w:sz w:val="24"/>
                <w:szCs w:val="24"/>
              </w:rPr>
              <w:t>Том I.</w:t>
            </w:r>
          </w:p>
          <w:p w:rsidR="00EF1AF9" w:rsidRPr="00B057A1" w:rsidRDefault="00EF1AF9" w:rsidP="00811CF4">
            <w:pPr>
              <w:pStyle w:val="Normal0"/>
              <w:shd w:val="clear" w:color="auto" w:fill="FFFFFF"/>
              <w:ind w:right="-5"/>
              <w:jc w:val="center"/>
              <w:rPr>
                <w:sz w:val="24"/>
                <w:szCs w:val="24"/>
              </w:rPr>
            </w:pPr>
            <w:r w:rsidRPr="00B057A1">
              <w:rPr>
                <w:sz w:val="24"/>
                <w:szCs w:val="24"/>
              </w:rPr>
              <w:t>Анализ состояния территории, проблем</w:t>
            </w:r>
            <w:r w:rsidRPr="00B057A1">
              <w:rPr>
                <w:sz w:val="24"/>
                <w:szCs w:val="24"/>
              </w:rPr>
              <w:br/>
              <w:t>и направлений комплексного развития</w:t>
            </w: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  <w:r w:rsidRPr="00B057A1">
              <w:rPr>
                <w:sz w:val="24"/>
                <w:szCs w:val="24"/>
              </w:rPr>
              <w:t xml:space="preserve">Директор ООО «НПЦ «Земля» </w:t>
            </w:r>
            <w:r w:rsidRPr="00B057A1">
              <w:rPr>
                <w:sz w:val="24"/>
                <w:szCs w:val="24"/>
              </w:rPr>
              <w:tab/>
            </w:r>
            <w:r w:rsidRPr="00B057A1">
              <w:rPr>
                <w:sz w:val="24"/>
                <w:szCs w:val="24"/>
              </w:rPr>
              <w:tab/>
            </w:r>
            <w:r w:rsidRPr="00B057A1">
              <w:rPr>
                <w:sz w:val="24"/>
                <w:szCs w:val="24"/>
              </w:rPr>
              <w:tab/>
            </w:r>
            <w:r w:rsidRPr="00B057A1">
              <w:rPr>
                <w:sz w:val="24"/>
                <w:szCs w:val="24"/>
              </w:rPr>
              <w:tab/>
              <w:t>М.А. Цораев</w:t>
            </w: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F1AF9" w:rsidRPr="00B057A1" w:rsidRDefault="00EF1AF9" w:rsidP="00811CF4">
            <w:pPr>
              <w:pStyle w:val="Normal0"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Калининский</w:t>
            </w:r>
            <w:r w:rsidRPr="00B057A1">
              <w:rPr>
                <w:sz w:val="24"/>
                <w:szCs w:val="24"/>
              </w:rPr>
              <w:t>, 2012 г.</w:t>
            </w:r>
          </w:p>
          <w:p w:rsidR="00EF1AF9" w:rsidRPr="00B7273D" w:rsidRDefault="00EF1AF9" w:rsidP="00811CF4">
            <w:pPr>
              <w:rPr>
                <w:rFonts w:ascii="Palatino Linotype" w:hAnsi="Palatino Linotype"/>
              </w:rPr>
            </w:pPr>
          </w:p>
        </w:tc>
      </w:tr>
      <w:bookmarkEnd w:id="0"/>
      <w:bookmarkEnd w:id="1"/>
      <w:bookmarkEnd w:id="2"/>
      <w:bookmarkEnd w:id="3"/>
      <w:bookmarkEnd w:id="4"/>
      <w:bookmarkEnd w:id="5"/>
    </w:tbl>
    <w:p w:rsidR="00BD0261" w:rsidRDefault="00D609DC" w:rsidP="00803C04">
      <w:pPr>
        <w:pStyle w:val="11"/>
        <w:shd w:val="clear" w:color="auto" w:fill="FFFFFF"/>
        <w:spacing w:after="120"/>
        <w:ind w:right="295"/>
        <w:jc w:val="center"/>
        <w:rPr>
          <w:rStyle w:val="apple-style-span"/>
          <w:b/>
          <w:sz w:val="28"/>
          <w:szCs w:val="28"/>
          <w:shd w:val="clear" w:color="auto" w:fill="FFFFFF"/>
        </w:rPr>
      </w:pPr>
      <w:r>
        <w:br w:type="page"/>
      </w:r>
      <w:bookmarkStart w:id="6" w:name="_Toc214254809"/>
      <w:bookmarkStart w:id="7" w:name="_Toc214254890"/>
      <w:bookmarkStart w:id="8" w:name="_Toc214255075"/>
      <w:bookmarkStart w:id="9" w:name="_Toc214852619"/>
      <w:r w:rsidR="00BD0261" w:rsidRPr="00BD0261">
        <w:rPr>
          <w:b/>
          <w:sz w:val="28"/>
          <w:szCs w:val="28"/>
        </w:rPr>
        <w:lastRenderedPageBreak/>
        <w:t>Состав проекта генерального плана</w:t>
      </w:r>
      <w:r w:rsidR="00803C04">
        <w:rPr>
          <w:b/>
          <w:sz w:val="28"/>
          <w:szCs w:val="28"/>
        </w:rPr>
        <w:br/>
      </w:r>
      <w:r w:rsidR="00BD0261" w:rsidRPr="00BD0261">
        <w:rPr>
          <w:b/>
          <w:bCs/>
          <w:sz w:val="28"/>
          <w:szCs w:val="28"/>
        </w:rPr>
        <w:t xml:space="preserve">МО </w:t>
      </w:r>
      <w:r w:rsidR="00BD0261" w:rsidRPr="00BD0261">
        <w:rPr>
          <w:rStyle w:val="apple-style-span"/>
          <w:b/>
          <w:sz w:val="28"/>
          <w:szCs w:val="28"/>
          <w:shd w:val="clear" w:color="auto" w:fill="FFFFFF"/>
        </w:rPr>
        <w:t>«</w:t>
      </w:r>
      <w:r w:rsidR="006A679B">
        <w:rPr>
          <w:rStyle w:val="apple-style-span"/>
          <w:b/>
          <w:sz w:val="28"/>
          <w:szCs w:val="28"/>
          <w:shd w:val="clear" w:color="auto" w:fill="FFFFFF"/>
        </w:rPr>
        <w:t>Калининское</w:t>
      </w:r>
      <w:r w:rsidR="00803C04" w:rsidRPr="00BD0261">
        <w:rPr>
          <w:rStyle w:val="apple-style-span"/>
          <w:b/>
          <w:sz w:val="28"/>
          <w:szCs w:val="28"/>
          <w:shd w:val="clear" w:color="auto" w:fill="FFFFFF"/>
        </w:rPr>
        <w:t xml:space="preserve"> сельское поселение</w:t>
      </w:r>
      <w:r w:rsidR="00BD0261" w:rsidRPr="00BD0261">
        <w:rPr>
          <w:rStyle w:val="apple-style-span"/>
          <w:b/>
          <w:sz w:val="28"/>
          <w:szCs w:val="28"/>
          <w:shd w:val="clear" w:color="auto" w:fill="FFFFFF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020"/>
        <w:gridCol w:w="1721"/>
      </w:tblGrid>
      <w:tr w:rsidR="00803C04" w:rsidRPr="004B36AC" w:rsidTr="004B36AC">
        <w:tc>
          <w:tcPr>
            <w:tcW w:w="828" w:type="dxa"/>
          </w:tcPr>
          <w:p w:rsidR="00803C04" w:rsidRPr="004B36AC" w:rsidRDefault="00803C04" w:rsidP="00ED1EBC">
            <w:pPr>
              <w:pStyle w:val="aff"/>
              <w:spacing w:before="20" w:after="2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7020" w:type="dxa"/>
          </w:tcPr>
          <w:p w:rsidR="00803C04" w:rsidRPr="004B36AC" w:rsidRDefault="00803C04" w:rsidP="00ED1EBC">
            <w:pPr>
              <w:pStyle w:val="aff"/>
              <w:spacing w:before="20" w:after="2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721" w:type="dxa"/>
          </w:tcPr>
          <w:p w:rsidR="00803C04" w:rsidRPr="004B36AC" w:rsidRDefault="00803C04" w:rsidP="00ED1EBC">
            <w:pPr>
              <w:pStyle w:val="aff"/>
              <w:spacing w:before="20" w:after="20" w:line="240" w:lineRule="auto"/>
              <w:ind w:left="0" w:right="-7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Примечание</w:t>
            </w:r>
          </w:p>
        </w:tc>
      </w:tr>
      <w:tr w:rsidR="00803C04" w:rsidRPr="004B36AC" w:rsidTr="004B36AC">
        <w:tc>
          <w:tcPr>
            <w:tcW w:w="828" w:type="dxa"/>
          </w:tcPr>
          <w:p w:rsidR="00803C04" w:rsidRPr="004B36AC" w:rsidRDefault="00803C04" w:rsidP="00ED1EBC">
            <w:pPr>
              <w:pStyle w:val="11"/>
              <w:spacing w:before="20" w:after="20"/>
              <w:jc w:val="center"/>
              <w:rPr>
                <w:rStyle w:val="apple-style-span"/>
                <w:b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b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020" w:type="dxa"/>
          </w:tcPr>
          <w:p w:rsidR="00803C04" w:rsidRPr="004B36AC" w:rsidRDefault="00803C04" w:rsidP="00ED1EBC">
            <w:pPr>
              <w:pStyle w:val="11"/>
              <w:spacing w:before="20" w:after="20"/>
              <w:ind w:right="295"/>
              <w:jc w:val="center"/>
              <w:rPr>
                <w:rStyle w:val="apple-style-span"/>
                <w:b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b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721" w:type="dxa"/>
          </w:tcPr>
          <w:p w:rsidR="00803C04" w:rsidRPr="004B36AC" w:rsidRDefault="00803C04" w:rsidP="00ED1EBC">
            <w:pPr>
              <w:pStyle w:val="11"/>
              <w:spacing w:before="20" w:after="20"/>
              <w:ind w:right="-7"/>
              <w:jc w:val="center"/>
              <w:rPr>
                <w:rStyle w:val="apple-style-span"/>
                <w:b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b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803C04" w:rsidRPr="004B36AC" w:rsidTr="004B36AC">
        <w:tc>
          <w:tcPr>
            <w:tcW w:w="9569" w:type="dxa"/>
            <w:gridSpan w:val="3"/>
          </w:tcPr>
          <w:p w:rsidR="00803C04" w:rsidRPr="004B36AC" w:rsidRDefault="00803C04" w:rsidP="00ED1EBC">
            <w:pPr>
              <w:pStyle w:val="11"/>
              <w:spacing w:before="20" w:after="20"/>
              <w:ind w:right="-7"/>
              <w:jc w:val="center"/>
              <w:rPr>
                <w:rStyle w:val="apple-style-span"/>
                <w:i/>
                <w:sz w:val="26"/>
                <w:szCs w:val="26"/>
                <w:shd w:val="clear" w:color="auto" w:fill="FFFFFF"/>
              </w:rPr>
            </w:pPr>
            <w:r w:rsidRPr="004B36AC">
              <w:rPr>
                <w:b/>
                <w:bCs/>
                <w:i/>
                <w:sz w:val="26"/>
                <w:szCs w:val="26"/>
              </w:rPr>
              <w:t>Материалы по обоснованию проекта генерального плана</w:t>
            </w:r>
          </w:p>
        </w:tc>
      </w:tr>
      <w:tr w:rsidR="006D695F" w:rsidRPr="004B36AC" w:rsidTr="004B36AC">
        <w:tc>
          <w:tcPr>
            <w:tcW w:w="828" w:type="dxa"/>
          </w:tcPr>
          <w:p w:rsidR="006D695F" w:rsidRPr="004B36AC" w:rsidRDefault="006D695F" w:rsidP="00220646">
            <w:pPr>
              <w:pStyle w:val="11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020" w:type="dxa"/>
          </w:tcPr>
          <w:p w:rsidR="006D695F" w:rsidRPr="004B36AC" w:rsidRDefault="006D695F" w:rsidP="00220646">
            <w:pPr>
              <w:spacing w:before="20" w:after="20" w:line="276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Том I. Анализ состояния территории, проблем и направлений комплексного развития.</w:t>
            </w:r>
          </w:p>
        </w:tc>
        <w:tc>
          <w:tcPr>
            <w:tcW w:w="1721" w:type="dxa"/>
          </w:tcPr>
          <w:p w:rsidR="006D695F" w:rsidRPr="008C7502" w:rsidRDefault="006D695F" w:rsidP="00811CF4">
            <w:pPr>
              <w:pStyle w:val="aff4"/>
              <w:ind w:firstLine="232"/>
              <w:rPr>
                <w:i w:val="0"/>
              </w:rPr>
            </w:pPr>
            <w:r w:rsidRPr="008C7502">
              <w:rPr>
                <w:i w:val="0"/>
              </w:rPr>
              <w:t>Сшив формата А</w:t>
            </w:r>
            <w:proofErr w:type="gramStart"/>
            <w:r w:rsidRPr="008C7502">
              <w:rPr>
                <w:i w:val="0"/>
              </w:rPr>
              <w:t>4</w:t>
            </w:r>
            <w:proofErr w:type="gramEnd"/>
          </w:p>
        </w:tc>
      </w:tr>
      <w:tr w:rsidR="006D695F" w:rsidRPr="004B36AC" w:rsidTr="004B36AC">
        <w:tc>
          <w:tcPr>
            <w:tcW w:w="828" w:type="dxa"/>
          </w:tcPr>
          <w:p w:rsidR="006D695F" w:rsidRPr="004B36AC" w:rsidRDefault="006D695F" w:rsidP="00220646">
            <w:pPr>
              <w:pStyle w:val="11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020" w:type="dxa"/>
          </w:tcPr>
          <w:p w:rsidR="006D695F" w:rsidRPr="004B36AC" w:rsidRDefault="006D695F" w:rsidP="00220646">
            <w:pPr>
              <w:spacing w:before="20" w:after="20" w:line="276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Том </w:t>
            </w:r>
            <w:r w:rsidRPr="004B36AC">
              <w:rPr>
                <w:sz w:val="26"/>
                <w:szCs w:val="26"/>
                <w:lang w:val="en-US"/>
              </w:rPr>
              <w:t>I</w:t>
            </w:r>
            <w:proofErr w:type="spellStart"/>
            <w:r w:rsidRPr="004B36AC">
              <w:rPr>
                <w:sz w:val="26"/>
                <w:szCs w:val="26"/>
              </w:rPr>
              <w:t>I</w:t>
            </w:r>
            <w:proofErr w:type="spellEnd"/>
            <w:r w:rsidRPr="004B36AC">
              <w:rPr>
                <w:sz w:val="26"/>
                <w:szCs w:val="26"/>
              </w:rPr>
              <w:t>. Обоснование вариантов и предложений по территориальному планированию. Перечень мероприятий по территориальному планированию. Этапы их реализации. Перечень факторов риска возникновения ЧС природного и техногенного характера</w:t>
            </w:r>
          </w:p>
        </w:tc>
        <w:tc>
          <w:tcPr>
            <w:tcW w:w="1721" w:type="dxa"/>
          </w:tcPr>
          <w:p w:rsidR="006D695F" w:rsidRPr="008C7502" w:rsidRDefault="006D695F" w:rsidP="00811CF4">
            <w:pPr>
              <w:pStyle w:val="aff4"/>
              <w:ind w:firstLine="232"/>
              <w:rPr>
                <w:i w:val="0"/>
              </w:rPr>
            </w:pPr>
            <w:r w:rsidRPr="008C7502">
              <w:rPr>
                <w:i w:val="0"/>
              </w:rPr>
              <w:t>Сшив формата А</w:t>
            </w:r>
            <w:proofErr w:type="gramStart"/>
            <w:r w:rsidRPr="008C7502">
              <w:rPr>
                <w:i w:val="0"/>
              </w:rPr>
              <w:t>4</w:t>
            </w:r>
            <w:proofErr w:type="gramEnd"/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Normal0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spacing w:before="20" w:after="20" w:line="240" w:lineRule="auto"/>
              <w:rPr>
                <w:sz w:val="26"/>
                <w:szCs w:val="26"/>
              </w:rPr>
            </w:pPr>
            <w:r w:rsidRPr="007E7964">
              <w:rPr>
                <w:sz w:val="26"/>
                <w:szCs w:val="26"/>
              </w:rPr>
              <w:t xml:space="preserve">Схема положения </w:t>
            </w: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Калининского</w:t>
            </w: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 xml:space="preserve"> сельского поселения на территории </w:t>
            </w:r>
            <w:r w:rsidRPr="007E7964">
              <w:rPr>
                <w:sz w:val="26"/>
                <w:szCs w:val="26"/>
              </w:rPr>
              <w:t>Моздокского района РСО-Алания</w:t>
            </w:r>
          </w:p>
        </w:tc>
        <w:tc>
          <w:tcPr>
            <w:tcW w:w="1721" w:type="dxa"/>
          </w:tcPr>
          <w:p w:rsidR="00811CF4" w:rsidRPr="007E7964" w:rsidRDefault="00811CF4" w:rsidP="00811CF4">
            <w:pPr>
              <w:pStyle w:val="Normal0"/>
              <w:spacing w:before="20" w:after="20"/>
              <w:ind w:right="-7" w:firstLine="232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>М 1:50 000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 w:line="240" w:lineRule="auto"/>
              <w:rPr>
                <w:sz w:val="26"/>
                <w:szCs w:val="26"/>
              </w:rPr>
            </w:pPr>
            <w:r w:rsidRPr="007E7964">
              <w:rPr>
                <w:sz w:val="26"/>
                <w:szCs w:val="26"/>
              </w:rPr>
              <w:t>Схема современного использования территории (опорный план)</w:t>
            </w:r>
          </w:p>
        </w:tc>
        <w:tc>
          <w:tcPr>
            <w:tcW w:w="1721" w:type="dxa"/>
          </w:tcPr>
          <w:p w:rsidR="00811CF4" w:rsidRPr="007E7964" w:rsidRDefault="00811CF4" w:rsidP="00811CF4">
            <w:pPr>
              <w:pStyle w:val="Normal0"/>
              <w:spacing w:before="20" w:after="20"/>
              <w:ind w:right="-7" w:firstLine="232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sz w:val="26"/>
                <w:szCs w:val="26"/>
              </w:rPr>
              <w:t>М 1:</w:t>
            </w:r>
            <w:r>
              <w:rPr>
                <w:sz w:val="26"/>
                <w:szCs w:val="26"/>
              </w:rPr>
              <w:t>3</w:t>
            </w:r>
            <w:r w:rsidRPr="007E7964">
              <w:rPr>
                <w:sz w:val="26"/>
                <w:szCs w:val="26"/>
              </w:rPr>
              <w:t xml:space="preserve">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ind w:right="295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sz w:val="26"/>
                <w:szCs w:val="26"/>
              </w:rPr>
              <w:t>Схема ограничений использования территорий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rStyle w:val="apple-style-span"/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sz w:val="26"/>
                <w:szCs w:val="26"/>
              </w:rPr>
              <w:t xml:space="preserve">Схема развития </w:t>
            </w:r>
            <w:r>
              <w:rPr>
                <w:sz w:val="26"/>
                <w:szCs w:val="26"/>
              </w:rPr>
              <w:t>сети объектов водоснабжения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rPr>
                <w:sz w:val="26"/>
                <w:szCs w:val="26"/>
              </w:rPr>
            </w:pPr>
            <w:r w:rsidRPr="007E7964">
              <w:rPr>
                <w:sz w:val="26"/>
                <w:szCs w:val="26"/>
              </w:rPr>
              <w:t xml:space="preserve">Схема развития </w:t>
            </w:r>
            <w:r>
              <w:rPr>
                <w:sz w:val="26"/>
                <w:szCs w:val="26"/>
              </w:rPr>
              <w:t>сети объектов газоснабжения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8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rPr>
                <w:sz w:val="26"/>
                <w:szCs w:val="26"/>
              </w:rPr>
            </w:pPr>
            <w:r w:rsidRPr="007E7964">
              <w:rPr>
                <w:sz w:val="26"/>
                <w:szCs w:val="26"/>
              </w:rPr>
              <w:t xml:space="preserve">Схема развития </w:t>
            </w:r>
            <w:r>
              <w:rPr>
                <w:sz w:val="26"/>
                <w:szCs w:val="26"/>
              </w:rPr>
              <w:t>сети объектов водоотведения и ливневой канализации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9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rPr>
                <w:sz w:val="26"/>
                <w:szCs w:val="26"/>
              </w:rPr>
            </w:pPr>
            <w:r w:rsidRPr="007E7964">
              <w:rPr>
                <w:sz w:val="26"/>
                <w:szCs w:val="26"/>
              </w:rPr>
              <w:t xml:space="preserve">Схема развития </w:t>
            </w:r>
            <w:r>
              <w:rPr>
                <w:sz w:val="26"/>
                <w:szCs w:val="26"/>
              </w:rPr>
              <w:t>сети объектов электроснабжения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7E7964" w:rsidRDefault="00811CF4" w:rsidP="00811CF4">
            <w:pPr>
              <w:pStyle w:val="aa"/>
              <w:spacing w:before="20" w:after="20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10</w:t>
            </w:r>
          </w:p>
        </w:tc>
        <w:tc>
          <w:tcPr>
            <w:tcW w:w="7020" w:type="dxa"/>
          </w:tcPr>
          <w:p w:rsidR="00811CF4" w:rsidRPr="007E7964" w:rsidRDefault="00811CF4" w:rsidP="00811CF4">
            <w:pPr>
              <w:pStyle w:val="aa"/>
              <w:spacing w:before="20" w:after="20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7E7964">
              <w:rPr>
                <w:sz w:val="26"/>
                <w:szCs w:val="26"/>
              </w:rPr>
              <w:t xml:space="preserve">Схема </w:t>
            </w:r>
            <w:r>
              <w:rPr>
                <w:sz w:val="26"/>
                <w:szCs w:val="26"/>
              </w:rPr>
              <w:t xml:space="preserve">развития </w:t>
            </w:r>
            <w:r w:rsidRPr="007E7964">
              <w:rPr>
                <w:sz w:val="26"/>
                <w:szCs w:val="26"/>
              </w:rPr>
              <w:t>транспортной инфраструктуры</w:t>
            </w:r>
          </w:p>
        </w:tc>
        <w:tc>
          <w:tcPr>
            <w:tcW w:w="1721" w:type="dxa"/>
          </w:tcPr>
          <w:p w:rsidR="00811CF4" w:rsidRDefault="00811CF4" w:rsidP="00811CF4">
            <w:pPr>
              <w:ind w:firstLine="232"/>
              <w:jc w:val="left"/>
            </w:pPr>
            <w:r w:rsidRPr="00817460">
              <w:rPr>
                <w:sz w:val="26"/>
                <w:szCs w:val="26"/>
              </w:rPr>
              <w:t>М 1:3 000</w:t>
            </w:r>
          </w:p>
        </w:tc>
      </w:tr>
      <w:tr w:rsidR="00067473" w:rsidRPr="004B36AC" w:rsidTr="004B36AC">
        <w:tc>
          <w:tcPr>
            <w:tcW w:w="9569" w:type="dxa"/>
            <w:gridSpan w:val="3"/>
          </w:tcPr>
          <w:p w:rsidR="00067473" w:rsidRPr="004B36AC" w:rsidRDefault="00067473" w:rsidP="00220646">
            <w:pPr>
              <w:spacing w:before="20" w:after="20" w:line="276" w:lineRule="auto"/>
              <w:ind w:right="-7"/>
              <w:jc w:val="center"/>
              <w:rPr>
                <w:i/>
                <w:sz w:val="26"/>
                <w:szCs w:val="26"/>
              </w:rPr>
            </w:pPr>
            <w:r w:rsidRPr="004B36AC">
              <w:rPr>
                <w:b/>
                <w:bCs/>
                <w:i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067473" w:rsidRPr="004B36AC" w:rsidTr="004B36AC">
        <w:tc>
          <w:tcPr>
            <w:tcW w:w="828" w:type="dxa"/>
          </w:tcPr>
          <w:p w:rsidR="00067473" w:rsidRPr="004B36AC" w:rsidRDefault="00067473" w:rsidP="00220646">
            <w:pPr>
              <w:pStyle w:val="aa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020" w:type="dxa"/>
          </w:tcPr>
          <w:p w:rsidR="00067473" w:rsidRPr="004B36AC" w:rsidRDefault="00067473" w:rsidP="00220646">
            <w:pPr>
              <w:pStyle w:val="aa"/>
              <w:spacing w:before="20" w:after="20" w:line="276" w:lineRule="auto"/>
              <w:ind w:right="295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Том </w:t>
            </w:r>
            <w:r w:rsidRPr="004B36AC">
              <w:rPr>
                <w:sz w:val="26"/>
                <w:szCs w:val="26"/>
                <w:lang w:val="en-US"/>
              </w:rPr>
              <w:t>I</w:t>
            </w:r>
            <w:r w:rsidRPr="004B36AC">
              <w:rPr>
                <w:sz w:val="26"/>
                <w:szCs w:val="26"/>
              </w:rPr>
              <w:t>. Цели и задачи территориального планирования Мероприятия по территориальному планированию</w:t>
            </w:r>
          </w:p>
        </w:tc>
        <w:tc>
          <w:tcPr>
            <w:tcW w:w="1721" w:type="dxa"/>
          </w:tcPr>
          <w:p w:rsidR="00067473" w:rsidRPr="00811CF4" w:rsidRDefault="00067473" w:rsidP="00811CF4">
            <w:pPr>
              <w:pStyle w:val="aff4"/>
              <w:rPr>
                <w:i w:val="0"/>
              </w:rPr>
            </w:pPr>
            <w:r w:rsidRPr="00811CF4">
              <w:rPr>
                <w:i w:val="0"/>
              </w:rPr>
              <w:t>Сшив формата А</w:t>
            </w:r>
            <w:proofErr w:type="gramStart"/>
            <w:r w:rsidRPr="00811CF4">
              <w:rPr>
                <w:i w:val="0"/>
              </w:rPr>
              <w:t>4</w:t>
            </w:r>
            <w:proofErr w:type="gramEnd"/>
          </w:p>
        </w:tc>
      </w:tr>
      <w:tr w:rsidR="00811CF4" w:rsidRPr="004B36AC" w:rsidTr="004B36AC">
        <w:tc>
          <w:tcPr>
            <w:tcW w:w="828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020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ind w:right="295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Схема границ территорий, земель и ограничений</w:t>
            </w:r>
          </w:p>
        </w:tc>
        <w:tc>
          <w:tcPr>
            <w:tcW w:w="1721" w:type="dxa"/>
          </w:tcPr>
          <w:p w:rsidR="00811CF4" w:rsidRPr="00811CF4" w:rsidRDefault="00811CF4" w:rsidP="00811CF4">
            <w:pPr>
              <w:pStyle w:val="aff4"/>
              <w:jc w:val="center"/>
              <w:rPr>
                <w:i w:val="0"/>
              </w:rPr>
            </w:pPr>
            <w:r w:rsidRPr="00811CF4">
              <w:rPr>
                <w:i w:val="0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7020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ind w:right="295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Схема границ земельных участков для размещения объектов капитального строительства федерального, регионального и местного значения</w:t>
            </w:r>
          </w:p>
        </w:tc>
        <w:tc>
          <w:tcPr>
            <w:tcW w:w="1721" w:type="dxa"/>
          </w:tcPr>
          <w:p w:rsidR="00811CF4" w:rsidRPr="00811CF4" w:rsidRDefault="00811CF4" w:rsidP="00811CF4">
            <w:pPr>
              <w:pStyle w:val="aff4"/>
              <w:jc w:val="center"/>
              <w:rPr>
                <w:i w:val="0"/>
              </w:rPr>
            </w:pPr>
            <w:r w:rsidRPr="00811CF4">
              <w:rPr>
                <w:i w:val="0"/>
              </w:rPr>
              <w:t>М 1:3 000</w:t>
            </w:r>
          </w:p>
        </w:tc>
      </w:tr>
      <w:tr w:rsidR="00811CF4" w:rsidRPr="004B36AC" w:rsidTr="004B36AC">
        <w:tc>
          <w:tcPr>
            <w:tcW w:w="828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jc w:val="center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4B36AC">
              <w:rPr>
                <w:rStyle w:val="apple-style-span"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7020" w:type="dxa"/>
          </w:tcPr>
          <w:p w:rsidR="00811CF4" w:rsidRPr="004B36AC" w:rsidRDefault="00811CF4" w:rsidP="00220646">
            <w:pPr>
              <w:pStyle w:val="aa"/>
              <w:spacing w:before="20" w:after="20" w:line="276" w:lineRule="auto"/>
              <w:ind w:right="295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Схема границ функциональных зон</w:t>
            </w:r>
          </w:p>
        </w:tc>
        <w:tc>
          <w:tcPr>
            <w:tcW w:w="1721" w:type="dxa"/>
          </w:tcPr>
          <w:p w:rsidR="00811CF4" w:rsidRPr="00811CF4" w:rsidRDefault="00811CF4" w:rsidP="00811CF4">
            <w:pPr>
              <w:pStyle w:val="aff4"/>
              <w:jc w:val="center"/>
              <w:rPr>
                <w:i w:val="0"/>
              </w:rPr>
            </w:pPr>
            <w:r w:rsidRPr="00811CF4">
              <w:rPr>
                <w:i w:val="0"/>
              </w:rPr>
              <w:t>М 1:3 000</w:t>
            </w:r>
          </w:p>
        </w:tc>
      </w:tr>
    </w:tbl>
    <w:p w:rsidR="00067473" w:rsidRPr="00BD0261" w:rsidRDefault="00067473" w:rsidP="00067473"/>
    <w:p w:rsidR="001239AE" w:rsidRPr="00BD0261" w:rsidRDefault="00BD0261" w:rsidP="00BD0261">
      <w:pPr>
        <w:pStyle w:val="afd"/>
        <w:suppressAutoHyphens/>
        <w:spacing w:before="0"/>
        <w:ind w:left="0" w:right="-6"/>
        <w:rPr>
          <w:b w:val="0"/>
          <w:szCs w:val="28"/>
        </w:rPr>
      </w:pPr>
      <w:r w:rsidRPr="00BD0261">
        <w:br w:type="page"/>
      </w:r>
      <w:r w:rsidR="001239AE" w:rsidRPr="00BD0261">
        <w:rPr>
          <w:b w:val="0"/>
          <w:szCs w:val="28"/>
        </w:rPr>
        <w:t xml:space="preserve">Генеральный план </w:t>
      </w:r>
      <w:r w:rsidR="00B35C77" w:rsidRPr="00BD0261">
        <w:rPr>
          <w:b w:val="0"/>
          <w:szCs w:val="28"/>
        </w:rPr>
        <w:t>МО «</w:t>
      </w:r>
      <w:r w:rsidR="006A679B">
        <w:rPr>
          <w:rStyle w:val="apple-style-span"/>
          <w:b w:val="0"/>
          <w:szCs w:val="28"/>
          <w:shd w:val="clear" w:color="auto" w:fill="FFFFFF"/>
        </w:rPr>
        <w:t>Калининское</w:t>
      </w:r>
      <w:r w:rsidR="001239AE" w:rsidRPr="00BD0261">
        <w:rPr>
          <w:rStyle w:val="apple-style-span"/>
          <w:b w:val="0"/>
          <w:szCs w:val="28"/>
          <w:shd w:val="clear" w:color="auto" w:fill="FFFFFF"/>
        </w:rPr>
        <w:t xml:space="preserve"> сельско</w:t>
      </w:r>
      <w:r w:rsidR="00B35C77" w:rsidRPr="00BD0261">
        <w:rPr>
          <w:rStyle w:val="apple-style-span"/>
          <w:b w:val="0"/>
          <w:szCs w:val="28"/>
          <w:shd w:val="clear" w:color="auto" w:fill="FFFFFF"/>
        </w:rPr>
        <w:t>е</w:t>
      </w:r>
      <w:r w:rsidR="001239AE" w:rsidRPr="00BD0261">
        <w:rPr>
          <w:rStyle w:val="apple-style-span"/>
          <w:b w:val="0"/>
          <w:szCs w:val="28"/>
          <w:shd w:val="clear" w:color="auto" w:fill="FFFFFF"/>
        </w:rPr>
        <w:t xml:space="preserve"> поселени</w:t>
      </w:r>
      <w:r w:rsidR="00B35C77" w:rsidRPr="00BD0261">
        <w:rPr>
          <w:rStyle w:val="apple-style-span"/>
          <w:b w:val="0"/>
          <w:szCs w:val="28"/>
          <w:shd w:val="clear" w:color="auto" w:fill="FFFFFF"/>
        </w:rPr>
        <w:t>е»</w:t>
      </w:r>
      <w:r w:rsidR="001239AE" w:rsidRPr="00BD0261">
        <w:rPr>
          <w:b w:val="0"/>
          <w:color w:val="000000"/>
          <w:szCs w:val="28"/>
        </w:rPr>
        <w:t xml:space="preserve"> Моздокского района Республики Северная Осетия</w:t>
      </w:r>
      <w:r w:rsidR="00D546A0" w:rsidRPr="00BD0261">
        <w:rPr>
          <w:b w:val="0"/>
          <w:color w:val="000000"/>
          <w:szCs w:val="28"/>
        </w:rPr>
        <w:t>-</w:t>
      </w:r>
      <w:r w:rsidR="001239AE" w:rsidRPr="00BD0261">
        <w:rPr>
          <w:b w:val="0"/>
          <w:color w:val="000000"/>
          <w:szCs w:val="28"/>
        </w:rPr>
        <w:t xml:space="preserve">Алания </w:t>
      </w:r>
      <w:r w:rsidR="001239AE" w:rsidRPr="00BD0261">
        <w:rPr>
          <w:b w:val="0"/>
          <w:szCs w:val="28"/>
        </w:rPr>
        <w:t xml:space="preserve">разработан на основании договора </w:t>
      </w:r>
      <w:r w:rsidR="001239AE" w:rsidRPr="00BD0261">
        <w:rPr>
          <w:b w:val="0"/>
          <w:bCs/>
          <w:color w:val="000000"/>
          <w:szCs w:val="28"/>
        </w:rPr>
        <w:t xml:space="preserve">от </w:t>
      </w:r>
      <w:r w:rsidR="001239AE" w:rsidRPr="00BD1007">
        <w:rPr>
          <w:b w:val="0"/>
          <w:szCs w:val="28"/>
        </w:rPr>
        <w:t xml:space="preserve">22 ноября </w:t>
      </w:r>
      <w:smartTag w:uri="urn:schemas-microsoft-com:office:smarttags" w:element="metricconverter">
        <w:smartTagPr>
          <w:attr w:name="ProductID" w:val="2011 г"/>
        </w:smartTagPr>
        <w:r w:rsidR="001239AE" w:rsidRPr="00BD1007">
          <w:rPr>
            <w:b w:val="0"/>
            <w:szCs w:val="28"/>
          </w:rPr>
          <w:t>2011 г</w:t>
        </w:r>
      </w:smartTag>
      <w:r w:rsidR="001239AE" w:rsidRPr="00BD1007">
        <w:rPr>
          <w:b w:val="0"/>
          <w:szCs w:val="28"/>
        </w:rPr>
        <w:t xml:space="preserve">. </w:t>
      </w:r>
      <w:r w:rsidR="001239AE" w:rsidRPr="00BD1007">
        <w:rPr>
          <w:b w:val="0"/>
          <w:bCs/>
          <w:szCs w:val="28"/>
        </w:rPr>
        <w:t xml:space="preserve">№ </w:t>
      </w:r>
      <w:r w:rsidR="00BD1007" w:rsidRPr="009E5FCD">
        <w:rPr>
          <w:b w:val="0"/>
          <w:bCs/>
          <w:szCs w:val="28"/>
        </w:rPr>
        <w:t>09</w:t>
      </w:r>
      <w:r w:rsidR="001239AE" w:rsidRPr="00BD1007">
        <w:rPr>
          <w:b w:val="0"/>
          <w:szCs w:val="28"/>
        </w:rPr>
        <w:t>/11-11</w:t>
      </w:r>
      <w:r w:rsidR="001239AE" w:rsidRPr="00BD0261">
        <w:rPr>
          <w:b w:val="0"/>
          <w:bCs/>
          <w:color w:val="000000"/>
          <w:szCs w:val="28"/>
        </w:rPr>
        <w:t xml:space="preserve"> «Разработка </w:t>
      </w:r>
      <w:r w:rsidR="001239AE" w:rsidRPr="00BD0261">
        <w:rPr>
          <w:b w:val="0"/>
          <w:szCs w:val="28"/>
        </w:rPr>
        <w:t>Генерального плана муниципального образования «</w:t>
      </w:r>
      <w:r w:rsidR="006A679B">
        <w:rPr>
          <w:b w:val="0"/>
          <w:szCs w:val="28"/>
        </w:rPr>
        <w:t>Калининское</w:t>
      </w:r>
      <w:r w:rsidR="00345BA4">
        <w:rPr>
          <w:b w:val="0"/>
          <w:szCs w:val="28"/>
        </w:rPr>
        <w:t xml:space="preserve"> сельское поселение</w:t>
      </w:r>
      <w:r w:rsidR="001239AE" w:rsidRPr="00BD0261">
        <w:rPr>
          <w:b w:val="0"/>
          <w:szCs w:val="28"/>
        </w:rPr>
        <w:t>» Моздокского района Республики Северная Осетия-Алания»</w:t>
      </w:r>
      <w:r w:rsidR="001239AE" w:rsidRPr="00BD0261">
        <w:rPr>
          <w:b w:val="0"/>
          <w:bCs/>
          <w:color w:val="000000"/>
          <w:szCs w:val="28"/>
        </w:rPr>
        <w:t xml:space="preserve"> </w:t>
      </w:r>
      <w:r w:rsidR="001239AE" w:rsidRPr="00BD0261">
        <w:rPr>
          <w:b w:val="0"/>
          <w:szCs w:val="28"/>
        </w:rPr>
        <w:t>авторским коллективом в составе:</w:t>
      </w:r>
    </w:p>
    <w:p w:rsidR="001239AE" w:rsidRPr="00BD0261" w:rsidRDefault="00F212F4" w:rsidP="001239AE">
      <w:pPr>
        <w:tabs>
          <w:tab w:val="left" w:pos="7020"/>
        </w:tabs>
        <w:suppressAutoHyphens/>
        <w:ind w:firstLine="720"/>
        <w:rPr>
          <w:szCs w:val="28"/>
        </w:rPr>
      </w:pPr>
      <w:r w:rsidRPr="00BD0261">
        <w:rPr>
          <w:szCs w:val="28"/>
        </w:rPr>
        <w:t>Руководитель проекта</w:t>
      </w:r>
      <w:r w:rsidR="001239AE" w:rsidRPr="00BD0261">
        <w:rPr>
          <w:szCs w:val="28"/>
        </w:rPr>
        <w:t xml:space="preserve"> </w:t>
      </w:r>
      <w:r w:rsidR="001239AE" w:rsidRPr="00BD0261">
        <w:rPr>
          <w:szCs w:val="28"/>
        </w:rPr>
        <w:tab/>
        <w:t>М.А. Цораев</w:t>
      </w:r>
    </w:p>
    <w:p w:rsidR="001239AE" w:rsidRPr="00BD0261" w:rsidRDefault="001239AE" w:rsidP="001239AE">
      <w:pPr>
        <w:tabs>
          <w:tab w:val="left" w:pos="7020"/>
        </w:tabs>
        <w:suppressAutoHyphens/>
        <w:ind w:firstLine="720"/>
        <w:rPr>
          <w:szCs w:val="28"/>
        </w:rPr>
      </w:pPr>
      <w:r w:rsidRPr="00BD0261">
        <w:rPr>
          <w:szCs w:val="28"/>
        </w:rPr>
        <w:t>Главный архитектор проекта</w:t>
      </w:r>
      <w:r w:rsidRPr="00BD0261">
        <w:rPr>
          <w:szCs w:val="28"/>
        </w:rPr>
        <w:tab/>
        <w:t>А.В.</w:t>
      </w:r>
      <w:r w:rsidR="00F212F4" w:rsidRPr="00BD0261">
        <w:rPr>
          <w:szCs w:val="28"/>
        </w:rPr>
        <w:t xml:space="preserve"> </w:t>
      </w:r>
      <w:r w:rsidRPr="00BD0261">
        <w:rPr>
          <w:szCs w:val="28"/>
        </w:rPr>
        <w:t>Антонов</w:t>
      </w:r>
    </w:p>
    <w:p w:rsidR="001239AE" w:rsidRPr="00BD0261" w:rsidRDefault="001239AE" w:rsidP="001239AE">
      <w:pPr>
        <w:tabs>
          <w:tab w:val="left" w:pos="7020"/>
        </w:tabs>
        <w:suppressAutoHyphens/>
        <w:ind w:firstLine="720"/>
        <w:rPr>
          <w:szCs w:val="28"/>
        </w:rPr>
      </w:pPr>
      <w:r w:rsidRPr="00BD0261">
        <w:rPr>
          <w:szCs w:val="28"/>
        </w:rPr>
        <w:t>Специалисты</w:t>
      </w:r>
      <w:r w:rsidRPr="00BD0261">
        <w:rPr>
          <w:szCs w:val="28"/>
        </w:rPr>
        <w:tab/>
      </w:r>
      <w:r w:rsidR="00F212F4" w:rsidRPr="00BD0261">
        <w:rPr>
          <w:szCs w:val="28"/>
        </w:rPr>
        <w:t>Р.Х. Жакамухов</w:t>
      </w:r>
    </w:p>
    <w:p w:rsidR="006111D4" w:rsidRDefault="00F212F4" w:rsidP="006A679B">
      <w:pPr>
        <w:tabs>
          <w:tab w:val="left" w:pos="7020"/>
        </w:tabs>
        <w:suppressAutoHyphens/>
        <w:rPr>
          <w:szCs w:val="28"/>
        </w:rPr>
      </w:pPr>
      <w:r>
        <w:rPr>
          <w:szCs w:val="28"/>
        </w:rPr>
        <w:tab/>
        <w:t>К.Р. Кертиева</w:t>
      </w:r>
    </w:p>
    <w:p w:rsidR="006111D4" w:rsidRDefault="006111D4" w:rsidP="006111D4">
      <w:pPr>
        <w:tabs>
          <w:tab w:val="left" w:pos="7020"/>
        </w:tabs>
        <w:suppressAutoHyphens/>
        <w:rPr>
          <w:szCs w:val="28"/>
        </w:rPr>
      </w:pPr>
      <w:r>
        <w:rPr>
          <w:szCs w:val="28"/>
        </w:rPr>
        <w:tab/>
        <w:t>Ф.Д. Геккиева</w:t>
      </w:r>
    </w:p>
    <w:p w:rsidR="001239AE" w:rsidRDefault="00F212F4" w:rsidP="005A24DA">
      <w:pPr>
        <w:tabs>
          <w:tab w:val="left" w:pos="7020"/>
        </w:tabs>
        <w:suppressAutoHyphens/>
        <w:outlineLvl w:val="0"/>
        <w:rPr>
          <w:szCs w:val="28"/>
        </w:rPr>
      </w:pPr>
      <w:r>
        <w:rPr>
          <w:szCs w:val="28"/>
        </w:rPr>
        <w:tab/>
        <w:t>Е.Р. Гукежева</w:t>
      </w:r>
    </w:p>
    <w:p w:rsidR="006A679B" w:rsidRDefault="006A679B" w:rsidP="005A24DA">
      <w:pPr>
        <w:tabs>
          <w:tab w:val="left" w:pos="7020"/>
        </w:tabs>
        <w:suppressAutoHyphens/>
        <w:outlineLvl w:val="0"/>
        <w:rPr>
          <w:szCs w:val="28"/>
        </w:rPr>
      </w:pPr>
      <w:r>
        <w:rPr>
          <w:szCs w:val="28"/>
        </w:rPr>
        <w:tab/>
        <w:t>Д.З. Мачанова</w:t>
      </w:r>
    </w:p>
    <w:p w:rsidR="006110F9" w:rsidRPr="006110F9" w:rsidRDefault="00226EA3" w:rsidP="006110F9">
      <w:pPr>
        <w:tabs>
          <w:tab w:val="left" w:pos="7020"/>
        </w:tabs>
        <w:suppressAutoHyphens/>
        <w:rPr>
          <w:szCs w:val="28"/>
        </w:rPr>
      </w:pPr>
      <w:r>
        <w:rPr>
          <w:szCs w:val="28"/>
        </w:rPr>
        <w:tab/>
      </w:r>
      <w:r w:rsidRPr="006110F9">
        <w:rPr>
          <w:szCs w:val="28"/>
        </w:rPr>
        <w:t xml:space="preserve">Н.Х. </w:t>
      </w:r>
      <w:r w:rsidR="006110F9" w:rsidRPr="006110F9">
        <w:rPr>
          <w:szCs w:val="28"/>
        </w:rPr>
        <w:t>Тхашугоева</w:t>
      </w:r>
    </w:p>
    <w:p w:rsidR="009816A4" w:rsidRPr="00F212F4" w:rsidRDefault="009816A4" w:rsidP="006110F9">
      <w:pPr>
        <w:tabs>
          <w:tab w:val="left" w:pos="7020"/>
        </w:tabs>
        <w:suppressAutoHyphens/>
        <w:outlineLvl w:val="0"/>
        <w:rPr>
          <w:szCs w:val="28"/>
        </w:rPr>
      </w:pPr>
      <w:r w:rsidRPr="00F212F4">
        <w:rPr>
          <w:szCs w:val="28"/>
        </w:rPr>
        <w:t>Графические материалы генерального плана разработаны с использованием ГИС ObjectLand 2.6.</w:t>
      </w:r>
      <w:r w:rsidR="002C0901">
        <w:rPr>
          <w:szCs w:val="28"/>
        </w:rPr>
        <w:t xml:space="preserve">9, </w:t>
      </w:r>
      <w:r w:rsidR="002C0901">
        <w:rPr>
          <w:szCs w:val="28"/>
          <w:lang w:val="en-US"/>
        </w:rPr>
        <w:t>MapInfo</w:t>
      </w:r>
      <w:r w:rsidR="002C0901" w:rsidRPr="002C0901">
        <w:rPr>
          <w:szCs w:val="28"/>
        </w:rPr>
        <w:t xml:space="preserve"> </w:t>
      </w:r>
      <w:r w:rsidR="00226EA3">
        <w:rPr>
          <w:szCs w:val="28"/>
        </w:rPr>
        <w:t>10</w:t>
      </w:r>
      <w:r w:rsidR="002C0901">
        <w:rPr>
          <w:szCs w:val="28"/>
        </w:rPr>
        <w:t>.</w:t>
      </w:r>
      <w:r w:rsidR="002C0901" w:rsidRPr="002C0901">
        <w:rPr>
          <w:szCs w:val="28"/>
        </w:rPr>
        <w:t>5</w:t>
      </w:r>
      <w:r w:rsidR="002C0901">
        <w:rPr>
          <w:szCs w:val="28"/>
        </w:rPr>
        <w:t xml:space="preserve"> </w:t>
      </w:r>
      <w:r w:rsidR="002C0901">
        <w:rPr>
          <w:szCs w:val="28"/>
          <w:lang w:val="en-US"/>
        </w:rPr>
        <w:t>RUS</w:t>
      </w:r>
      <w:r w:rsidR="002C0901">
        <w:rPr>
          <w:szCs w:val="28"/>
        </w:rPr>
        <w:t>.</w:t>
      </w:r>
      <w:r w:rsidRPr="00F212F4">
        <w:rPr>
          <w:szCs w:val="28"/>
        </w:rPr>
        <w:t xml:space="preserve"> Проведение вспомогательных операций с графическими материалами осуществлялось с использованием графических редакторов Photoshop</w:t>
      </w:r>
      <w:r w:rsidR="002C0901">
        <w:rPr>
          <w:szCs w:val="28"/>
        </w:rPr>
        <w:t xml:space="preserve"> С</w:t>
      </w:r>
      <w:r w:rsidR="002C0901">
        <w:rPr>
          <w:szCs w:val="28"/>
          <w:lang w:val="en-US"/>
        </w:rPr>
        <w:t>S</w:t>
      </w:r>
      <w:r w:rsidR="002C0901" w:rsidRPr="002C0901">
        <w:rPr>
          <w:szCs w:val="28"/>
        </w:rPr>
        <w:t>3</w:t>
      </w:r>
      <w:r w:rsidR="002C0901">
        <w:rPr>
          <w:szCs w:val="28"/>
        </w:rPr>
        <w:t xml:space="preserve">, </w:t>
      </w:r>
      <w:r w:rsidR="002C0901">
        <w:rPr>
          <w:szCs w:val="28"/>
          <w:lang w:val="en-US"/>
        </w:rPr>
        <w:t>SAS</w:t>
      </w:r>
      <w:r w:rsidR="002C0901">
        <w:rPr>
          <w:szCs w:val="28"/>
        </w:rPr>
        <w:t>.Планета</w:t>
      </w:r>
      <w:r w:rsidRPr="00F212F4">
        <w:rPr>
          <w:szCs w:val="28"/>
        </w:rPr>
        <w:t>.</w:t>
      </w:r>
    </w:p>
    <w:p w:rsidR="002C0901" w:rsidRPr="007830A4" w:rsidRDefault="009816A4" w:rsidP="00067473">
      <w:pPr>
        <w:ind w:firstLine="720"/>
        <w:rPr>
          <w:szCs w:val="28"/>
        </w:rPr>
      </w:pPr>
      <w:r w:rsidRPr="007830A4">
        <w:rPr>
          <w:szCs w:val="28"/>
        </w:rPr>
        <w:t>Создание и обработка текстовых и табличных материалов проводилась с использованием пакетов программ Microsoft Office 200</w:t>
      </w:r>
      <w:r w:rsidR="00226EA3">
        <w:rPr>
          <w:szCs w:val="28"/>
        </w:rPr>
        <w:t>7</w:t>
      </w:r>
      <w:r w:rsidR="002C0901" w:rsidRPr="007830A4">
        <w:rPr>
          <w:szCs w:val="28"/>
        </w:rPr>
        <w:t>.</w:t>
      </w:r>
    </w:p>
    <w:p w:rsidR="00EA3B7A" w:rsidRPr="007830A4" w:rsidRDefault="00EA3B7A" w:rsidP="00067473">
      <w:pPr>
        <w:ind w:firstLine="720"/>
        <w:rPr>
          <w:szCs w:val="28"/>
        </w:rPr>
      </w:pPr>
      <w:r w:rsidRPr="007830A4">
        <w:rPr>
          <w:szCs w:val="28"/>
        </w:rPr>
        <w:t>Проект генерального плана подготовлен с использованием топографических материалов М 1:</w:t>
      </w:r>
      <w:r w:rsidR="002C0901" w:rsidRPr="007830A4">
        <w:rPr>
          <w:szCs w:val="28"/>
        </w:rPr>
        <w:t>10</w:t>
      </w:r>
      <w:r w:rsidRPr="007830A4">
        <w:rPr>
          <w:szCs w:val="28"/>
        </w:rPr>
        <w:t xml:space="preserve"> 000 </w:t>
      </w:r>
      <w:r w:rsidR="007830A4" w:rsidRPr="007830A4">
        <w:rPr>
          <w:szCs w:val="28"/>
        </w:rPr>
        <w:t xml:space="preserve">ВИСХАГИ Госагропром СССР, аэрофотосъемка 1984 г., дешифрирование 1989 г., </w:t>
      </w:r>
      <w:r w:rsidRPr="007830A4">
        <w:rPr>
          <w:szCs w:val="28"/>
        </w:rPr>
        <w:t xml:space="preserve">предоставленных </w:t>
      </w:r>
      <w:r w:rsidR="007830A4" w:rsidRPr="007830A4">
        <w:rPr>
          <w:szCs w:val="28"/>
        </w:rPr>
        <w:t xml:space="preserve">Администрацией </w:t>
      </w:r>
      <w:r w:rsidR="007830A4" w:rsidRPr="007830A4">
        <w:rPr>
          <w:rStyle w:val="apple-style-span"/>
          <w:szCs w:val="28"/>
          <w:shd w:val="clear" w:color="auto" w:fill="FFFFFF"/>
        </w:rPr>
        <w:t>местного самоуправления Моздокского муниципального района Республики Северная Осетия-Алания</w:t>
      </w:r>
      <w:r w:rsidR="00D546A0">
        <w:rPr>
          <w:rStyle w:val="apple-style-span"/>
          <w:szCs w:val="28"/>
          <w:shd w:val="clear" w:color="auto" w:fill="FFFFFF"/>
        </w:rPr>
        <w:t>.</w:t>
      </w:r>
    </w:p>
    <w:p w:rsidR="007B33D1" w:rsidRPr="00703116" w:rsidRDefault="009816A4" w:rsidP="005A24DA">
      <w:pPr>
        <w:jc w:val="center"/>
        <w:outlineLvl w:val="0"/>
        <w:rPr>
          <w:b/>
          <w:szCs w:val="28"/>
        </w:rPr>
      </w:pPr>
      <w:r w:rsidRPr="00DE262F">
        <w:rPr>
          <w:bCs/>
          <w:color w:val="0000FF"/>
          <w:spacing w:val="26"/>
          <w:sz w:val="26"/>
          <w:szCs w:val="26"/>
        </w:rPr>
        <w:br w:type="page"/>
      </w:r>
      <w:bookmarkEnd w:id="6"/>
      <w:bookmarkEnd w:id="7"/>
      <w:bookmarkEnd w:id="8"/>
      <w:bookmarkEnd w:id="9"/>
      <w:r w:rsidR="007B33D1" w:rsidRPr="00703116">
        <w:rPr>
          <w:b/>
          <w:szCs w:val="28"/>
        </w:rPr>
        <w:t>Содержание</w:t>
      </w:r>
    </w:p>
    <w:p w:rsidR="007B33D1" w:rsidRPr="00703116" w:rsidRDefault="007B33D1" w:rsidP="007B33D1">
      <w:pPr>
        <w:pStyle w:val="11"/>
        <w:shd w:val="clear" w:color="auto" w:fill="FFFFFF"/>
        <w:jc w:val="center"/>
        <w:rPr>
          <w:sz w:val="28"/>
          <w:szCs w:val="28"/>
        </w:rPr>
      </w:pPr>
    </w:p>
    <w:p w:rsidR="007B33D1" w:rsidRPr="008848A4" w:rsidRDefault="00664F70" w:rsidP="007B33D1">
      <w:pPr>
        <w:pStyle w:val="32"/>
      </w:pPr>
      <w:r w:rsidRPr="008848A4">
        <w:fldChar w:fldCharType="begin"/>
      </w:r>
      <w:r w:rsidR="007B33D1" w:rsidRPr="008848A4">
        <w:instrText xml:space="preserve"> TOC \o "1-3" \h \z \u </w:instrText>
      </w:r>
      <w:r w:rsidRPr="008848A4">
        <w:fldChar w:fldCharType="separate"/>
      </w:r>
      <w:hyperlink w:anchor="_Toc255379779" w:history="1">
        <w:r w:rsidR="007B33D1" w:rsidRPr="008848A4">
          <w:rPr>
            <w:rStyle w:val="af8"/>
            <w:bCs/>
          </w:rPr>
          <w:t>Введение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_Toc255379779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8</w:t>
        </w:r>
        <w:r w:rsidRPr="008848A4">
          <w:rPr>
            <w:webHidden/>
          </w:rPr>
          <w:fldChar w:fldCharType="end"/>
        </w:r>
      </w:hyperlink>
    </w:p>
    <w:p w:rsidR="007B33D1" w:rsidRPr="00767DD9" w:rsidRDefault="00664F70" w:rsidP="007B33D1">
      <w:pPr>
        <w:pStyle w:val="23"/>
      </w:pPr>
      <w:hyperlink w:anchor="_Toc255379781" w:history="1">
        <w:r w:rsidR="007B33D1" w:rsidRPr="00767DD9">
          <w:rPr>
            <w:rStyle w:val="af8"/>
            <w:bCs w:val="0"/>
          </w:rPr>
          <w:t>1.</w:t>
        </w:r>
        <w:r w:rsidR="007B33D1" w:rsidRPr="00767DD9">
          <w:tab/>
        </w:r>
        <w:r w:rsidR="007B33D1" w:rsidRPr="00767DD9">
          <w:rPr>
            <w:rStyle w:val="af8"/>
            <w:bCs w:val="0"/>
          </w:rPr>
          <w:t>Общая часть</w:t>
        </w:r>
        <w:r w:rsidR="007B33D1" w:rsidRPr="00767DD9">
          <w:rPr>
            <w:webHidden/>
          </w:rPr>
          <w:tab/>
        </w:r>
        <w:r w:rsidR="00342058">
          <w:rPr>
            <w:webHidden/>
          </w:rPr>
          <w:t>10</w:t>
        </w:r>
      </w:hyperlink>
    </w:p>
    <w:p w:rsidR="007B33D1" w:rsidRPr="008848A4" w:rsidRDefault="007B33D1" w:rsidP="007B33D1">
      <w:pPr>
        <w:pStyle w:val="32"/>
      </w:pPr>
      <w:r w:rsidRPr="007B33D1">
        <w:rPr>
          <w:rStyle w:val="af8"/>
          <w:color w:val="auto"/>
          <w:u w:val="none"/>
        </w:rPr>
        <w:t xml:space="preserve">1.1. </w:t>
      </w:r>
      <w:hyperlink w:anchor="_Toc255379779" w:history="1">
        <w:r w:rsidRPr="008848A4">
          <w:rPr>
            <w:rStyle w:val="af8"/>
            <w:bCs/>
          </w:rPr>
          <w:t>Историко-градостроительная справка</w:t>
        </w:r>
        <w:r w:rsidRPr="008848A4">
          <w:rPr>
            <w:webHidden/>
          </w:rPr>
          <w:tab/>
        </w:r>
        <w:r w:rsidR="00342058">
          <w:rPr>
            <w:webHidden/>
          </w:rPr>
          <w:t>10</w:t>
        </w:r>
      </w:hyperlink>
    </w:p>
    <w:p w:rsidR="007B33D1" w:rsidRPr="00034C73" w:rsidRDefault="007B33D1" w:rsidP="007B33D1">
      <w:pPr>
        <w:pStyle w:val="32"/>
        <w:rPr>
          <w:rStyle w:val="af8"/>
          <w:color w:val="auto"/>
        </w:rPr>
      </w:pPr>
      <w:r w:rsidRPr="007B33D1">
        <w:rPr>
          <w:rStyle w:val="af8"/>
          <w:color w:val="auto"/>
          <w:u w:val="none"/>
        </w:rPr>
        <w:t xml:space="preserve">1.2. </w:t>
      </w:r>
      <w:hyperlink w:anchor="_Toc255379780" w:history="1">
        <w:r w:rsidRPr="008848A4">
          <w:rPr>
            <w:rStyle w:val="af8"/>
            <w:bCs/>
          </w:rPr>
          <w:t xml:space="preserve">Положение </w:t>
        </w:r>
        <w:r w:rsidR="006A679B">
          <w:t>Калининского</w:t>
        </w:r>
        <w:r w:rsidRPr="008848A4">
          <w:t xml:space="preserve"> сельского поселения </w:t>
        </w:r>
        <w:r w:rsidRPr="008848A4">
          <w:rPr>
            <w:bCs/>
          </w:rPr>
          <w:t>в системе</w:t>
        </w:r>
        <w:r w:rsidRPr="008848A4">
          <w:rPr>
            <w:bCs/>
          </w:rPr>
          <w:br/>
          <w:t xml:space="preserve">расселения </w:t>
        </w:r>
        <w:r w:rsidRPr="008848A4">
          <w:t>Моздокского района РСО-Алания</w:t>
        </w:r>
        <w:r w:rsidRPr="008848A4">
          <w:rPr>
            <w:webHidden/>
          </w:rPr>
          <w:tab/>
        </w:r>
        <w:r w:rsidR="00000546">
          <w:rPr>
            <w:webHidden/>
          </w:rPr>
          <w:t>13</w:t>
        </w:r>
      </w:hyperlink>
    </w:p>
    <w:p w:rsidR="007B33D1" w:rsidRPr="00034C73" w:rsidRDefault="007B33D1" w:rsidP="007B33D1">
      <w:pPr>
        <w:pStyle w:val="32"/>
        <w:rPr>
          <w:rStyle w:val="af8"/>
          <w:color w:val="auto"/>
        </w:rPr>
      </w:pPr>
      <w:r w:rsidRPr="00034C73">
        <w:t>1.3 Общая характеристика территории населенных</w:t>
      </w:r>
      <w:r w:rsidRPr="00034C73">
        <w:br/>
        <w:t xml:space="preserve">пунктов </w:t>
      </w:r>
      <w:r w:rsidR="006A679B">
        <w:t>Калининского</w:t>
      </w:r>
      <w:r w:rsidRPr="00034C73">
        <w:t xml:space="preserve"> сельского поселения и</w:t>
      </w:r>
      <w:r w:rsidRPr="00034C73">
        <w:br/>
        <w:t>современная планировочная ситуация</w:t>
      </w:r>
      <w:hyperlink w:anchor="_Toc255379780" w:history="1">
        <w:r w:rsidRPr="00034C73">
          <w:rPr>
            <w:webHidden/>
          </w:rPr>
          <w:tab/>
        </w:r>
        <w:r w:rsidR="004439F4">
          <w:rPr>
            <w:webHidden/>
          </w:rPr>
          <w:t>16</w:t>
        </w:r>
      </w:hyperlink>
    </w:p>
    <w:p w:rsidR="007B33D1" w:rsidRPr="008848A4" w:rsidRDefault="00664F70" w:rsidP="007B33D1">
      <w:pPr>
        <w:pStyle w:val="23"/>
      </w:pPr>
      <w:hyperlink w:anchor="_Toc255379781" w:history="1">
        <w:r w:rsidR="007B33D1" w:rsidRPr="008848A4">
          <w:rPr>
            <w:rStyle w:val="af8"/>
            <w:bCs w:val="0"/>
          </w:rPr>
          <w:t>2.</w:t>
        </w:r>
        <w:r w:rsidR="007B33D1" w:rsidRPr="008848A4">
          <w:tab/>
          <w:t>Природные условия развития территории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1</w:t>
        </w:r>
        <w:r w:rsidR="004439F4">
          <w:rPr>
            <w:webHidden/>
          </w:rPr>
          <w:t>7</w:t>
        </w:r>
      </w:hyperlink>
    </w:p>
    <w:p w:rsidR="007B33D1" w:rsidRPr="008848A4" w:rsidRDefault="00664F70" w:rsidP="007B33D1">
      <w:pPr>
        <w:pStyle w:val="32"/>
      </w:pPr>
      <w:hyperlink w:anchor="_Toc255379782" w:history="1">
        <w:r w:rsidR="007B33D1" w:rsidRPr="008848A4">
          <w:rPr>
            <w:rStyle w:val="af8"/>
            <w:bCs/>
          </w:rPr>
          <w:t>2.1.</w:t>
        </w:r>
        <w:r w:rsidR="007B33D1" w:rsidRPr="008848A4">
          <w:tab/>
          <w:t>Рельеф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1</w:t>
        </w:r>
        <w:r w:rsidR="004439F4">
          <w:rPr>
            <w:webHidden/>
          </w:rPr>
          <w:t>7</w:t>
        </w:r>
      </w:hyperlink>
    </w:p>
    <w:p w:rsidR="007B33D1" w:rsidRPr="008848A4" w:rsidRDefault="00664F70" w:rsidP="007B33D1">
      <w:pPr>
        <w:pStyle w:val="32"/>
      </w:pPr>
      <w:hyperlink w:anchor="_Toc255379782" w:history="1">
        <w:r w:rsidR="007B33D1" w:rsidRPr="008848A4">
          <w:rPr>
            <w:rStyle w:val="af8"/>
            <w:bCs/>
          </w:rPr>
          <w:t>2.2.</w:t>
        </w:r>
        <w:r w:rsidR="007B33D1" w:rsidRPr="008848A4">
          <w:tab/>
          <w:t>Геологическое строение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1</w:t>
        </w:r>
        <w:r w:rsidR="004439F4">
          <w:rPr>
            <w:webHidden/>
          </w:rPr>
          <w:t>7</w:t>
        </w:r>
      </w:hyperlink>
    </w:p>
    <w:p w:rsidR="007B33D1" w:rsidRPr="008848A4" w:rsidRDefault="00664F70" w:rsidP="007B33D1">
      <w:pPr>
        <w:pStyle w:val="32"/>
      </w:pPr>
      <w:hyperlink w:anchor="_Toc255379785" w:history="1">
        <w:r w:rsidR="007B33D1" w:rsidRPr="008848A4">
          <w:rPr>
            <w:rStyle w:val="af8"/>
            <w:bCs/>
          </w:rPr>
          <w:t>2.3.</w:t>
        </w:r>
        <w:r w:rsidR="007B33D1" w:rsidRPr="008848A4">
          <w:tab/>
          <w:t>Гидрология и гидрогеология</w:t>
        </w:r>
        <w:r w:rsidR="007B33D1" w:rsidRPr="008848A4">
          <w:rPr>
            <w:webHidden/>
          </w:rPr>
          <w:tab/>
        </w:r>
        <w:r w:rsidR="004439F4">
          <w:rPr>
            <w:webHidden/>
          </w:rPr>
          <w:t>20</w:t>
        </w:r>
      </w:hyperlink>
    </w:p>
    <w:p w:rsidR="007B33D1" w:rsidRPr="008848A4" w:rsidRDefault="00664F70" w:rsidP="007B33D1">
      <w:pPr>
        <w:pStyle w:val="32"/>
      </w:pPr>
      <w:hyperlink w:anchor="_Toc255379785" w:history="1">
        <w:r w:rsidR="007B33D1" w:rsidRPr="008848A4">
          <w:rPr>
            <w:rStyle w:val="af8"/>
            <w:bCs/>
          </w:rPr>
          <w:t>2.4.</w:t>
        </w:r>
        <w:r w:rsidR="007B33D1" w:rsidRPr="008848A4">
          <w:tab/>
          <w:t>Рельефообразующие процессы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2</w:t>
        </w:r>
        <w:r w:rsidR="004439F4">
          <w:rPr>
            <w:webHidden/>
          </w:rPr>
          <w:t>4</w:t>
        </w:r>
      </w:hyperlink>
    </w:p>
    <w:p w:rsidR="007B33D1" w:rsidRPr="008848A4" w:rsidRDefault="00664F70" w:rsidP="007B33D1">
      <w:pPr>
        <w:pStyle w:val="32"/>
      </w:pPr>
      <w:hyperlink w:anchor="_Toc255379782" w:history="1">
        <w:r w:rsidR="007B33D1" w:rsidRPr="008848A4">
          <w:rPr>
            <w:rStyle w:val="af8"/>
            <w:bCs/>
          </w:rPr>
          <w:t>2.5.</w:t>
        </w:r>
        <w:r w:rsidR="007B33D1" w:rsidRPr="008848A4">
          <w:tab/>
          <w:t>Почвы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2</w:t>
        </w:r>
        <w:r w:rsidR="004439F4">
          <w:rPr>
            <w:webHidden/>
          </w:rPr>
          <w:t>4</w:t>
        </w:r>
      </w:hyperlink>
    </w:p>
    <w:p w:rsidR="007B33D1" w:rsidRPr="008848A4" w:rsidRDefault="00664F70" w:rsidP="007B33D1">
      <w:pPr>
        <w:pStyle w:val="32"/>
      </w:pPr>
      <w:hyperlink w:anchor="_Toc255379784" w:history="1">
        <w:r w:rsidR="007B33D1" w:rsidRPr="008848A4">
          <w:rPr>
            <w:rStyle w:val="af8"/>
          </w:rPr>
          <w:t>2.6.</w:t>
        </w:r>
        <w:r w:rsidR="007B33D1" w:rsidRPr="008848A4">
          <w:tab/>
          <w:t>Растительность и животный мир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2</w:t>
        </w:r>
        <w:r w:rsidR="004439F4">
          <w:rPr>
            <w:webHidden/>
          </w:rPr>
          <w:t>7</w:t>
        </w:r>
      </w:hyperlink>
    </w:p>
    <w:p w:rsidR="007B33D1" w:rsidRPr="008848A4" w:rsidRDefault="00664F70" w:rsidP="007B33D1">
      <w:pPr>
        <w:pStyle w:val="32"/>
      </w:pPr>
      <w:hyperlink w:anchor="_Toc255379782" w:history="1">
        <w:r w:rsidR="007B33D1" w:rsidRPr="008848A4">
          <w:rPr>
            <w:rStyle w:val="af8"/>
            <w:bCs/>
          </w:rPr>
          <w:t>2.7.</w:t>
        </w:r>
        <w:r w:rsidR="007B33D1" w:rsidRPr="008848A4">
          <w:tab/>
          <w:t>Климат</w:t>
        </w:r>
        <w:r w:rsidR="007B33D1" w:rsidRPr="008848A4">
          <w:rPr>
            <w:webHidden/>
          </w:rPr>
          <w:tab/>
        </w:r>
        <w:r w:rsidR="004439F4">
          <w:rPr>
            <w:webHidden/>
          </w:rPr>
          <w:t>28</w:t>
        </w:r>
      </w:hyperlink>
    </w:p>
    <w:p w:rsidR="007B33D1" w:rsidRPr="008848A4" w:rsidRDefault="00664F70" w:rsidP="007B33D1">
      <w:pPr>
        <w:pStyle w:val="32"/>
      </w:pPr>
      <w:hyperlink w:anchor="_Toc255379786" w:history="1">
        <w:r w:rsidR="007B33D1" w:rsidRPr="008848A4">
          <w:rPr>
            <w:rStyle w:val="af8"/>
            <w:bCs/>
          </w:rPr>
          <w:t>2.8.</w:t>
        </w:r>
        <w:r w:rsidR="007B33D1" w:rsidRPr="008848A4">
          <w:tab/>
          <w:t>Строительно-климатическое районирование</w:t>
        </w:r>
        <w:r w:rsidR="007B33D1" w:rsidRPr="008848A4">
          <w:rPr>
            <w:webHidden/>
          </w:rPr>
          <w:tab/>
        </w:r>
        <w:r w:rsidR="00766165">
          <w:rPr>
            <w:webHidden/>
          </w:rPr>
          <w:t>29</w:t>
        </w:r>
      </w:hyperlink>
    </w:p>
    <w:p w:rsidR="007B33D1" w:rsidRPr="00677C74" w:rsidRDefault="00664F70" w:rsidP="007B33D1">
      <w:pPr>
        <w:pStyle w:val="23"/>
        <w:rPr>
          <w:rStyle w:val="af8"/>
          <w:color w:val="auto"/>
        </w:rPr>
      </w:pPr>
      <w:hyperlink w:anchor="_Toc255379781" w:history="1">
        <w:r w:rsidR="007B33D1" w:rsidRPr="008848A4">
          <w:rPr>
            <w:rStyle w:val="af8"/>
            <w:bCs w:val="0"/>
          </w:rPr>
          <w:t>3.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Демография и трудовые ресурсы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3</w:t>
        </w:r>
        <w:r w:rsidR="00766165">
          <w:rPr>
            <w:webHidden/>
          </w:rPr>
          <w:t>1</w:t>
        </w:r>
      </w:hyperlink>
    </w:p>
    <w:p w:rsidR="007B33D1" w:rsidRPr="008848A4" w:rsidRDefault="00664F70" w:rsidP="007B33D1">
      <w:pPr>
        <w:pStyle w:val="32"/>
      </w:pPr>
      <w:r>
        <w:fldChar w:fldCharType="begin"/>
      </w:r>
      <w:r>
        <w:instrText>HYPERLINK \l "_Toc255379786"</w:instrText>
      </w:r>
      <w:r>
        <w:fldChar w:fldCharType="separate"/>
      </w:r>
      <w:r w:rsidR="007B33D1" w:rsidRPr="008848A4">
        <w:rPr>
          <w:rStyle w:val="af8"/>
          <w:bCs/>
        </w:rPr>
        <w:t>3.1.</w:t>
      </w:r>
      <w:r w:rsidR="007B33D1" w:rsidRPr="008848A4">
        <w:tab/>
      </w:r>
      <w:r w:rsidR="007B33D1" w:rsidRPr="008848A4">
        <w:rPr>
          <w:bCs/>
        </w:rPr>
        <w:t>Динамика численности</w:t>
      </w:r>
      <w:r w:rsidR="007B33D1" w:rsidRPr="008848A4">
        <w:rPr>
          <w:webHidden/>
        </w:rPr>
        <w:tab/>
      </w:r>
      <w:r w:rsidR="007B33D1">
        <w:rPr>
          <w:webHidden/>
        </w:rPr>
        <w:t>3</w:t>
      </w:r>
      <w:r w:rsidR="00766165">
        <w:rPr>
          <w:webHidden/>
        </w:rPr>
        <w:t>1</w:t>
      </w:r>
      <w:r>
        <w:fldChar w:fldCharType="end"/>
      </w:r>
    </w:p>
    <w:p w:rsidR="007B33D1" w:rsidRPr="008848A4" w:rsidRDefault="00664F70" w:rsidP="007B33D1">
      <w:pPr>
        <w:pStyle w:val="32"/>
      </w:pPr>
      <w:hyperlink w:anchor="_Toc255379786" w:history="1">
        <w:r w:rsidR="007B33D1" w:rsidRPr="008848A4">
          <w:rPr>
            <w:rStyle w:val="af8"/>
            <w:bCs/>
          </w:rPr>
          <w:t>3.2.</w:t>
        </w:r>
        <w:r w:rsidR="007B33D1" w:rsidRPr="008848A4">
          <w:tab/>
        </w:r>
        <w:r w:rsidR="007B33D1" w:rsidRPr="008848A4">
          <w:rPr>
            <w:color w:val="000000"/>
          </w:rPr>
          <w:t>Воспроизводство населения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42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6" w:history="1">
        <w:r w:rsidR="007B33D1" w:rsidRPr="008848A4">
          <w:rPr>
            <w:rStyle w:val="af8"/>
            <w:bCs/>
          </w:rPr>
          <w:t>3.3.</w:t>
        </w:r>
        <w:r w:rsidR="007B33D1" w:rsidRPr="008848A4">
          <w:tab/>
        </w:r>
        <w:r w:rsidR="007B33D1" w:rsidRPr="008848A4">
          <w:rPr>
            <w:bCs/>
          </w:rPr>
          <w:t>Половозрастная структура населения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3</w:t>
        </w:r>
        <w:r w:rsidR="00766165">
          <w:rPr>
            <w:webHidden/>
          </w:rPr>
          <w:t>9</w:t>
        </w:r>
      </w:hyperlink>
    </w:p>
    <w:p w:rsidR="007B33D1" w:rsidRPr="008848A4" w:rsidRDefault="00664F70" w:rsidP="007B33D1">
      <w:pPr>
        <w:pStyle w:val="32"/>
      </w:pPr>
      <w:hyperlink w:anchor="_Toc255379786" w:history="1">
        <w:r w:rsidR="007B33D1" w:rsidRPr="008848A4">
          <w:rPr>
            <w:rStyle w:val="af8"/>
            <w:bCs/>
          </w:rPr>
          <w:t>3.4.</w:t>
        </w:r>
        <w:r w:rsidR="007B33D1" w:rsidRPr="008848A4">
          <w:tab/>
        </w:r>
        <w:r w:rsidR="007B33D1" w:rsidRPr="008848A4">
          <w:rPr>
            <w:bCs/>
          </w:rPr>
          <w:t>Миграция населения</w:t>
        </w:r>
        <w:r w:rsidR="007B33D1" w:rsidRPr="008848A4">
          <w:rPr>
            <w:webHidden/>
          </w:rPr>
          <w:tab/>
        </w:r>
        <w:r w:rsidR="00766165">
          <w:rPr>
            <w:webHidden/>
          </w:rPr>
          <w:t>41</w:t>
        </w:r>
      </w:hyperlink>
    </w:p>
    <w:p w:rsidR="007B33D1" w:rsidRPr="008848A4" w:rsidRDefault="00664F70" w:rsidP="007B33D1">
      <w:pPr>
        <w:pStyle w:val="32"/>
      </w:pPr>
      <w:hyperlink w:anchor="_Toc255379786" w:history="1">
        <w:r w:rsidR="007B33D1" w:rsidRPr="008848A4">
          <w:rPr>
            <w:rStyle w:val="af8"/>
            <w:bCs/>
          </w:rPr>
          <w:t>3.5</w:t>
        </w:r>
        <w:r w:rsidR="007B33D1" w:rsidRPr="008848A4">
          <w:tab/>
        </w:r>
        <w:r w:rsidR="007B33D1" w:rsidRPr="008848A4">
          <w:rPr>
            <w:bCs/>
          </w:rPr>
          <w:t>Трудовые ресурсы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42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787" w:history="1">
        <w:r w:rsidR="007B33D1" w:rsidRPr="008848A4">
          <w:rPr>
            <w:rStyle w:val="af8"/>
            <w:bCs w:val="0"/>
          </w:rPr>
          <w:t>4.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Социальная инфраструктура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48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8" w:history="1">
        <w:r w:rsidR="007B33D1" w:rsidRPr="008848A4">
          <w:rPr>
            <w:rStyle w:val="af8"/>
            <w:bCs/>
          </w:rPr>
          <w:t>4.1.</w:t>
        </w:r>
        <w:r w:rsidR="007B33D1" w:rsidRPr="008848A4">
          <w:tab/>
        </w:r>
        <w:r w:rsidR="007B33D1" w:rsidRPr="008848A4">
          <w:rPr>
            <w:rStyle w:val="af8"/>
            <w:bCs/>
          </w:rPr>
          <w:t>Уровень и качество жизни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_Toc255379788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48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9" w:history="1">
        <w:r w:rsidR="007B33D1" w:rsidRPr="008848A4">
          <w:rPr>
            <w:rStyle w:val="af8"/>
            <w:bCs/>
          </w:rPr>
          <w:t>4.2.</w:t>
        </w:r>
        <w:r w:rsidR="007B33D1" w:rsidRPr="008848A4">
          <w:tab/>
        </w:r>
        <w:r w:rsidR="007B33D1" w:rsidRPr="008848A4">
          <w:rPr>
            <w:rStyle w:val="af8"/>
            <w:bCs/>
          </w:rPr>
          <w:t>Социальная сфера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_Toc255379789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54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9" w:history="1">
        <w:r w:rsidR="007B33D1" w:rsidRPr="008848A4">
          <w:rPr>
            <w:rStyle w:val="af8"/>
            <w:bCs/>
          </w:rPr>
          <w:t xml:space="preserve">4.2.1. </w:t>
        </w:r>
        <w:r w:rsidR="007B33D1" w:rsidRPr="008848A4">
          <w:t>Учреждения образования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_Toc255379789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54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9" w:history="1">
        <w:r w:rsidR="007B33D1" w:rsidRPr="008848A4">
          <w:rPr>
            <w:rStyle w:val="af8"/>
            <w:bCs/>
          </w:rPr>
          <w:t xml:space="preserve">4.2.2. </w:t>
        </w:r>
        <w:r w:rsidR="007B33D1" w:rsidRPr="008848A4">
          <w:t>Учреждения здравоохранения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_Toc255379789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54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9" w:history="1">
        <w:r w:rsidR="007B33D1" w:rsidRPr="008848A4">
          <w:rPr>
            <w:rStyle w:val="af8"/>
            <w:bCs/>
          </w:rPr>
          <w:t>4.2.3.</w:t>
        </w:r>
        <w:r w:rsidR="007B33D1" w:rsidRPr="008848A4">
          <w:t xml:space="preserve"> Учреждения культуры </w:t>
        </w:r>
        <w:r w:rsidR="007B33D1">
          <w:t xml:space="preserve">и </w:t>
        </w:r>
        <w:r w:rsidR="007B33D1" w:rsidRPr="008848A4">
          <w:t>искусства</w:t>
        </w:r>
        <w:r w:rsidR="007B33D1" w:rsidRPr="008848A4">
          <w:rPr>
            <w:webHidden/>
          </w:rPr>
          <w:tab/>
        </w:r>
        <w:r w:rsidR="00382BE6">
          <w:rPr>
            <w:webHidden/>
          </w:rPr>
          <w:t>60</w:t>
        </w:r>
      </w:hyperlink>
    </w:p>
    <w:p w:rsidR="007B33D1" w:rsidRDefault="00664F70" w:rsidP="007B33D1">
      <w:pPr>
        <w:pStyle w:val="32"/>
        <w:rPr>
          <w:rStyle w:val="af8"/>
        </w:rPr>
      </w:pPr>
      <w:hyperlink w:anchor="_Toc255379789" w:history="1">
        <w:r w:rsidR="007B33D1" w:rsidRPr="008848A4">
          <w:rPr>
            <w:rStyle w:val="af8"/>
            <w:bCs/>
          </w:rPr>
          <w:t>4.2.4. Учреждения спорта и физической культуры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60</w:t>
        </w:r>
      </w:hyperlink>
    </w:p>
    <w:p w:rsidR="007B33D1" w:rsidRPr="008848A4" w:rsidRDefault="00664F70" w:rsidP="007B33D1">
      <w:pPr>
        <w:pStyle w:val="23"/>
      </w:pPr>
      <w:hyperlink w:anchor="_Toc255379791" w:history="1">
        <w:r w:rsidR="007B33D1" w:rsidRPr="008848A4">
          <w:rPr>
            <w:rStyle w:val="af8"/>
            <w:bCs w:val="0"/>
          </w:rPr>
          <w:t>5.</w:t>
        </w:r>
        <w:r w:rsidR="007B33D1" w:rsidRPr="008848A4">
          <w:tab/>
          <w:t>Экономический потенциал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6</w:t>
        </w:r>
        <w:r w:rsidR="00382BE6">
          <w:rPr>
            <w:webHidden/>
          </w:rPr>
          <w:t>2</w:t>
        </w:r>
      </w:hyperlink>
    </w:p>
    <w:p w:rsidR="007B33D1" w:rsidRPr="008848A4" w:rsidRDefault="00664F70" w:rsidP="007B33D1">
      <w:pPr>
        <w:pStyle w:val="32"/>
      </w:pPr>
      <w:hyperlink w:anchor="_Toc255379790" w:history="1">
        <w:r w:rsidR="007B33D1" w:rsidRPr="008848A4">
          <w:rPr>
            <w:rStyle w:val="af8"/>
            <w:bCs/>
          </w:rPr>
          <w:t>5.1.</w:t>
        </w:r>
        <w:r w:rsidR="007B33D1" w:rsidRPr="008848A4">
          <w:tab/>
        </w:r>
        <w:r w:rsidR="00382BE6" w:rsidRPr="00382BE6">
          <w:t>Сельское хозяйство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62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0" w:history="1">
        <w:r w:rsidR="007B33D1" w:rsidRPr="008848A4">
          <w:rPr>
            <w:rStyle w:val="af8"/>
            <w:bCs/>
          </w:rPr>
          <w:t>5.2.</w:t>
        </w:r>
        <w:r w:rsidR="007B33D1" w:rsidRPr="008848A4">
          <w:tab/>
        </w:r>
        <w:r w:rsidR="00382BE6" w:rsidRPr="00382BE6">
          <w:t>Непроизводственная сфера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62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791" w:history="1">
        <w:r w:rsidR="007B33D1" w:rsidRPr="008848A4">
          <w:rPr>
            <w:rStyle w:val="af8"/>
            <w:bCs w:val="0"/>
          </w:rPr>
          <w:t>6.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Архитектурно-планировочная организация территории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_Toc255379791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68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2" w:history="1">
        <w:r w:rsidR="007B33D1" w:rsidRPr="008848A4">
          <w:rPr>
            <w:rStyle w:val="af8"/>
            <w:bCs/>
          </w:rPr>
          <w:t>6.1.</w:t>
        </w:r>
        <w:r w:rsidR="007B33D1" w:rsidRPr="008848A4">
          <w:tab/>
        </w:r>
        <w:r w:rsidR="007B33D1" w:rsidRPr="008848A4">
          <w:rPr>
            <w:rStyle w:val="af8"/>
            <w:bCs/>
          </w:rPr>
          <w:t>Границы муниципального образования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_Toc255379792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68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3" w:history="1">
        <w:r w:rsidR="007B33D1" w:rsidRPr="008848A4">
          <w:rPr>
            <w:rStyle w:val="af8"/>
            <w:bCs/>
          </w:rPr>
          <w:t>6.2.</w:t>
        </w:r>
        <w:r w:rsidR="007B33D1" w:rsidRPr="008848A4">
          <w:tab/>
        </w:r>
        <w:r w:rsidR="007B33D1" w:rsidRPr="008848A4">
          <w:rPr>
            <w:rStyle w:val="af8"/>
            <w:bCs/>
          </w:rPr>
          <w:t>Планировочная структура территории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_Toc255379793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69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4" w:history="1">
        <w:r w:rsidR="007B33D1" w:rsidRPr="008848A4">
          <w:rPr>
            <w:rStyle w:val="af8"/>
            <w:bCs/>
          </w:rPr>
          <w:t>6.3.</w:t>
        </w:r>
        <w:r w:rsidR="007B33D1" w:rsidRPr="008848A4">
          <w:tab/>
        </w:r>
        <w:r w:rsidR="007B33D1" w:rsidRPr="008848A4">
          <w:rPr>
            <w:rStyle w:val="af8"/>
            <w:bCs/>
          </w:rPr>
          <w:t>Планировочное районирование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_Toc255379794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72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5" w:history="1">
        <w:r w:rsidR="007B33D1" w:rsidRPr="008848A4">
          <w:rPr>
            <w:rStyle w:val="af8"/>
            <w:bCs/>
          </w:rPr>
          <w:t>6.4.</w:t>
        </w:r>
        <w:r w:rsidR="007B33D1" w:rsidRPr="008848A4">
          <w:tab/>
        </w:r>
        <w:r w:rsidR="007B33D1" w:rsidRPr="008848A4">
          <w:rPr>
            <w:rStyle w:val="af8"/>
            <w:bCs/>
          </w:rPr>
          <w:t>Функциональное зонирование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7</w:t>
        </w:r>
        <w:r w:rsidR="00382BE6">
          <w:rPr>
            <w:webHidden/>
          </w:rPr>
          <w:t>5</w:t>
        </w:r>
      </w:hyperlink>
    </w:p>
    <w:p w:rsidR="007B33D1" w:rsidRPr="008848A4" w:rsidRDefault="00664F70" w:rsidP="007B33D1">
      <w:pPr>
        <w:pStyle w:val="32"/>
      </w:pPr>
      <w:hyperlink w:anchor="_Toc255379796" w:history="1">
        <w:r w:rsidR="007B33D1" w:rsidRPr="008848A4">
          <w:rPr>
            <w:rStyle w:val="af8"/>
            <w:bCs/>
          </w:rPr>
          <w:t>6.5.</w:t>
        </w:r>
        <w:r w:rsidR="007B33D1" w:rsidRPr="008848A4">
          <w:tab/>
        </w:r>
        <w:r w:rsidR="007B33D1" w:rsidRPr="008848A4">
          <w:rPr>
            <w:rStyle w:val="af8"/>
            <w:bCs/>
          </w:rPr>
          <w:t>Земельный фонд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77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7" w:history="1">
        <w:r w:rsidR="007B33D1" w:rsidRPr="008848A4">
          <w:rPr>
            <w:rStyle w:val="af8"/>
            <w:bCs/>
          </w:rPr>
          <w:t>6.6.</w:t>
        </w:r>
        <w:r w:rsidR="007B33D1" w:rsidRPr="008848A4">
          <w:tab/>
        </w:r>
        <w:r w:rsidR="007B33D1" w:rsidRPr="008848A4">
          <w:rPr>
            <w:rStyle w:val="af8"/>
            <w:bCs/>
          </w:rPr>
          <w:t>Жилищный фонд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78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98" w:history="1">
        <w:r w:rsidR="007B33D1" w:rsidRPr="008848A4">
          <w:rPr>
            <w:rStyle w:val="af8"/>
            <w:bCs/>
          </w:rPr>
          <w:t>6.7.</w:t>
        </w:r>
        <w:r w:rsidR="007B33D1" w:rsidRPr="008848A4">
          <w:tab/>
        </w:r>
        <w:r w:rsidR="007B33D1" w:rsidRPr="008848A4">
          <w:rPr>
            <w:rStyle w:val="af8"/>
            <w:bCs/>
          </w:rPr>
          <w:t>Земельные участки и ОКС всех уровней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_Toc255379798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81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800" w:history="1">
        <w:r w:rsidR="007B33D1" w:rsidRPr="008848A4">
          <w:rPr>
            <w:rStyle w:val="af8"/>
            <w:bCs w:val="0"/>
          </w:rPr>
          <w:t>7.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Планировочные ограничения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85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3" w:history="1">
        <w:r w:rsidR="007B33D1" w:rsidRPr="008848A4">
          <w:rPr>
            <w:rStyle w:val="af8"/>
            <w:bCs/>
          </w:rPr>
          <w:t>7.</w:t>
        </w:r>
        <w:r w:rsidR="007B33D1">
          <w:rPr>
            <w:rStyle w:val="af8"/>
            <w:bCs/>
          </w:rPr>
          <w:t>1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Ограничения по условия</w:t>
        </w:r>
        <w:r w:rsidR="009B17E3">
          <w:rPr>
            <w:rStyle w:val="af8"/>
            <w:bCs/>
          </w:rPr>
          <w:t>м</w:t>
        </w:r>
        <w:r w:rsidR="007B33D1" w:rsidRPr="008848A4">
          <w:rPr>
            <w:rStyle w:val="af8"/>
            <w:bCs/>
          </w:rPr>
          <w:t xml:space="preserve"> охраны природного комплекса</w:t>
        </w:r>
        <w:r w:rsidR="007B33D1" w:rsidRPr="008848A4">
          <w:rPr>
            <w:webHidden/>
          </w:rPr>
          <w:tab/>
        </w:r>
        <w:r w:rsidR="009B17E3">
          <w:rPr>
            <w:webHidden/>
          </w:rPr>
          <w:t>85</w:t>
        </w:r>
      </w:hyperlink>
    </w:p>
    <w:p w:rsidR="007B33D1" w:rsidRPr="008848A4" w:rsidRDefault="00664F70" w:rsidP="007B33D1">
      <w:pPr>
        <w:pStyle w:val="32"/>
      </w:pPr>
      <w:hyperlink w:anchor="_Toc255379802" w:history="1">
        <w:r w:rsidR="007B33D1" w:rsidRPr="008848A4">
          <w:rPr>
            <w:rStyle w:val="af8"/>
            <w:bCs/>
          </w:rPr>
          <w:t>7.</w:t>
        </w:r>
        <w:r w:rsidR="007B33D1">
          <w:rPr>
            <w:rStyle w:val="af8"/>
            <w:bCs/>
          </w:rPr>
          <w:t>2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Ограничения по условиям охраны культурного наследия</w:t>
        </w:r>
        <w:r w:rsidR="007B33D1" w:rsidRPr="008848A4">
          <w:rPr>
            <w:webHidden/>
          </w:rPr>
          <w:tab/>
        </w:r>
        <w:r w:rsidR="009B17E3">
          <w:rPr>
            <w:webHidden/>
          </w:rPr>
          <w:t>88</w:t>
        </w:r>
      </w:hyperlink>
    </w:p>
    <w:p w:rsidR="007B33D1" w:rsidRPr="008848A4" w:rsidRDefault="00664F70" w:rsidP="007B33D1">
      <w:pPr>
        <w:pStyle w:val="32"/>
      </w:pPr>
      <w:hyperlink w:anchor="_Toc255379804" w:history="1">
        <w:r w:rsidR="007B33D1" w:rsidRPr="008848A4">
          <w:rPr>
            <w:rStyle w:val="af8"/>
            <w:bCs/>
          </w:rPr>
          <w:t>7.3.</w:t>
        </w:r>
        <w:r w:rsidR="007B33D1" w:rsidRPr="008848A4">
          <w:tab/>
        </w:r>
        <w:r w:rsidR="007B33D1" w:rsidRPr="008848A4">
          <w:rPr>
            <w:rStyle w:val="af8"/>
            <w:bCs/>
          </w:rPr>
          <w:t>Зоны, подверженные воздействию чрезвычайных</w:t>
        </w:r>
        <w:r w:rsidR="007B33D1">
          <w:rPr>
            <w:rStyle w:val="af8"/>
            <w:bCs/>
          </w:rPr>
          <w:br/>
        </w:r>
        <w:r w:rsidR="007B33D1" w:rsidRPr="008848A4">
          <w:rPr>
            <w:rStyle w:val="af8"/>
            <w:bCs/>
          </w:rPr>
          <w:t>ситуаций природного и техногенного характера</w:t>
        </w:r>
        <w:r w:rsidR="007B33D1" w:rsidRPr="008848A4">
          <w:rPr>
            <w:webHidden/>
          </w:rPr>
          <w:tab/>
        </w:r>
        <w:r w:rsidR="009B17E3">
          <w:rPr>
            <w:webHidden/>
          </w:rPr>
          <w:t>89</w:t>
        </w:r>
      </w:hyperlink>
    </w:p>
    <w:p w:rsidR="007B33D1" w:rsidRPr="008848A4" w:rsidRDefault="00664F70" w:rsidP="007B33D1">
      <w:pPr>
        <w:pStyle w:val="23"/>
      </w:pPr>
      <w:hyperlink w:anchor="_Toc255379801" w:history="1">
        <w:r w:rsidR="007B33D1" w:rsidRPr="008848A4">
          <w:rPr>
            <w:rStyle w:val="af8"/>
            <w:bCs w:val="0"/>
          </w:rPr>
          <w:t>8.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Охрана окружающей среды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_Toc255379801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95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2" w:history="1">
        <w:r w:rsidR="007B33D1" w:rsidRPr="008848A4">
          <w:rPr>
            <w:rStyle w:val="af8"/>
            <w:bCs/>
          </w:rPr>
          <w:t>8.1.</w:t>
        </w:r>
        <w:r w:rsidR="007B33D1" w:rsidRPr="008848A4">
          <w:tab/>
        </w:r>
        <w:r w:rsidR="007B33D1">
          <w:t>Экологическая ситуация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_Toc255379802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105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2" w:history="1">
        <w:r w:rsidR="007B33D1" w:rsidRPr="008848A4">
          <w:rPr>
            <w:rStyle w:val="af8"/>
            <w:bCs/>
          </w:rPr>
          <w:t>8.1.</w:t>
        </w:r>
        <w:r w:rsidR="007B33D1">
          <w:rPr>
            <w:rStyle w:val="af8"/>
            <w:bCs/>
          </w:rPr>
          <w:t>1.</w:t>
        </w:r>
        <w:r w:rsidR="007B33D1" w:rsidRPr="008848A4">
          <w:tab/>
        </w:r>
        <w:r w:rsidR="007B33D1" w:rsidRPr="008848A4">
          <w:rPr>
            <w:rStyle w:val="af8"/>
            <w:bCs/>
          </w:rPr>
          <w:t>Состояние воздушного бассейна</w:t>
        </w:r>
        <w:r w:rsidR="007B33D1" w:rsidRPr="008848A4">
          <w:rPr>
            <w:webHidden/>
          </w:rPr>
          <w:tab/>
        </w:r>
        <w:r w:rsidR="00EA6AB6">
          <w:rPr>
            <w:webHidden/>
          </w:rPr>
          <w:t>96</w:t>
        </w:r>
      </w:hyperlink>
    </w:p>
    <w:p w:rsidR="007B33D1" w:rsidRPr="008848A4" w:rsidRDefault="00664F70" w:rsidP="007B33D1">
      <w:pPr>
        <w:pStyle w:val="32"/>
      </w:pPr>
      <w:hyperlink w:anchor="_Toc255379803" w:history="1">
        <w:r w:rsidR="007B33D1" w:rsidRPr="008848A4">
          <w:rPr>
            <w:rStyle w:val="af8"/>
            <w:bCs/>
          </w:rPr>
          <w:t>8.</w:t>
        </w:r>
        <w:r w:rsidR="007B33D1">
          <w:rPr>
            <w:rStyle w:val="af8"/>
            <w:bCs/>
          </w:rPr>
          <w:t>1.</w:t>
        </w:r>
        <w:r w:rsidR="007B33D1" w:rsidRPr="008848A4">
          <w:rPr>
            <w:rStyle w:val="af8"/>
            <w:bCs/>
          </w:rPr>
          <w:t>2.</w:t>
        </w:r>
        <w:r w:rsidR="007B33D1" w:rsidRPr="008848A4">
          <w:tab/>
        </w:r>
        <w:r w:rsidR="007B33D1" w:rsidRPr="008848A4">
          <w:rPr>
            <w:rStyle w:val="af8"/>
            <w:bCs/>
          </w:rPr>
          <w:t>Состояние водных ресурсов</w:t>
        </w:r>
        <w:r w:rsidR="007B33D1">
          <w:rPr>
            <w:rStyle w:val="af8"/>
            <w:bCs/>
          </w:rPr>
          <w:t>. Водопотребление</w:t>
        </w:r>
        <w:r w:rsidR="007B33D1" w:rsidRPr="008848A4">
          <w:rPr>
            <w:rStyle w:val="af8"/>
            <w:bCs/>
          </w:rPr>
          <w:t>.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_Toc255379803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107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4" w:history="1">
        <w:r w:rsidR="007B33D1" w:rsidRPr="008848A4">
          <w:rPr>
            <w:rStyle w:val="af8"/>
            <w:bCs/>
          </w:rPr>
          <w:t>8.</w:t>
        </w:r>
        <w:r w:rsidR="007B33D1">
          <w:rPr>
            <w:rStyle w:val="af8"/>
            <w:bCs/>
          </w:rPr>
          <w:t>1.</w:t>
        </w:r>
        <w:r w:rsidR="007B33D1" w:rsidRPr="008848A4">
          <w:rPr>
            <w:rStyle w:val="af8"/>
            <w:bCs/>
          </w:rPr>
          <w:t>3.</w:t>
        </w:r>
        <w:r w:rsidR="007B33D1" w:rsidRPr="008848A4">
          <w:tab/>
        </w:r>
        <w:r w:rsidR="007B33D1" w:rsidRPr="008848A4">
          <w:rPr>
            <w:rStyle w:val="af8"/>
            <w:bCs/>
          </w:rPr>
          <w:t>Обращение с твердыми отходами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_Toc255379804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5" w:history="1">
        <w:r w:rsidR="007B33D1" w:rsidRPr="008848A4">
          <w:rPr>
            <w:rStyle w:val="af8"/>
            <w:bCs/>
          </w:rPr>
          <w:t>8.</w:t>
        </w:r>
        <w:r w:rsidR="007B33D1">
          <w:rPr>
            <w:rStyle w:val="af8"/>
            <w:bCs/>
          </w:rPr>
          <w:t>2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Основные источники негативных воздействий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_Toc255379805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801" w:history="1">
        <w:r w:rsidR="007B33D1" w:rsidRPr="008848A4">
          <w:rPr>
            <w:rStyle w:val="af8"/>
            <w:bCs w:val="0"/>
          </w:rPr>
          <w:t>9.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Система обслуживания населения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_Toc255379801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95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2" w:history="1">
        <w:r w:rsidR="007B33D1" w:rsidRPr="008848A4">
          <w:rPr>
            <w:rStyle w:val="af8"/>
            <w:bCs/>
          </w:rPr>
          <w:t>9.1.</w:t>
        </w:r>
        <w:r w:rsidR="007B33D1" w:rsidRPr="008848A4">
          <w:tab/>
        </w:r>
        <w:r w:rsidR="007B33D1" w:rsidRPr="008848A4">
          <w:rPr>
            <w:rStyle w:val="af8"/>
            <w:bCs/>
          </w:rPr>
          <w:t>Размещение учреждений социальной сферы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_Toc255379802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105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3" w:history="1">
        <w:r w:rsidR="007B33D1" w:rsidRPr="008848A4">
          <w:rPr>
            <w:rStyle w:val="af8"/>
            <w:bCs/>
          </w:rPr>
          <w:t>9.2.</w:t>
        </w:r>
        <w:r w:rsidR="007B33D1" w:rsidRPr="008848A4">
          <w:tab/>
        </w:r>
        <w:r w:rsidR="007B33D1" w:rsidRPr="008848A4">
          <w:rPr>
            <w:rStyle w:val="af8"/>
            <w:bCs/>
          </w:rPr>
          <w:t>Размещение объектов торговли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_Toc255379803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107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4" w:history="1">
        <w:r w:rsidR="007B33D1" w:rsidRPr="008848A4">
          <w:rPr>
            <w:rStyle w:val="af8"/>
            <w:bCs/>
          </w:rPr>
          <w:t>9.3.</w:t>
        </w:r>
        <w:r w:rsidR="007B33D1" w:rsidRPr="008848A4">
          <w:tab/>
        </w:r>
        <w:r w:rsidR="007B33D1">
          <w:t>Предприятия бытового обслуживания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_Toc255379804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4" w:history="1">
        <w:r w:rsidR="007B33D1" w:rsidRPr="008848A4">
          <w:rPr>
            <w:rStyle w:val="af8"/>
            <w:bCs/>
          </w:rPr>
          <w:t>9.</w:t>
        </w:r>
        <w:r w:rsidR="007B33D1">
          <w:rPr>
            <w:rStyle w:val="af8"/>
            <w:bCs/>
          </w:rPr>
          <w:t>4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Культовые здания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_Toc255379804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108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5" w:history="1">
        <w:r w:rsidR="007B33D1" w:rsidRPr="008848A4">
          <w:rPr>
            <w:rStyle w:val="af8"/>
            <w:bCs/>
          </w:rPr>
          <w:t>9.</w:t>
        </w:r>
        <w:r w:rsidR="007B33D1">
          <w:rPr>
            <w:rStyle w:val="af8"/>
            <w:bCs/>
          </w:rPr>
          <w:t>5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Коммунальные объекты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_Toc255379805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108</w:t>
        </w:r>
        <w:r w:rsidRPr="008848A4">
          <w:rPr>
            <w:webHidden/>
          </w:rPr>
          <w:fldChar w:fldCharType="end"/>
        </w:r>
      </w:hyperlink>
    </w:p>
    <w:p w:rsidR="007B33D1" w:rsidRPr="00303592" w:rsidRDefault="00664F70" w:rsidP="007B33D1">
      <w:pPr>
        <w:pStyle w:val="23"/>
        <w:rPr>
          <w:rStyle w:val="af8"/>
        </w:rPr>
      </w:pPr>
      <w:hyperlink w:anchor="_Toc255379806" w:history="1">
        <w:r w:rsidR="007B33D1" w:rsidRPr="008848A4">
          <w:rPr>
            <w:rStyle w:val="af8"/>
            <w:bCs w:val="0"/>
          </w:rPr>
          <w:t>10.</w:t>
        </w:r>
        <w:r w:rsidR="007B33D1" w:rsidRPr="008848A4">
          <w:tab/>
          <w:t xml:space="preserve">Строительный </w:t>
        </w:r>
        <w:r w:rsidR="007B33D1" w:rsidRPr="008848A4">
          <w:rPr>
            <w:rStyle w:val="af8"/>
            <w:bCs w:val="0"/>
          </w:rPr>
          <w:t>комплекс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110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7" w:history="1">
        <w:r w:rsidR="007B33D1" w:rsidRPr="008848A4">
          <w:rPr>
            <w:rStyle w:val="af8"/>
            <w:bCs/>
          </w:rPr>
          <w:t>10.1.</w:t>
        </w:r>
        <w:r w:rsidR="007B33D1" w:rsidRPr="008848A4">
          <w:tab/>
        </w:r>
        <w:r w:rsidR="007B33D1">
          <w:t>Производство строительных материалов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7" w:history="1">
        <w:r w:rsidR="007B33D1" w:rsidRPr="008848A4">
          <w:rPr>
            <w:rStyle w:val="af8"/>
            <w:bCs/>
          </w:rPr>
          <w:t>10.</w:t>
        </w:r>
        <w:r w:rsidR="007B33D1">
          <w:rPr>
            <w:rStyle w:val="af8"/>
            <w:bCs/>
          </w:rPr>
          <w:t>2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>
          <w:t>Подрядно-строительные организации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7" w:history="1">
        <w:r w:rsidR="007B33D1" w:rsidRPr="008848A4">
          <w:rPr>
            <w:rStyle w:val="af8"/>
            <w:bCs/>
          </w:rPr>
          <w:t>10.</w:t>
        </w:r>
        <w:r w:rsidR="007B33D1">
          <w:rPr>
            <w:rStyle w:val="af8"/>
            <w:bCs/>
          </w:rPr>
          <w:t>3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Жилищно-гражданское строительство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8" w:history="1">
        <w:r w:rsidR="007B33D1" w:rsidRPr="008848A4">
          <w:rPr>
            <w:rStyle w:val="af8"/>
            <w:bCs/>
          </w:rPr>
          <w:t>10.</w:t>
        </w:r>
        <w:r w:rsidR="007B33D1">
          <w:rPr>
            <w:rStyle w:val="af8"/>
            <w:bCs/>
          </w:rPr>
          <w:t>4.</w:t>
        </w:r>
        <w:r w:rsidR="007B33D1">
          <w:rPr>
            <w:rStyle w:val="af8"/>
            <w:bCs/>
          </w:rPr>
          <w:tab/>
        </w:r>
        <w:r w:rsidR="007B33D1" w:rsidRPr="008848A4">
          <w:rPr>
            <w:rStyle w:val="af8"/>
            <w:bCs/>
          </w:rPr>
          <w:t>Промышленное и коммунальное строительство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_Toc255379808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113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806" w:history="1">
        <w:r w:rsidR="007B33D1" w:rsidRPr="008848A4">
          <w:rPr>
            <w:rStyle w:val="af8"/>
            <w:bCs w:val="0"/>
          </w:rPr>
          <w:t>11.</w:t>
        </w:r>
        <w:r w:rsidR="007B33D1">
          <w:rPr>
            <w:rStyle w:val="af8"/>
            <w:bCs w:val="0"/>
          </w:rPr>
          <w:t xml:space="preserve"> Т</w:t>
        </w:r>
        <w:r w:rsidR="007B33D1" w:rsidRPr="008848A4">
          <w:rPr>
            <w:rStyle w:val="af8"/>
            <w:bCs w:val="0"/>
          </w:rPr>
          <w:t>ранспортный комплекс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110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7" w:history="1">
        <w:r w:rsidR="007B33D1" w:rsidRPr="008848A4">
          <w:rPr>
            <w:rStyle w:val="af8"/>
            <w:bCs/>
          </w:rPr>
          <w:t>11.1.</w:t>
        </w:r>
        <w:r w:rsidR="007B33D1" w:rsidRPr="008848A4">
          <w:tab/>
        </w:r>
        <w:r w:rsidR="007B33D1" w:rsidRPr="008848A4">
          <w:rPr>
            <w:rStyle w:val="af8"/>
            <w:bCs/>
          </w:rPr>
          <w:t>Внешний транспорт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08" w:history="1">
        <w:r w:rsidR="007B33D1" w:rsidRPr="008848A4">
          <w:rPr>
            <w:rStyle w:val="af8"/>
            <w:bCs/>
          </w:rPr>
          <w:t>11.2.</w:t>
        </w:r>
        <w:r w:rsidR="007B33D1" w:rsidRPr="008848A4">
          <w:tab/>
        </w:r>
        <w:r w:rsidR="007B33D1" w:rsidRPr="008848A4">
          <w:rPr>
            <w:rStyle w:val="af8"/>
            <w:bCs/>
          </w:rPr>
          <w:t>Улично-дорожная сеть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_Toc255379808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113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789" w:history="1">
        <w:r w:rsidR="007B33D1" w:rsidRPr="008848A4">
          <w:rPr>
            <w:rStyle w:val="af8"/>
            <w:bCs/>
          </w:rPr>
          <w:t>11.</w:t>
        </w:r>
        <w:r w:rsidR="007B33D1">
          <w:rPr>
            <w:rStyle w:val="af8"/>
            <w:bCs/>
          </w:rPr>
          <w:t>3</w:t>
        </w:r>
        <w:r w:rsidR="007B33D1" w:rsidRPr="008848A4">
          <w:rPr>
            <w:rStyle w:val="af8"/>
            <w:bCs/>
          </w:rPr>
          <w:t>.</w:t>
        </w:r>
        <w:r w:rsidR="007B33D1">
          <w:rPr>
            <w:rStyle w:val="af8"/>
            <w:bCs/>
          </w:rPr>
          <w:tab/>
          <w:t>Транспорт сельского поселения</w:t>
        </w:r>
        <w:r w:rsidR="007B33D1" w:rsidRPr="008848A4">
          <w:rPr>
            <w:webHidden/>
          </w:rPr>
          <w:tab/>
        </w:r>
        <w:r w:rsidR="007B33D1">
          <w:rPr>
            <w:webHidden/>
          </w:rPr>
          <w:t>1</w:t>
        </w:r>
        <w:r w:rsidR="00EB26DB">
          <w:rPr>
            <w:webHidden/>
          </w:rPr>
          <w:t>16</w:t>
        </w:r>
      </w:hyperlink>
    </w:p>
    <w:p w:rsidR="007B33D1" w:rsidRPr="008848A4" w:rsidRDefault="00664F70" w:rsidP="007B33D1">
      <w:pPr>
        <w:pStyle w:val="23"/>
      </w:pPr>
      <w:hyperlink w:anchor="_Toc255379810" w:history="1">
        <w:r w:rsidR="007B33D1" w:rsidRPr="008848A4">
          <w:rPr>
            <w:rStyle w:val="af8"/>
            <w:bCs w:val="0"/>
          </w:rPr>
          <w:t>12.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Инженерная инфрас</w:t>
        </w:r>
        <w:r w:rsidR="007B33D1" w:rsidRPr="008848A4">
          <w:rPr>
            <w:rStyle w:val="af8"/>
            <w:bCs w:val="0"/>
          </w:rPr>
          <w:t>т</w:t>
        </w:r>
        <w:r w:rsidR="007B33D1" w:rsidRPr="008848A4">
          <w:rPr>
            <w:rStyle w:val="af8"/>
            <w:bCs w:val="0"/>
          </w:rPr>
          <w:t>руктура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119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2" w:history="1">
        <w:r w:rsidR="007B33D1" w:rsidRPr="008848A4">
          <w:rPr>
            <w:rStyle w:val="af8"/>
            <w:bCs/>
          </w:rPr>
          <w:t>12.1.</w:t>
        </w:r>
        <w:r w:rsidR="007B33D1" w:rsidRPr="008848A4">
          <w:tab/>
        </w:r>
        <w:r w:rsidR="007B33D1" w:rsidRPr="008848A4">
          <w:rPr>
            <w:rStyle w:val="af8"/>
            <w:bCs/>
          </w:rPr>
          <w:t>Энергоснабжение</w:t>
        </w:r>
        <w:r w:rsidR="007B33D1" w:rsidRPr="008848A4">
          <w:rPr>
            <w:webHidden/>
          </w:rPr>
          <w:tab/>
        </w:r>
      </w:hyperlink>
      <w:r w:rsidR="007B33D1" w:rsidRPr="002E5999">
        <w:rPr>
          <w:rStyle w:val="af8"/>
          <w:color w:val="auto"/>
          <w:u w:val="none"/>
        </w:rPr>
        <w:t>1</w:t>
      </w:r>
      <w:r w:rsidR="00EB26DB">
        <w:rPr>
          <w:rStyle w:val="af8"/>
          <w:color w:val="auto"/>
          <w:u w:val="none"/>
        </w:rPr>
        <w:t>19</w:t>
      </w:r>
    </w:p>
    <w:p w:rsidR="007B33D1" w:rsidRPr="008848A4" w:rsidRDefault="00664F70" w:rsidP="007B33D1">
      <w:pPr>
        <w:pStyle w:val="32"/>
      </w:pPr>
      <w:hyperlink w:anchor="_Toc255379813" w:history="1">
        <w:r w:rsidR="007B33D1" w:rsidRPr="008848A4">
          <w:rPr>
            <w:rStyle w:val="af8"/>
            <w:bCs/>
          </w:rPr>
          <w:t>12.2.</w:t>
        </w:r>
        <w:r w:rsidR="007B33D1" w:rsidRPr="008848A4">
          <w:tab/>
        </w:r>
        <w:r w:rsidR="007B33D1" w:rsidRPr="008848A4">
          <w:rPr>
            <w:rStyle w:val="af8"/>
            <w:bCs/>
          </w:rPr>
          <w:t>Газоснабжение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_Toc255379813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120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1" w:history="1">
        <w:r w:rsidR="007B33D1" w:rsidRPr="008848A4">
          <w:rPr>
            <w:rStyle w:val="af8"/>
            <w:bCs/>
          </w:rPr>
          <w:t>12.</w:t>
        </w:r>
        <w:r w:rsidR="007B33D1">
          <w:rPr>
            <w:rStyle w:val="af8"/>
            <w:bCs/>
          </w:rPr>
          <w:t>3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Водоснабжение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_Toc255379811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1" w:history="1">
        <w:r w:rsidR="007B33D1" w:rsidRPr="008848A4">
          <w:rPr>
            <w:rStyle w:val="af8"/>
            <w:bCs/>
          </w:rPr>
          <w:t>12.</w:t>
        </w:r>
        <w:r w:rsidR="007B33D1">
          <w:rPr>
            <w:rStyle w:val="af8"/>
            <w:bCs/>
          </w:rPr>
          <w:t>4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Водо</w:t>
        </w:r>
        <w:r w:rsidR="007B33D1">
          <w:rPr>
            <w:rStyle w:val="af8"/>
            <w:bCs/>
          </w:rPr>
          <w:t>отведение (Канализация)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_Toc255379811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4" w:history="1">
        <w:r w:rsidR="007B33D1" w:rsidRPr="008848A4">
          <w:rPr>
            <w:rStyle w:val="af8"/>
            <w:bCs/>
          </w:rPr>
          <w:t>12.</w:t>
        </w:r>
        <w:r w:rsidR="007B33D1">
          <w:rPr>
            <w:rStyle w:val="af8"/>
            <w:bCs/>
          </w:rPr>
          <w:t>5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Теплоснабжение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_Toc255379814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127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5" w:history="1">
        <w:r w:rsidR="007B33D1" w:rsidRPr="008848A4">
          <w:rPr>
            <w:rStyle w:val="af8"/>
            <w:bCs/>
          </w:rPr>
          <w:t>12.</w:t>
        </w:r>
        <w:r w:rsidR="007B33D1">
          <w:rPr>
            <w:rStyle w:val="af8"/>
            <w:bCs/>
          </w:rPr>
          <w:t>6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Связь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_Toc255379815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127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816" w:history="1">
        <w:r w:rsidR="007B33D1" w:rsidRPr="008848A4">
          <w:rPr>
            <w:rStyle w:val="af8"/>
            <w:bCs w:val="0"/>
          </w:rPr>
          <w:t>13.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Инженерная подготовка территории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_Toc255379816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129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23"/>
      </w:pPr>
      <w:hyperlink w:anchor="_Toc255379817" w:history="1">
        <w:r w:rsidR="007B33D1" w:rsidRPr="008848A4">
          <w:rPr>
            <w:rStyle w:val="af8"/>
            <w:bCs w:val="0"/>
          </w:rPr>
          <w:t>14.</w:t>
        </w:r>
        <w:r w:rsidR="007B33D1" w:rsidRPr="008848A4">
          <w:tab/>
        </w:r>
        <w:r w:rsidR="007B33D1" w:rsidRPr="008848A4">
          <w:rPr>
            <w:rStyle w:val="af8"/>
            <w:bCs w:val="0"/>
          </w:rPr>
          <w:t>Благоустройство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_Toc255379817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132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9" w:history="1">
        <w:r w:rsidR="007B33D1" w:rsidRPr="008848A4">
          <w:rPr>
            <w:rStyle w:val="af8"/>
            <w:bCs/>
          </w:rPr>
          <w:t>14.1.</w:t>
        </w:r>
        <w:r w:rsidR="007B33D1" w:rsidRPr="008848A4">
          <w:tab/>
        </w:r>
        <w:r w:rsidR="007B33D1" w:rsidRPr="008848A4">
          <w:rPr>
            <w:rStyle w:val="af8"/>
            <w:bCs/>
          </w:rPr>
          <w:t>Озеленение территории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_Toc255379819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132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18" w:history="1">
        <w:r w:rsidR="007B33D1" w:rsidRPr="008848A4">
          <w:rPr>
            <w:rStyle w:val="af8"/>
            <w:bCs/>
          </w:rPr>
          <w:t>14.</w:t>
        </w:r>
        <w:r w:rsidR="007B33D1">
          <w:rPr>
            <w:rStyle w:val="af8"/>
            <w:bCs/>
          </w:rPr>
          <w:t>2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Искусственные покрытия и малые формы</w:t>
        </w:r>
        <w:r w:rsidR="007B33D1" w:rsidRPr="008848A4">
          <w:rPr>
            <w:webHidden/>
          </w:rPr>
          <w:tab/>
        </w:r>
      </w:hyperlink>
      <w:r w:rsidR="007B33D1" w:rsidRPr="002E5999">
        <w:rPr>
          <w:rStyle w:val="af8"/>
          <w:color w:val="auto"/>
          <w:u w:val="none"/>
        </w:rPr>
        <w:t>1</w:t>
      </w:r>
      <w:r w:rsidR="00491B15">
        <w:rPr>
          <w:rStyle w:val="af8"/>
          <w:color w:val="auto"/>
          <w:u w:val="none"/>
        </w:rPr>
        <w:t>33</w:t>
      </w:r>
    </w:p>
    <w:p w:rsidR="007B33D1" w:rsidRPr="008848A4" w:rsidRDefault="00664F70" w:rsidP="007B33D1">
      <w:pPr>
        <w:pStyle w:val="32"/>
      </w:pPr>
      <w:hyperlink w:anchor="_Toc255379820" w:history="1">
        <w:r w:rsidR="007B33D1" w:rsidRPr="008848A4">
          <w:rPr>
            <w:rStyle w:val="af8"/>
            <w:bCs/>
          </w:rPr>
          <w:t>14.</w:t>
        </w:r>
        <w:r w:rsidR="007B33D1">
          <w:rPr>
            <w:rStyle w:val="af8"/>
            <w:bCs/>
          </w:rPr>
          <w:t>3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8848A4">
          <w:rPr>
            <w:rStyle w:val="af8"/>
            <w:bCs/>
          </w:rPr>
          <w:t>Освещение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_Toc255379820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134</w:t>
        </w:r>
        <w:r w:rsidRPr="008848A4">
          <w:rPr>
            <w:webHidden/>
          </w:rPr>
          <w:fldChar w:fldCharType="end"/>
        </w:r>
      </w:hyperlink>
    </w:p>
    <w:p w:rsidR="007B33D1" w:rsidRPr="008848A4" w:rsidRDefault="00664F70" w:rsidP="007B33D1">
      <w:pPr>
        <w:pStyle w:val="32"/>
      </w:pPr>
      <w:hyperlink w:anchor="_Toc255379820" w:history="1">
        <w:r w:rsidR="007B33D1" w:rsidRPr="008848A4">
          <w:rPr>
            <w:rStyle w:val="af8"/>
            <w:bCs/>
          </w:rPr>
          <w:t>14.</w:t>
        </w:r>
        <w:r w:rsidR="007B33D1">
          <w:rPr>
            <w:rStyle w:val="af8"/>
            <w:bCs/>
          </w:rPr>
          <w:t>4</w:t>
        </w:r>
        <w:r w:rsidR="007B33D1" w:rsidRPr="008848A4">
          <w:rPr>
            <w:rStyle w:val="af8"/>
            <w:bCs/>
          </w:rPr>
          <w:t>.</w:t>
        </w:r>
        <w:r w:rsidR="007B33D1" w:rsidRPr="008848A4">
          <w:tab/>
        </w:r>
        <w:r w:rsidR="007B33D1" w:rsidRPr="002E5999">
          <w:rPr>
            <w:rStyle w:val="af8"/>
            <w:bCs/>
          </w:rPr>
          <w:t>Мусороудаление и мусоропереработка</w:t>
        </w:r>
        <w:r w:rsidR="007B33D1" w:rsidRPr="008848A4">
          <w:rPr>
            <w:webHidden/>
          </w:rPr>
          <w:tab/>
        </w:r>
        <w:r w:rsidRPr="008848A4">
          <w:rPr>
            <w:webHidden/>
          </w:rPr>
          <w:fldChar w:fldCharType="begin"/>
        </w:r>
        <w:r w:rsidR="007B33D1" w:rsidRPr="008848A4">
          <w:rPr>
            <w:webHidden/>
          </w:rPr>
          <w:instrText xml:space="preserve"> PAGEREF _Toc255379820 \h </w:instrText>
        </w:r>
        <w:r w:rsidRPr="008848A4">
          <w:rPr>
            <w:webHidden/>
          </w:rPr>
        </w:r>
        <w:r w:rsidRPr="008848A4">
          <w:rPr>
            <w:webHidden/>
          </w:rPr>
          <w:fldChar w:fldCharType="separate"/>
        </w:r>
        <w:r w:rsidR="00677C74">
          <w:rPr>
            <w:webHidden/>
          </w:rPr>
          <w:t>134</w:t>
        </w:r>
        <w:r w:rsidRPr="008848A4">
          <w:rPr>
            <w:webHidden/>
          </w:rPr>
          <w:fldChar w:fldCharType="end"/>
        </w:r>
      </w:hyperlink>
    </w:p>
    <w:p w:rsidR="00621FF5" w:rsidRPr="008848A4" w:rsidRDefault="00664F70" w:rsidP="007B33D1">
      <w:pPr>
        <w:pStyle w:val="32"/>
      </w:pPr>
      <w:r w:rsidRPr="008848A4">
        <w:fldChar w:fldCharType="end"/>
      </w:r>
    </w:p>
    <w:p w:rsidR="00621FF5" w:rsidRPr="00621FF5" w:rsidRDefault="00621FF5" w:rsidP="007830A4">
      <w:pPr>
        <w:rPr>
          <w:sz w:val="2"/>
          <w:szCs w:val="2"/>
        </w:rPr>
      </w:pPr>
      <w:r>
        <w:br w:type="page"/>
      </w:r>
    </w:p>
    <w:p w:rsidR="008B4F3F" w:rsidRPr="004E5117" w:rsidRDefault="008B4F3F" w:rsidP="005A24DA">
      <w:pPr>
        <w:pStyle w:val="3"/>
        <w:tabs>
          <w:tab w:val="num" w:pos="1965"/>
        </w:tabs>
        <w:spacing w:before="0"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255379779"/>
      <w:r w:rsidRPr="004E5117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8B4F3F" w:rsidRPr="004E5117" w:rsidRDefault="008B4F3F" w:rsidP="004E5117">
      <w:pPr>
        <w:suppressAutoHyphens/>
        <w:ind w:firstLine="720"/>
        <w:rPr>
          <w:szCs w:val="28"/>
        </w:rPr>
      </w:pPr>
      <w:r w:rsidRPr="004E5117">
        <w:rPr>
          <w:szCs w:val="28"/>
        </w:rPr>
        <w:t>Согласно статье 23 Градостроительного кодекса Российской Федерации материалы по обоснованию проектов генеральных планов в текстовой форме включают в себя:</w:t>
      </w:r>
    </w:p>
    <w:p w:rsidR="008B4F3F" w:rsidRPr="00F13ED6" w:rsidRDefault="008B4F3F" w:rsidP="005108E3">
      <w:pPr>
        <w:pStyle w:val="a"/>
        <w:numPr>
          <w:ilvl w:val="0"/>
          <w:numId w:val="40"/>
        </w:numPr>
      </w:pPr>
      <w:r w:rsidRPr="00F13ED6">
        <w:t>анализ состояния соответствующей территории, проблем и направлений ее комплексного развития;</w:t>
      </w:r>
    </w:p>
    <w:p w:rsidR="008B4F3F" w:rsidRPr="00F13ED6" w:rsidRDefault="008B4F3F" w:rsidP="005108E3">
      <w:pPr>
        <w:pStyle w:val="a"/>
        <w:numPr>
          <w:ilvl w:val="0"/>
          <w:numId w:val="40"/>
        </w:numPr>
      </w:pPr>
      <w:r w:rsidRPr="00F13ED6">
        <w:t>обоснование вариантов решения задач территориального планирования;</w:t>
      </w:r>
    </w:p>
    <w:p w:rsidR="008B4F3F" w:rsidRPr="00F13ED6" w:rsidRDefault="008B4F3F" w:rsidP="005108E3">
      <w:pPr>
        <w:pStyle w:val="a"/>
        <w:numPr>
          <w:ilvl w:val="0"/>
          <w:numId w:val="40"/>
        </w:numPr>
      </w:pPr>
      <w:r w:rsidRPr="00F13ED6">
        <w:t>перечень мероприятий по территориальному планированию;</w:t>
      </w:r>
    </w:p>
    <w:p w:rsidR="008B4F3F" w:rsidRPr="00F13ED6" w:rsidRDefault="008B4F3F" w:rsidP="005108E3">
      <w:pPr>
        <w:pStyle w:val="a"/>
        <w:numPr>
          <w:ilvl w:val="0"/>
          <w:numId w:val="40"/>
        </w:numPr>
      </w:pPr>
      <w:r w:rsidRPr="00F13ED6">
        <w:t>обоснование предложений по территориальному планированию, этапы их реализации;</w:t>
      </w:r>
    </w:p>
    <w:p w:rsidR="008B4F3F" w:rsidRPr="00F13ED6" w:rsidRDefault="008B4F3F" w:rsidP="005108E3">
      <w:pPr>
        <w:pStyle w:val="a"/>
        <w:numPr>
          <w:ilvl w:val="0"/>
          <w:numId w:val="40"/>
        </w:numPr>
      </w:pPr>
      <w:r w:rsidRPr="00F13ED6">
        <w:t>перечень основных факторов риска возникновения чрезвычайных ситуаций природного и техногенного характера.</w:t>
      </w:r>
    </w:p>
    <w:p w:rsidR="008B4F3F" w:rsidRPr="00F13ED6" w:rsidRDefault="008B4F3F" w:rsidP="004E5117">
      <w:pPr>
        <w:suppressAutoHyphens/>
        <w:ind w:firstLine="720"/>
        <w:rPr>
          <w:szCs w:val="28"/>
        </w:rPr>
      </w:pPr>
      <w:r w:rsidRPr="00AB2600">
        <w:rPr>
          <w:szCs w:val="28"/>
        </w:rPr>
        <w:t xml:space="preserve">Проект генерального плана </w:t>
      </w:r>
      <w:r w:rsidR="00B35C77" w:rsidRPr="00AB2600">
        <w:rPr>
          <w:szCs w:val="28"/>
        </w:rPr>
        <w:t>МО «</w:t>
      </w:r>
      <w:r w:rsidR="006A679B">
        <w:rPr>
          <w:rStyle w:val="apple-style-span"/>
          <w:szCs w:val="28"/>
          <w:shd w:val="clear" w:color="auto" w:fill="FFFFFF"/>
        </w:rPr>
        <w:t>Калининское</w:t>
      </w:r>
      <w:r w:rsidR="00B35C77" w:rsidRPr="00AB2600">
        <w:rPr>
          <w:rStyle w:val="apple-style-span"/>
          <w:szCs w:val="28"/>
          <w:shd w:val="clear" w:color="auto" w:fill="FFFFFF"/>
        </w:rPr>
        <w:t xml:space="preserve"> сельское поселение»</w:t>
      </w:r>
      <w:r w:rsidR="00B35C77" w:rsidRPr="00AB2600">
        <w:rPr>
          <w:szCs w:val="28"/>
        </w:rPr>
        <w:t xml:space="preserve"> Моздокского района </w:t>
      </w:r>
      <w:r w:rsidR="00AB2600" w:rsidRPr="00AB2600">
        <w:rPr>
          <w:szCs w:val="28"/>
        </w:rPr>
        <w:t>Республики Северная Осетия-Алания (</w:t>
      </w:r>
      <w:r w:rsidR="00AB2600">
        <w:rPr>
          <w:szCs w:val="28"/>
        </w:rPr>
        <w:t>д</w:t>
      </w:r>
      <w:r w:rsidR="00AB2600" w:rsidRPr="00AB2600">
        <w:rPr>
          <w:szCs w:val="28"/>
        </w:rPr>
        <w:t xml:space="preserve">алее по тексту </w:t>
      </w:r>
      <w:r w:rsidR="00B35C77" w:rsidRPr="00AB2600">
        <w:rPr>
          <w:szCs w:val="28"/>
        </w:rPr>
        <w:t>Р</w:t>
      </w:r>
      <w:r w:rsidR="00D546A0" w:rsidRPr="00AB2600">
        <w:rPr>
          <w:szCs w:val="28"/>
        </w:rPr>
        <w:t>СО-</w:t>
      </w:r>
      <w:r w:rsidR="00B35C77" w:rsidRPr="00F13ED6">
        <w:rPr>
          <w:szCs w:val="28"/>
        </w:rPr>
        <w:t>Алания</w:t>
      </w:r>
      <w:r w:rsidR="00AB2600">
        <w:rPr>
          <w:szCs w:val="28"/>
        </w:rPr>
        <w:t>)</w:t>
      </w:r>
      <w:r w:rsidRPr="00F13ED6">
        <w:rPr>
          <w:szCs w:val="28"/>
        </w:rPr>
        <w:t xml:space="preserve"> выполнен с учетом:</w:t>
      </w:r>
    </w:p>
    <w:p w:rsidR="008B4F3F" w:rsidRPr="00F13ED6" w:rsidRDefault="008B4F3F" w:rsidP="005108E3">
      <w:pPr>
        <w:pStyle w:val="a"/>
        <w:numPr>
          <w:ilvl w:val="0"/>
          <w:numId w:val="41"/>
        </w:numPr>
      </w:pPr>
      <w:r w:rsidRPr="00F13ED6">
        <w:t xml:space="preserve">Схемы территориального планирования </w:t>
      </w:r>
      <w:r w:rsidR="00D546A0" w:rsidRPr="00F13ED6">
        <w:t>муниципального образования Моздокский район РСО-Алания</w:t>
      </w:r>
      <w:r w:rsidRPr="00F13ED6">
        <w:t>;</w:t>
      </w:r>
    </w:p>
    <w:p w:rsidR="00F13ED6" w:rsidRPr="00F13ED6" w:rsidRDefault="00F13ED6" w:rsidP="005108E3">
      <w:pPr>
        <w:pStyle w:val="a"/>
        <w:numPr>
          <w:ilvl w:val="0"/>
          <w:numId w:val="41"/>
        </w:numPr>
      </w:pPr>
      <w:r w:rsidRPr="00F13ED6">
        <w:t>Концепци</w:t>
      </w:r>
      <w:r w:rsidR="00067473">
        <w:t>и</w:t>
      </w:r>
      <w:r w:rsidRPr="00F13ED6">
        <w:t xml:space="preserve"> стратегии социально-экономического развития Республики Северная Осетия-Алания до 2030 года;</w:t>
      </w:r>
    </w:p>
    <w:p w:rsidR="008B4F3F" w:rsidRPr="00F13ED6" w:rsidRDefault="008B4F3F" w:rsidP="005108E3">
      <w:pPr>
        <w:pStyle w:val="a"/>
        <w:numPr>
          <w:ilvl w:val="0"/>
          <w:numId w:val="41"/>
        </w:numPr>
      </w:pPr>
      <w:r w:rsidRPr="00F13ED6">
        <w:t>федеральных и республиканских целевых программ;</w:t>
      </w:r>
    </w:p>
    <w:p w:rsidR="008B4F3F" w:rsidRPr="00F13ED6" w:rsidRDefault="008B4F3F" w:rsidP="005108E3">
      <w:pPr>
        <w:pStyle w:val="a"/>
        <w:numPr>
          <w:ilvl w:val="0"/>
          <w:numId w:val="41"/>
        </w:numPr>
      </w:pPr>
      <w:r w:rsidRPr="00F13ED6">
        <w:t>инвестиционных проектов, находящихся в стадии проработки и реализации.</w:t>
      </w:r>
    </w:p>
    <w:p w:rsidR="00392B2A" w:rsidRPr="00392B2A" w:rsidRDefault="00392B2A" w:rsidP="00392B2A">
      <w:pPr>
        <w:ind w:firstLine="709"/>
        <w:rPr>
          <w:szCs w:val="28"/>
        </w:rPr>
      </w:pPr>
      <w:r w:rsidRPr="00392B2A">
        <w:rPr>
          <w:szCs w:val="28"/>
        </w:rPr>
        <w:t xml:space="preserve">В соответствии с техническим заданием границами разработки генерального плана являются границы земель </w:t>
      </w:r>
      <w:r w:rsidR="006A679B">
        <w:rPr>
          <w:color w:val="000000"/>
          <w:szCs w:val="28"/>
        </w:rPr>
        <w:t>Калининского</w:t>
      </w:r>
      <w:r w:rsidRPr="00392B2A">
        <w:rPr>
          <w:color w:val="000000"/>
          <w:szCs w:val="28"/>
        </w:rPr>
        <w:t xml:space="preserve"> сельского поселения </w:t>
      </w:r>
      <w:r w:rsidRPr="00392B2A">
        <w:rPr>
          <w:szCs w:val="28"/>
        </w:rPr>
        <w:t>по состоянию на 201</w:t>
      </w:r>
      <w:r w:rsidR="00562C39">
        <w:rPr>
          <w:szCs w:val="28"/>
        </w:rPr>
        <w:t>0</w:t>
      </w:r>
      <w:r w:rsidRPr="00392B2A">
        <w:rPr>
          <w:szCs w:val="28"/>
        </w:rPr>
        <w:t xml:space="preserve"> год. В генеральном плане определены следующие сроки его реализации:</w:t>
      </w:r>
    </w:p>
    <w:p w:rsidR="00392B2A" w:rsidRPr="00F05117" w:rsidRDefault="00392B2A" w:rsidP="007B2240">
      <w:pPr>
        <w:pStyle w:val="a"/>
        <w:numPr>
          <w:ilvl w:val="0"/>
          <w:numId w:val="42"/>
        </w:numPr>
      </w:pPr>
      <w:r w:rsidRPr="00F05117">
        <w:t xml:space="preserve">расчётный срок генерального плана </w:t>
      </w:r>
      <w:r w:rsidR="006A679B">
        <w:t>Калининского</w:t>
      </w:r>
      <w:r w:rsidRPr="00F05117">
        <w:t xml:space="preserve"> сельского поселения, на который рассчитаны все планируемые мероприятия генерального плана – 2030</w:t>
      </w:r>
      <w:r w:rsidR="00E5553C" w:rsidRPr="00F05117">
        <w:t xml:space="preserve"> </w:t>
      </w:r>
      <w:r w:rsidRPr="00F05117">
        <w:t>г.;</w:t>
      </w:r>
    </w:p>
    <w:p w:rsidR="00392B2A" w:rsidRPr="00F05117" w:rsidRDefault="00392B2A" w:rsidP="007B2240">
      <w:pPr>
        <w:pStyle w:val="a"/>
        <w:numPr>
          <w:ilvl w:val="0"/>
          <w:numId w:val="42"/>
        </w:numPr>
      </w:pPr>
      <w:r w:rsidRPr="00F05117">
        <w:t xml:space="preserve">первая очередь генерального плана </w:t>
      </w:r>
      <w:r w:rsidR="006A679B">
        <w:t>Калининского</w:t>
      </w:r>
      <w:r w:rsidRPr="00F05117">
        <w:t xml:space="preserve"> сельского поселения, на которую планируются первоочередные мероприятия до </w:t>
      </w:r>
      <w:smartTag w:uri="urn:schemas-microsoft-com:office:smarttags" w:element="metricconverter">
        <w:smartTagPr>
          <w:attr w:name="ProductID" w:val="2020 г"/>
        </w:smartTagPr>
        <w:r w:rsidRPr="00F05117">
          <w:t>2020 г</w:t>
        </w:r>
      </w:smartTag>
      <w:r w:rsidRPr="00F05117">
        <w:t>.;</w:t>
      </w:r>
    </w:p>
    <w:p w:rsidR="00392B2A" w:rsidRPr="00F05117" w:rsidRDefault="00392B2A" w:rsidP="007B2240">
      <w:pPr>
        <w:pStyle w:val="a"/>
        <w:numPr>
          <w:ilvl w:val="0"/>
          <w:numId w:val="42"/>
        </w:numPr>
      </w:pPr>
      <w:r w:rsidRPr="00F05117">
        <w:t xml:space="preserve">период градостроительного прогноза, следующий за расчётным сроком генерального плана </w:t>
      </w:r>
      <w:r w:rsidR="006A679B">
        <w:t>Калининского</w:t>
      </w:r>
      <w:r w:rsidRPr="00F05117">
        <w:t xml:space="preserve"> сельского поселения, на который определяются основные направления стратегии градостроительного развития </w:t>
      </w:r>
      <w:r w:rsidR="00F075E2">
        <w:t>населенных пунктов сельского поселения</w:t>
      </w:r>
      <w:r w:rsidRPr="00F05117">
        <w:t xml:space="preserve"> – 203</w:t>
      </w:r>
      <w:r w:rsidR="00226EA3">
        <w:t>0</w:t>
      </w:r>
      <w:r w:rsidR="00E5553C" w:rsidRPr="00F05117">
        <w:t xml:space="preserve"> </w:t>
      </w:r>
      <w:r w:rsidRPr="00F05117">
        <w:t>г.</w:t>
      </w:r>
    </w:p>
    <w:p w:rsidR="00392B2A" w:rsidRPr="00392B2A" w:rsidRDefault="00392B2A" w:rsidP="00392B2A">
      <w:pPr>
        <w:pStyle w:val="af9"/>
        <w:suppressAutoHyphens/>
        <w:spacing w:before="0" w:beforeAutospacing="0" w:after="0"/>
        <w:ind w:firstLine="720"/>
        <w:rPr>
          <w:color w:val="000000"/>
          <w:szCs w:val="28"/>
        </w:rPr>
      </w:pPr>
      <w:r w:rsidRPr="00392B2A">
        <w:rPr>
          <w:szCs w:val="28"/>
        </w:rPr>
        <w:t xml:space="preserve">Проектные решения генерального плана </w:t>
      </w:r>
      <w:r w:rsidR="006A679B">
        <w:rPr>
          <w:color w:val="000000"/>
          <w:szCs w:val="28"/>
        </w:rPr>
        <w:t>Калининского</w:t>
      </w:r>
      <w:r w:rsidRPr="00392B2A">
        <w:rPr>
          <w:color w:val="000000"/>
          <w:szCs w:val="28"/>
        </w:rPr>
        <w:t xml:space="preserve"> сельского поселения</w:t>
      </w:r>
      <w:r w:rsidRPr="00392B2A">
        <w:rPr>
          <w:szCs w:val="28"/>
        </w:rPr>
        <w:t xml:space="preserve"> являются основанием для разработки документации по планировке территории сельского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 и учитываются при разработке Правил землепользования и застройки. Проектные решения генерального плана </w:t>
      </w:r>
      <w:r w:rsidR="006A679B">
        <w:rPr>
          <w:color w:val="000000"/>
          <w:szCs w:val="28"/>
        </w:rPr>
        <w:t>Калининского</w:t>
      </w:r>
      <w:r w:rsidRPr="00392B2A">
        <w:rPr>
          <w:color w:val="000000"/>
          <w:szCs w:val="28"/>
        </w:rPr>
        <w:t xml:space="preserve"> сельского поселения</w:t>
      </w:r>
      <w:r w:rsidRPr="00392B2A">
        <w:rPr>
          <w:szCs w:val="28"/>
        </w:rPr>
        <w:t xml:space="preserve"> на период градостроительного прогноза являются основанием для размещения объектов инженерной и транспортной инфраструктур, а также производственных зон.</w:t>
      </w:r>
    </w:p>
    <w:p w:rsidR="00840A39" w:rsidRPr="006F536D" w:rsidRDefault="008B4F3F" w:rsidP="006F536D">
      <w:pPr>
        <w:pStyle w:val="1"/>
        <w:ind w:firstLine="708"/>
      </w:pPr>
      <w:r>
        <w:br w:type="page"/>
      </w:r>
      <w:r w:rsidR="00840A39" w:rsidRPr="006F536D">
        <w:t>1. Общая часть</w:t>
      </w:r>
    </w:p>
    <w:p w:rsidR="008B4F3F" w:rsidRPr="00091BB1" w:rsidRDefault="004528F8" w:rsidP="005A24DA">
      <w:pPr>
        <w:pStyle w:val="a"/>
        <w:numPr>
          <w:ilvl w:val="0"/>
          <w:numId w:val="0"/>
        </w:numPr>
        <w:ind w:left="720"/>
        <w:outlineLvl w:val="0"/>
        <w:rPr>
          <w:b/>
        </w:rPr>
      </w:pPr>
      <w:r w:rsidRPr="00091BB1">
        <w:rPr>
          <w:b/>
        </w:rPr>
        <w:t xml:space="preserve">1.1. </w:t>
      </w:r>
      <w:r w:rsidR="00F13ED6" w:rsidRPr="00091BB1">
        <w:rPr>
          <w:b/>
        </w:rPr>
        <w:t>Историко-градостроительная справка</w:t>
      </w:r>
    </w:p>
    <w:bookmarkEnd w:id="10"/>
    <w:p w:rsidR="003C2867" w:rsidRPr="002E775F" w:rsidRDefault="00DB1A1E" w:rsidP="003869DE">
      <w:pPr>
        <w:shd w:val="clear" w:color="auto" w:fill="FFFFFF"/>
        <w:ind w:firstLine="720"/>
        <w:rPr>
          <w:szCs w:val="28"/>
          <w:shd w:val="clear" w:color="auto" w:fill="FFFFFF"/>
        </w:rPr>
      </w:pPr>
      <w:r w:rsidRPr="00091BB1">
        <w:rPr>
          <w:szCs w:val="28"/>
          <w:shd w:val="clear" w:color="auto" w:fill="FFFFFF"/>
        </w:rPr>
        <w:t>В</w:t>
      </w:r>
      <w:r w:rsidR="003869DE" w:rsidRPr="00091BB1">
        <w:rPr>
          <w:szCs w:val="28"/>
          <w:shd w:val="clear" w:color="auto" w:fill="FFFFFF"/>
        </w:rPr>
        <w:t xml:space="preserve"> </w:t>
      </w:r>
      <w:r w:rsidR="006F536D" w:rsidRPr="00091BB1">
        <w:rPr>
          <w:szCs w:val="28"/>
          <w:shd w:val="clear" w:color="auto" w:fill="FFFFFF"/>
        </w:rPr>
        <w:t>2</w:t>
      </w:r>
      <w:r w:rsidR="003869DE" w:rsidRPr="00091BB1">
        <w:rPr>
          <w:szCs w:val="28"/>
          <w:shd w:val="clear" w:color="auto" w:fill="FFFFFF"/>
        </w:rPr>
        <w:t xml:space="preserve"> километрах </w:t>
      </w:r>
      <w:r w:rsidR="006F536D" w:rsidRPr="00091BB1">
        <w:rPr>
          <w:szCs w:val="28"/>
          <w:shd w:val="clear" w:color="auto" w:fill="FFFFFF"/>
        </w:rPr>
        <w:t xml:space="preserve">юго – </w:t>
      </w:r>
      <w:r w:rsidR="00091BB1" w:rsidRPr="00091BB1">
        <w:rPr>
          <w:szCs w:val="28"/>
          <w:shd w:val="clear" w:color="auto" w:fill="FFFFFF"/>
        </w:rPr>
        <w:t>восточней</w:t>
      </w:r>
      <w:r w:rsidR="003869DE" w:rsidRPr="00091BB1">
        <w:rPr>
          <w:szCs w:val="28"/>
          <w:shd w:val="clear" w:color="auto" w:fill="FFFFFF"/>
        </w:rPr>
        <w:t xml:space="preserve"> Моздока, </w:t>
      </w:r>
      <w:r w:rsidR="005F2B64" w:rsidRPr="00091BB1">
        <w:rPr>
          <w:szCs w:val="28"/>
          <w:shd w:val="clear" w:color="auto" w:fill="FFFFFF"/>
        </w:rPr>
        <w:t xml:space="preserve">находится </w:t>
      </w:r>
      <w:r w:rsidR="00DB482C" w:rsidRPr="00091BB1">
        <w:rPr>
          <w:szCs w:val="28"/>
          <w:shd w:val="clear" w:color="auto" w:fill="FFFFFF"/>
        </w:rPr>
        <w:t>поселок</w:t>
      </w:r>
      <w:r w:rsidR="003869DE" w:rsidRPr="00091BB1">
        <w:rPr>
          <w:szCs w:val="28"/>
          <w:shd w:val="clear" w:color="auto" w:fill="FFFFFF"/>
        </w:rPr>
        <w:t xml:space="preserve"> </w:t>
      </w:r>
      <w:r w:rsidR="005F2B64" w:rsidRPr="00091BB1">
        <w:rPr>
          <w:szCs w:val="28"/>
        </w:rPr>
        <w:t>сельского типа</w:t>
      </w:r>
      <w:r w:rsidR="005F2B64" w:rsidRPr="00091BB1">
        <w:rPr>
          <w:szCs w:val="28"/>
          <w:shd w:val="clear" w:color="auto" w:fill="FFFFFF"/>
        </w:rPr>
        <w:t xml:space="preserve"> </w:t>
      </w:r>
      <w:r w:rsidR="002E775F" w:rsidRPr="00091BB1">
        <w:rPr>
          <w:szCs w:val="28"/>
          <w:shd w:val="clear" w:color="auto" w:fill="FFFFFF"/>
        </w:rPr>
        <w:t>Калининский</w:t>
      </w:r>
      <w:r w:rsidR="005F2B64" w:rsidRPr="002E775F">
        <w:rPr>
          <w:color w:val="FF0000"/>
          <w:szCs w:val="28"/>
          <w:shd w:val="clear" w:color="auto" w:fill="FFFFFF"/>
        </w:rPr>
        <w:t xml:space="preserve"> </w:t>
      </w:r>
      <w:r w:rsidR="005F2B64" w:rsidRPr="002E775F">
        <w:rPr>
          <w:szCs w:val="28"/>
          <w:shd w:val="clear" w:color="auto" w:fill="FFFFFF"/>
        </w:rPr>
        <w:t xml:space="preserve">– административный центр </w:t>
      </w:r>
      <w:r w:rsidR="006A679B" w:rsidRPr="002E775F">
        <w:rPr>
          <w:szCs w:val="28"/>
          <w:shd w:val="clear" w:color="auto" w:fill="FFFFFF"/>
        </w:rPr>
        <w:t>Калининского</w:t>
      </w:r>
      <w:r w:rsidR="005F2B64" w:rsidRPr="002E775F">
        <w:rPr>
          <w:szCs w:val="28"/>
          <w:shd w:val="clear" w:color="auto" w:fill="FFFFFF"/>
        </w:rPr>
        <w:t xml:space="preserve"> сельского поселения </w:t>
      </w:r>
      <w:hyperlink r:id="rId9" w:tooltip="Моздокский район" w:history="1">
        <w:r w:rsidR="005F2B64" w:rsidRPr="002E775F">
          <w:rPr>
            <w:rStyle w:val="af8"/>
            <w:color w:val="auto"/>
            <w:szCs w:val="28"/>
            <w:u w:val="none"/>
          </w:rPr>
          <w:t>Моздокского района</w:t>
        </w:r>
      </w:hyperlink>
      <w:r w:rsidR="000C5D63" w:rsidRPr="002E775F">
        <w:rPr>
          <w:szCs w:val="28"/>
        </w:rPr>
        <w:t xml:space="preserve"> </w:t>
      </w:r>
      <w:r w:rsidR="005F2B64" w:rsidRPr="002E775F">
        <w:rPr>
          <w:szCs w:val="28"/>
        </w:rPr>
        <w:t>Республики</w:t>
      </w:r>
      <w:r w:rsidR="000C5D63" w:rsidRPr="002E775F">
        <w:rPr>
          <w:szCs w:val="28"/>
        </w:rPr>
        <w:t xml:space="preserve"> </w:t>
      </w:r>
      <w:hyperlink r:id="rId10" w:tooltip="Северная Осетия" w:history="1">
        <w:r w:rsidR="005F2B64" w:rsidRPr="002E775F">
          <w:rPr>
            <w:rStyle w:val="af8"/>
            <w:color w:val="auto"/>
            <w:szCs w:val="28"/>
            <w:u w:val="none"/>
          </w:rPr>
          <w:t>Северная Осетия</w:t>
        </w:r>
        <w:r w:rsidR="000C5D63" w:rsidRPr="002E775F">
          <w:rPr>
            <w:rStyle w:val="af8"/>
            <w:color w:val="auto"/>
            <w:szCs w:val="28"/>
            <w:u w:val="none"/>
          </w:rPr>
          <w:t>-</w:t>
        </w:r>
        <w:r w:rsidR="005F2B64" w:rsidRPr="002E775F">
          <w:rPr>
            <w:rStyle w:val="af8"/>
            <w:color w:val="auto"/>
            <w:szCs w:val="28"/>
            <w:u w:val="none"/>
          </w:rPr>
          <w:t>Алания</w:t>
        </w:r>
      </w:hyperlink>
      <w:r w:rsidR="003869DE" w:rsidRPr="002E775F">
        <w:rPr>
          <w:szCs w:val="28"/>
          <w:shd w:val="clear" w:color="auto" w:fill="FFFFFF"/>
        </w:rPr>
        <w:t>.</w:t>
      </w:r>
      <w:r w:rsidR="002E775F" w:rsidRPr="002E775F">
        <w:rPr>
          <w:szCs w:val="28"/>
          <w:shd w:val="clear" w:color="auto" w:fill="FFFFFF"/>
        </w:rPr>
        <w:t xml:space="preserve"> </w:t>
      </w:r>
    </w:p>
    <w:p w:rsidR="002E775F" w:rsidRPr="00091BB1" w:rsidRDefault="002E775F" w:rsidP="003869DE">
      <w:pPr>
        <w:shd w:val="clear" w:color="auto" w:fill="FFFFFF"/>
        <w:ind w:firstLine="720"/>
        <w:rPr>
          <w:szCs w:val="28"/>
          <w:shd w:val="clear" w:color="auto" w:fill="FFFFFF"/>
        </w:rPr>
      </w:pPr>
      <w:r>
        <w:t>Поселок основан в 1905 году, как хутор Предмостный, переселенцами из центральных губерний Российской империи.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 xml:space="preserve">В самом начале ХХ века на берега Терека потянулись в поисках лучшей доли многие семьи из ряда губерний России и Украины. Приехав на место, сотни людей сочли возможным бросить здесь якорь. Благо, оставалось ещё много нераспаханных земель. Переселенцы в большинстве своём оказались очень трудолюбивыми. Они охотно закладывали сады и виноградники. Появились крепкие крестьянские хозяйства. В числе первых приехавших сюда, - семьи Этенко, Струначевых, Березовских, Завертяевых, Булеевых, Глуховых, Пантелеевых, Назаренко, Шаблиевых, Лисовых, Кубриных, Шагровых, Тупахиных, Бузулуцких, Редьковских, Правко, Секачёвых. К сожалению, представители некоторых этих фамилий уже не проживают в поселке. </w:t>
      </w:r>
      <w:r w:rsidR="00705920">
        <w:rPr>
          <w:szCs w:val="28"/>
        </w:rPr>
        <w:t xml:space="preserve"> 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>В 1929 году в станице Терской создавался первый колхоз. В его состав пожелали вступить и многие жители окрестных хуторов, в том числе Предмостного. Колхозу дали название «Знамя Ленина». Но уже в 1936 году происходит разукрупнение хозяйства. Крестьяне встретили коллективизацию по-разному. Но большинство из них объединилось в первое на хуторе коллективное хозяйство «Колос», которое позже переименовали в «Страну Советов». Тяжело проходило становление первого колхоза. В разное время колхоз возглавляли М. Струначев, М. Плугарева, П. Титов. В основном на полях возделывали зерновые культуры.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>Война перечеркнула все планы колхозников. Почти все мужчины, которые могли держать в руках оружие, с первых д</w:t>
      </w:r>
      <w:r w:rsidR="00705920">
        <w:rPr>
          <w:szCs w:val="28"/>
        </w:rPr>
        <w:t>ней ушли в действующую армию...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 xml:space="preserve">После освобождения предстояло восстановление разрушенного войной народного хозяйства, разминирование полей. И тут особая благодарность - всем тем женщинам и подросткам, которые взвалили тогда на свои плечи самую тяжелую работу. Они все сделали для того, чтобы опять собирать </w:t>
      </w:r>
      <w:r w:rsidR="00705920">
        <w:rPr>
          <w:szCs w:val="28"/>
        </w:rPr>
        <w:t>урожаи и снабжать фронт хлебом.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>На долю представителей старшего поколения выпало немало испытаний. Во многие семьи пришли извещения о гибели близких. Были семьи</w:t>
      </w:r>
      <w:r w:rsidR="00705920">
        <w:rPr>
          <w:szCs w:val="28"/>
        </w:rPr>
        <w:t>, куда пришло по 2-4 похоронки.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>Увы, сегодня нет среди калининцев участников войны. Есть труженики тыла, очень много сделавшие для того, чтобы после войны быстрее восстановить предприятия и хозяйства. Им в поселке – почет и уважение. Лидия Карповна Кравченко – одна из них. Она вступила в саперную группу и вместе со своими товарищами очень тщательно проверял</w:t>
      </w:r>
      <w:r w:rsidR="00705920">
        <w:rPr>
          <w:szCs w:val="28"/>
        </w:rPr>
        <w:t>а, не осталось ли на полях мин.</w:t>
      </w:r>
    </w:p>
    <w:p w:rsidR="0070592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 xml:space="preserve">Восстановление металлического моста через реку Терек около поселка было одной из важнейших задач. На эти работы попросилась Анна Ефремовна Лега. Хотя знала: придется очень тяжело. </w:t>
      </w:r>
      <w:r w:rsidRPr="002E775F">
        <w:rPr>
          <w:szCs w:val="28"/>
        </w:rPr>
        <w:br/>
        <w:t>А сколько сделала для развития свиноводства в колхозе имени Кирова еще одна труженица тыла - Вера Федоровна Бepeзoвcкaя! Первой в районе среди сельскохозяйственных работников была удостоена двух орденов Трудовой Славы. Вместе с ней так же ударно трудились ветераны труда Анна Тереньтьевна Хлопова, Валентина Ивановна Алексенко, Ольга Васильевна Воробьева и многие другие</w:t>
      </w:r>
      <w:r w:rsidR="00705920">
        <w:rPr>
          <w:szCs w:val="28"/>
        </w:rPr>
        <w:t>.</w:t>
      </w:r>
    </w:p>
    <w:p w:rsidR="00CC7E0D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 xml:space="preserve">Когда мужчины ушли на фронт, Мария Мироновна Галдина освоила специальность механизатора и умело управляла трактором, а позже работала </w:t>
      </w:r>
      <w:r w:rsidR="00CC7E0D">
        <w:rPr>
          <w:szCs w:val="28"/>
        </w:rPr>
        <w:t>механиком…</w:t>
      </w:r>
    </w:p>
    <w:p w:rsidR="00CC7E0D" w:rsidRDefault="00CC7E0D" w:rsidP="002E775F">
      <w:pPr>
        <w:pStyle w:val="aff"/>
        <w:spacing w:after="0"/>
        <w:ind w:left="0" w:firstLine="708"/>
        <w:contextualSpacing w:val="0"/>
        <w:rPr>
          <w:szCs w:val="28"/>
        </w:rPr>
      </w:pPr>
      <w:r>
        <w:rPr>
          <w:szCs w:val="28"/>
        </w:rPr>
        <w:t>В</w:t>
      </w:r>
      <w:r w:rsidR="00226EA3" w:rsidRPr="002E775F">
        <w:rPr>
          <w:szCs w:val="28"/>
        </w:rPr>
        <w:t>сего на террит</w:t>
      </w:r>
      <w:r>
        <w:rPr>
          <w:szCs w:val="28"/>
        </w:rPr>
        <w:t>ории поселка проживают более 285</w:t>
      </w:r>
      <w:r w:rsidR="00226EA3" w:rsidRPr="002E775F">
        <w:rPr>
          <w:szCs w:val="28"/>
        </w:rPr>
        <w:t xml:space="preserve"> пенсионеров. </w:t>
      </w:r>
      <w:r w:rsidR="00226EA3" w:rsidRPr="002E775F">
        <w:rPr>
          <w:szCs w:val="28"/>
        </w:rPr>
        <w:br/>
        <w:t xml:space="preserve">В 1974 году принимается решение правительства республики об организации на территории поселка овощеводческого совхоза «Рассвет». Поселок территориально стал входить в состав Киевского сельского совета. Чтобы на месте организовывать переработку овощной продукции, в совхозе построили консервный цех. Хозяйством в свое время руководили В. Долгошеев, И. Катранов, А. Боциев, Т. Атаров, И. Степаненко. </w:t>
      </w:r>
      <w:r w:rsidR="00226EA3" w:rsidRPr="002E775F">
        <w:rPr>
          <w:szCs w:val="28"/>
        </w:rPr>
        <w:br/>
        <w:t>13 октября 2000 года в поселок пришел газ. В этом же году началось строительство обелиска павшим героям Великой Отечественной войны. По запросам были установлены имена всех погибших во время войны в окрестностях поселка, а также калининцев, не вернувшихся с фронта. Все фамилии были высечены на мраморных плитах обелиска,</w:t>
      </w:r>
      <w:r>
        <w:rPr>
          <w:szCs w:val="28"/>
        </w:rPr>
        <w:t xml:space="preserve"> у которого горит Вечный огонь.</w:t>
      </w:r>
    </w:p>
    <w:p w:rsidR="00083B0E" w:rsidRPr="00EB4480" w:rsidRDefault="00226EA3" w:rsidP="002E775F">
      <w:pPr>
        <w:pStyle w:val="aff"/>
        <w:spacing w:after="0"/>
        <w:ind w:left="0" w:firstLine="708"/>
        <w:contextualSpacing w:val="0"/>
        <w:rPr>
          <w:szCs w:val="28"/>
        </w:rPr>
      </w:pPr>
      <w:r w:rsidRPr="002E775F">
        <w:rPr>
          <w:szCs w:val="28"/>
        </w:rPr>
        <w:t>23 июня 2002 года пос. Калининский серьезно пострадал от наводнения, которое разрушило 110 домов, смыло 3 улицы. Уже осенью того же года на федеральные средства были построены коттеджи</w:t>
      </w:r>
      <w:r w:rsidR="00CC7E0D">
        <w:rPr>
          <w:szCs w:val="28"/>
        </w:rPr>
        <w:t xml:space="preserve"> для пострадавших и новая школа</w:t>
      </w:r>
      <w:r w:rsidRPr="002E775F">
        <w:rPr>
          <w:szCs w:val="28"/>
        </w:rPr>
        <w:t>.</w:t>
      </w:r>
    </w:p>
    <w:p w:rsidR="00DE7470" w:rsidRDefault="00DE7470" w:rsidP="00DE7470">
      <w:pPr>
        <w:pStyle w:val="21"/>
        <w:spacing w:after="0" w:line="360" w:lineRule="auto"/>
        <w:ind w:left="0" w:firstLine="720"/>
        <w:rPr>
          <w:szCs w:val="28"/>
        </w:rPr>
      </w:pPr>
      <w:r>
        <w:rPr>
          <w:szCs w:val="28"/>
        </w:rPr>
        <w:t xml:space="preserve">В 2008 г. ФГУП «Федеральный кадастровый центр «Земля» разработал </w:t>
      </w:r>
      <w:r w:rsidRPr="00FA47AD">
        <w:rPr>
          <w:szCs w:val="28"/>
        </w:rPr>
        <w:t>Схем</w:t>
      </w:r>
      <w:r>
        <w:rPr>
          <w:szCs w:val="28"/>
        </w:rPr>
        <w:t>у</w:t>
      </w:r>
      <w:r w:rsidRPr="00FA47AD">
        <w:rPr>
          <w:szCs w:val="28"/>
        </w:rPr>
        <w:t xml:space="preserve"> территориального планирования муниципального образования Моздокский район РСО-Алания</w:t>
      </w:r>
      <w:r>
        <w:rPr>
          <w:szCs w:val="28"/>
        </w:rPr>
        <w:t>.</w:t>
      </w:r>
    </w:p>
    <w:p w:rsidR="00EB4480" w:rsidRDefault="00EB4480" w:rsidP="00F13ED6">
      <w:pPr>
        <w:pStyle w:val="21"/>
        <w:spacing w:after="0" w:line="360" w:lineRule="auto"/>
        <w:ind w:left="0" w:firstLine="720"/>
        <w:rPr>
          <w:szCs w:val="28"/>
        </w:rPr>
      </w:pPr>
      <w:r w:rsidRPr="00EB4480">
        <w:rPr>
          <w:szCs w:val="28"/>
        </w:rPr>
        <w:t>Анализ ранее разработанн</w:t>
      </w:r>
      <w:r>
        <w:rPr>
          <w:szCs w:val="28"/>
        </w:rPr>
        <w:t xml:space="preserve">ых материалов территориального планирования </w:t>
      </w:r>
      <w:r w:rsidRPr="00EB4480">
        <w:rPr>
          <w:szCs w:val="28"/>
        </w:rPr>
        <w:t>необходим для обеспечения пр</w:t>
      </w:r>
      <w:r>
        <w:rPr>
          <w:szCs w:val="28"/>
        </w:rPr>
        <w:t>еемственности</w:t>
      </w:r>
      <w:r w:rsidRPr="00EB4480">
        <w:rPr>
          <w:szCs w:val="28"/>
        </w:rPr>
        <w:t xml:space="preserve"> предлагаемых проектных решений, последовательности исторического развития пространственной структуры </w:t>
      </w:r>
      <w:r>
        <w:rPr>
          <w:szCs w:val="28"/>
        </w:rPr>
        <w:t>сельского поселения</w:t>
      </w:r>
      <w:r w:rsidRPr="00EB4480">
        <w:rPr>
          <w:szCs w:val="28"/>
        </w:rPr>
        <w:t>.</w:t>
      </w:r>
    </w:p>
    <w:p w:rsidR="00E16F65" w:rsidRPr="00DE7470" w:rsidRDefault="00392B2A" w:rsidP="00091BB1">
      <w:pPr>
        <w:pStyle w:val="1"/>
        <w:ind w:left="708"/>
      </w:pPr>
      <w:r>
        <w:br w:type="page"/>
      </w:r>
      <w:r w:rsidR="004528F8">
        <w:rPr>
          <w:bCs/>
        </w:rPr>
        <w:t>1.2. П</w:t>
      </w:r>
      <w:r w:rsidR="00DE7470" w:rsidRPr="00DE7470">
        <w:rPr>
          <w:bCs/>
        </w:rPr>
        <w:t xml:space="preserve">оложение </w:t>
      </w:r>
      <w:r w:rsidR="006A679B">
        <w:t>Калининского</w:t>
      </w:r>
      <w:r w:rsidR="00DE7470" w:rsidRPr="00DE7470">
        <w:t xml:space="preserve"> сельского поселения </w:t>
      </w:r>
      <w:r w:rsidR="00DE7470" w:rsidRPr="00DE7470">
        <w:rPr>
          <w:bCs/>
        </w:rPr>
        <w:t xml:space="preserve">в системе расселения </w:t>
      </w:r>
      <w:r w:rsidR="00DE7470" w:rsidRPr="00DE7470">
        <w:t>Моздокского района Р</w:t>
      </w:r>
      <w:r w:rsidR="00DE7470">
        <w:t>СО-Алания</w:t>
      </w:r>
    </w:p>
    <w:p w:rsidR="00DE7470" w:rsidRDefault="00DE7470" w:rsidP="00FB6387">
      <w:pPr>
        <w:ind w:firstLine="720"/>
        <w:rPr>
          <w:color w:val="000000"/>
          <w:szCs w:val="28"/>
        </w:rPr>
      </w:pPr>
      <w:r w:rsidRPr="00DE7470">
        <w:rPr>
          <w:color w:val="000000"/>
          <w:szCs w:val="28"/>
        </w:rPr>
        <w:t xml:space="preserve">Муниципальное образование </w:t>
      </w:r>
      <w:r w:rsidR="0039627F">
        <w:rPr>
          <w:color w:val="000000"/>
          <w:szCs w:val="28"/>
        </w:rPr>
        <w:t>–</w:t>
      </w:r>
      <w:r w:rsidRPr="00DE7470">
        <w:rPr>
          <w:color w:val="000000"/>
          <w:szCs w:val="28"/>
        </w:rPr>
        <w:t xml:space="preserve"> </w:t>
      </w:r>
      <w:r w:rsidR="006A679B">
        <w:rPr>
          <w:color w:val="000000"/>
          <w:szCs w:val="28"/>
        </w:rPr>
        <w:t>Калининское</w:t>
      </w:r>
      <w:r w:rsidR="0039627F"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 xml:space="preserve">сельское муниципальное образование </w:t>
      </w:r>
      <w:r w:rsidR="0039627F">
        <w:rPr>
          <w:color w:val="000000"/>
          <w:szCs w:val="28"/>
        </w:rPr>
        <w:t>–</w:t>
      </w:r>
      <w:r w:rsidRPr="00DE7470">
        <w:rPr>
          <w:color w:val="000000"/>
          <w:szCs w:val="28"/>
        </w:rPr>
        <w:t xml:space="preserve"> переименовано</w:t>
      </w:r>
      <w:r w:rsidR="0039627F"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>Законом Республики Северная Осетия-Алания от 05.03.</w:t>
      </w:r>
      <w:r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 xml:space="preserve">2005 г. № 16-РЗ «Об установлении границ муниципального образования Моздокский район, наделении его статусом муниципального района, образовании в его составе муниципальных образований </w:t>
      </w:r>
      <w:r>
        <w:rPr>
          <w:color w:val="000000"/>
          <w:szCs w:val="28"/>
        </w:rPr>
        <w:t>–</w:t>
      </w:r>
      <w:r w:rsidRPr="00DE7470">
        <w:rPr>
          <w:color w:val="000000"/>
          <w:szCs w:val="28"/>
        </w:rPr>
        <w:t xml:space="preserve"> городского</w:t>
      </w:r>
      <w:r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>и сельских поселений» в соответствии с Федеральным законом «Об общих принципах организации местного самоуправления в Российской Федерации» от 06.10.</w:t>
      </w:r>
      <w:r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 xml:space="preserve">2003 г. № 131-ФЗ в муниципальное образование </w:t>
      </w:r>
      <w:r w:rsidR="00BB519A">
        <w:rPr>
          <w:color w:val="000000"/>
          <w:szCs w:val="28"/>
        </w:rPr>
        <w:t>–</w:t>
      </w:r>
      <w:r w:rsidRPr="00DE7470">
        <w:rPr>
          <w:color w:val="000000"/>
          <w:szCs w:val="28"/>
        </w:rPr>
        <w:t xml:space="preserve"> </w:t>
      </w:r>
      <w:r w:rsidR="006A679B">
        <w:rPr>
          <w:color w:val="000000"/>
          <w:szCs w:val="28"/>
        </w:rPr>
        <w:t>Калининское</w:t>
      </w:r>
      <w:r w:rsidR="00BB519A" w:rsidRPr="008F4D1E">
        <w:rPr>
          <w:color w:val="000000"/>
          <w:szCs w:val="28"/>
        </w:rPr>
        <w:t xml:space="preserve"> </w:t>
      </w:r>
      <w:r w:rsidRPr="00DE7470">
        <w:rPr>
          <w:color w:val="000000"/>
          <w:szCs w:val="28"/>
        </w:rPr>
        <w:t>сельское поселение.</w:t>
      </w:r>
    </w:p>
    <w:p w:rsidR="00E34247" w:rsidRPr="00E34247" w:rsidRDefault="00D05D67" w:rsidP="00FB6387">
      <w:pPr>
        <w:ind w:firstLine="851"/>
        <w:rPr>
          <w:szCs w:val="28"/>
        </w:rPr>
      </w:pPr>
      <w:r w:rsidRPr="00D05D67">
        <w:rPr>
          <w:szCs w:val="28"/>
        </w:rPr>
        <w:t xml:space="preserve">По территории </w:t>
      </w:r>
      <w:r w:rsidR="006A679B">
        <w:rPr>
          <w:szCs w:val="28"/>
        </w:rPr>
        <w:t>Калининского</w:t>
      </w:r>
      <w:r w:rsidRPr="00D05D67">
        <w:rPr>
          <w:szCs w:val="28"/>
        </w:rPr>
        <w:t xml:space="preserve"> сельского поселения </w:t>
      </w:r>
      <w:r w:rsidR="00E34247">
        <w:rPr>
          <w:rStyle w:val="apple-style-span"/>
          <w:szCs w:val="28"/>
          <w:shd w:val="clear" w:color="auto" w:fill="FFFFFF"/>
        </w:rPr>
        <w:t xml:space="preserve">проходит участок </w:t>
      </w:r>
      <w:r w:rsidR="00890670">
        <w:rPr>
          <w:rStyle w:val="apple-style-span"/>
          <w:szCs w:val="28"/>
          <w:shd w:val="clear" w:color="auto" w:fill="FFFFFF"/>
        </w:rPr>
        <w:t>а</w:t>
      </w:r>
      <w:r w:rsidR="00890670" w:rsidRPr="00890670">
        <w:rPr>
          <w:rStyle w:val="apple-style-span"/>
          <w:szCs w:val="28"/>
          <w:shd w:val="clear" w:color="auto" w:fill="FFFFFF"/>
        </w:rPr>
        <w:t>втомобильн</w:t>
      </w:r>
      <w:r w:rsidR="00E34247">
        <w:rPr>
          <w:rStyle w:val="apple-style-span"/>
          <w:szCs w:val="28"/>
          <w:shd w:val="clear" w:color="auto" w:fill="FFFFFF"/>
        </w:rPr>
        <w:t>ой</w:t>
      </w:r>
      <w:r w:rsidR="00890670" w:rsidRPr="00890670">
        <w:rPr>
          <w:rStyle w:val="apple-style-span"/>
          <w:szCs w:val="28"/>
          <w:shd w:val="clear" w:color="auto" w:fill="FFFFFF"/>
        </w:rPr>
        <w:t xml:space="preserve"> дорог</w:t>
      </w:r>
      <w:r w:rsidR="00E34247">
        <w:rPr>
          <w:rStyle w:val="apple-style-span"/>
          <w:szCs w:val="28"/>
          <w:shd w:val="clear" w:color="auto" w:fill="FFFFFF"/>
        </w:rPr>
        <w:t>и</w:t>
      </w:r>
      <w:r w:rsidR="00890670" w:rsidRPr="00890670">
        <w:rPr>
          <w:rStyle w:val="apple-style-span"/>
          <w:szCs w:val="28"/>
          <w:shd w:val="clear" w:color="auto" w:fill="FFFFFF"/>
        </w:rPr>
        <w:t xml:space="preserve"> межмуниципального значения</w:t>
      </w:r>
      <w:r w:rsidR="00890670">
        <w:rPr>
          <w:rStyle w:val="apple-style-span"/>
          <w:szCs w:val="28"/>
          <w:shd w:val="clear" w:color="auto" w:fill="FFFFFF"/>
        </w:rPr>
        <w:t xml:space="preserve"> </w:t>
      </w:r>
      <w:r w:rsidR="00890670" w:rsidRPr="00890670">
        <w:rPr>
          <w:rStyle w:val="apple-style-span"/>
          <w:szCs w:val="28"/>
          <w:shd w:val="clear" w:color="auto" w:fill="FFFFFF"/>
        </w:rPr>
        <w:t>Р</w:t>
      </w:r>
      <w:r w:rsidR="00CC7E0D">
        <w:rPr>
          <w:rStyle w:val="apple-style-span"/>
          <w:szCs w:val="28"/>
          <w:shd w:val="clear" w:color="auto" w:fill="FFFFFF"/>
        </w:rPr>
        <w:t>-</w:t>
      </w:r>
      <w:r w:rsidR="00890670" w:rsidRPr="00890670">
        <w:rPr>
          <w:rStyle w:val="apple-style-span"/>
          <w:szCs w:val="28"/>
          <w:shd w:val="clear" w:color="auto" w:fill="FFFFFF"/>
        </w:rPr>
        <w:t>2</w:t>
      </w:r>
      <w:r w:rsidR="00CC7E0D">
        <w:rPr>
          <w:rStyle w:val="apple-style-span"/>
          <w:szCs w:val="28"/>
          <w:shd w:val="clear" w:color="auto" w:fill="FFFFFF"/>
        </w:rPr>
        <w:t>96</w:t>
      </w:r>
      <w:r w:rsidR="00890670" w:rsidRPr="00890670">
        <w:rPr>
          <w:rStyle w:val="apple-style-span"/>
          <w:szCs w:val="28"/>
          <w:shd w:val="clear" w:color="auto" w:fill="FFFFFF"/>
        </w:rPr>
        <w:t xml:space="preserve"> </w:t>
      </w:r>
      <w:r w:rsidR="00F94C12">
        <w:rPr>
          <w:rStyle w:val="apple-style-span"/>
          <w:szCs w:val="28"/>
          <w:shd w:val="clear" w:color="auto" w:fill="FFFFFF"/>
        </w:rPr>
        <w:t>«</w:t>
      </w:r>
      <w:r w:rsidR="00F94C12" w:rsidRPr="00F94C12">
        <w:t xml:space="preserve">Моздок </w:t>
      </w:r>
      <w:r w:rsidR="00F94C12">
        <w:t xml:space="preserve">- </w:t>
      </w:r>
      <w:r w:rsidR="00F94C12" w:rsidRPr="00F94C12">
        <w:t xml:space="preserve">Чермен </w:t>
      </w:r>
      <w:r w:rsidR="00F94C12">
        <w:t xml:space="preserve">- </w:t>
      </w:r>
      <w:r w:rsidR="00F94C12" w:rsidRPr="00F94C12">
        <w:t>Владикавказ</w:t>
      </w:r>
      <w:r w:rsidR="00890670" w:rsidRPr="00F94C12">
        <w:t>»</w:t>
      </w:r>
      <w:r w:rsidR="00890670">
        <w:rPr>
          <w:rStyle w:val="apple-style-span"/>
          <w:szCs w:val="28"/>
          <w:shd w:val="clear" w:color="auto" w:fill="FFFFFF"/>
        </w:rPr>
        <w:t>.</w:t>
      </w:r>
      <w:r w:rsidR="00E34247">
        <w:rPr>
          <w:rStyle w:val="apple-style-span"/>
          <w:szCs w:val="28"/>
          <w:shd w:val="clear" w:color="auto" w:fill="FFFFFF"/>
        </w:rPr>
        <w:t xml:space="preserve"> </w:t>
      </w:r>
      <w:r w:rsidR="00E34247" w:rsidRPr="00E34247">
        <w:rPr>
          <w:rStyle w:val="apple-style-span"/>
          <w:szCs w:val="28"/>
          <w:shd w:val="clear" w:color="auto" w:fill="FFFFFF"/>
        </w:rPr>
        <w:t xml:space="preserve">Региональные </w:t>
      </w:r>
      <w:r w:rsidR="00E34247" w:rsidRPr="00E34247">
        <w:rPr>
          <w:szCs w:val="28"/>
        </w:rPr>
        <w:t xml:space="preserve">автодороги связывают </w:t>
      </w:r>
      <w:r w:rsidR="006A679B">
        <w:rPr>
          <w:szCs w:val="28"/>
        </w:rPr>
        <w:t>Калининское</w:t>
      </w:r>
      <w:r w:rsidR="00E34247" w:rsidRPr="00E34247">
        <w:rPr>
          <w:szCs w:val="28"/>
        </w:rPr>
        <w:t xml:space="preserve"> сельское поселение с населенными пунктами Моздокского района и соседних субъектов Российской Федерации.</w:t>
      </w:r>
    </w:p>
    <w:p w:rsidR="00E34247" w:rsidRDefault="006A679B" w:rsidP="00FB6387">
      <w:pPr>
        <w:pStyle w:val="21"/>
        <w:spacing w:after="0" w:line="360" w:lineRule="auto"/>
        <w:ind w:left="0" w:firstLine="900"/>
        <w:rPr>
          <w:szCs w:val="28"/>
        </w:rPr>
      </w:pPr>
      <w:r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="00D05D67" w:rsidRPr="00E34247">
        <w:rPr>
          <w:szCs w:val="28"/>
        </w:rPr>
        <w:t xml:space="preserve">является одним из главных </w:t>
      </w:r>
      <w:r w:rsidR="00E34247" w:rsidRPr="00E34247">
        <w:rPr>
          <w:szCs w:val="28"/>
        </w:rPr>
        <w:t xml:space="preserve">сельскохозяйственных </w:t>
      </w:r>
      <w:r w:rsidR="00D05D67" w:rsidRPr="00E34247">
        <w:rPr>
          <w:szCs w:val="28"/>
        </w:rPr>
        <w:t xml:space="preserve">центров </w:t>
      </w:r>
      <w:r w:rsidR="00E34247" w:rsidRPr="00E34247">
        <w:rPr>
          <w:szCs w:val="28"/>
        </w:rPr>
        <w:t>Моздокского района</w:t>
      </w:r>
      <w:r w:rsidR="00E34247">
        <w:rPr>
          <w:szCs w:val="28"/>
        </w:rPr>
        <w:t>,</w:t>
      </w:r>
      <w:r w:rsidR="00E34247" w:rsidRPr="00E34247">
        <w:rPr>
          <w:szCs w:val="28"/>
        </w:rPr>
        <w:t xml:space="preserve"> в частности</w:t>
      </w:r>
      <w:r w:rsidR="00E34247">
        <w:rPr>
          <w:szCs w:val="28"/>
        </w:rPr>
        <w:t>,</w:t>
      </w:r>
      <w:r w:rsidR="00E34247" w:rsidRPr="00E34247">
        <w:rPr>
          <w:szCs w:val="28"/>
        </w:rPr>
        <w:t xml:space="preserve"> и РСО-Алания</w:t>
      </w:r>
      <w:r w:rsidR="00E34247">
        <w:rPr>
          <w:szCs w:val="28"/>
        </w:rPr>
        <w:t>,</w:t>
      </w:r>
      <w:r w:rsidR="00E34247" w:rsidRPr="00E34247">
        <w:rPr>
          <w:szCs w:val="28"/>
        </w:rPr>
        <w:t xml:space="preserve"> в целом.</w:t>
      </w:r>
    </w:p>
    <w:p w:rsidR="00444CE9" w:rsidRPr="00444CE9" w:rsidRDefault="00E34247" w:rsidP="00FB6387">
      <w:pPr>
        <w:ind w:firstLine="851"/>
        <w:rPr>
          <w:szCs w:val="28"/>
        </w:rPr>
      </w:pPr>
      <w:r w:rsidRPr="00444CE9">
        <w:rPr>
          <w:szCs w:val="28"/>
        </w:rPr>
        <w:t xml:space="preserve">Муниципальное образование </w:t>
      </w:r>
      <w:r w:rsidR="006A679B">
        <w:rPr>
          <w:szCs w:val="28"/>
        </w:rPr>
        <w:t>Калининское</w:t>
      </w:r>
      <w:r w:rsidRPr="00444CE9">
        <w:rPr>
          <w:szCs w:val="28"/>
        </w:rPr>
        <w:t xml:space="preserve"> сельское поселение </w:t>
      </w:r>
      <w:r w:rsidR="00D05D67" w:rsidRPr="00444CE9">
        <w:rPr>
          <w:szCs w:val="28"/>
        </w:rPr>
        <w:t xml:space="preserve">находится в </w:t>
      </w:r>
      <w:r w:rsidR="00CC7E0D">
        <w:rPr>
          <w:szCs w:val="28"/>
        </w:rPr>
        <w:t xml:space="preserve">северо – восточной </w:t>
      </w:r>
      <w:r w:rsidR="00D05D67" w:rsidRPr="00444CE9">
        <w:rPr>
          <w:szCs w:val="28"/>
        </w:rPr>
        <w:t xml:space="preserve">части </w:t>
      </w:r>
      <w:r w:rsidR="00BA2F67" w:rsidRPr="00444CE9">
        <w:rPr>
          <w:szCs w:val="28"/>
        </w:rPr>
        <w:t xml:space="preserve">Моздокского района </w:t>
      </w:r>
      <w:r w:rsidR="00D05D67" w:rsidRPr="00444CE9">
        <w:rPr>
          <w:szCs w:val="28"/>
        </w:rPr>
        <w:t>Р</w:t>
      </w:r>
      <w:r w:rsidR="00165A80">
        <w:rPr>
          <w:szCs w:val="28"/>
        </w:rPr>
        <w:t>СО-Алания.</w:t>
      </w:r>
      <w:r w:rsidRPr="00444CE9">
        <w:rPr>
          <w:szCs w:val="28"/>
        </w:rPr>
        <w:t xml:space="preserve"> Сельское поселение </w:t>
      </w:r>
      <w:r w:rsidR="00D05D67" w:rsidRPr="00444CE9">
        <w:rPr>
          <w:szCs w:val="28"/>
        </w:rPr>
        <w:t>занимает территорию, расположен</w:t>
      </w:r>
      <w:r w:rsidR="00444CE9" w:rsidRPr="00444CE9">
        <w:rPr>
          <w:szCs w:val="28"/>
        </w:rPr>
        <w:t xml:space="preserve">ную </w:t>
      </w:r>
      <w:r w:rsidR="00165A80">
        <w:rPr>
          <w:szCs w:val="28"/>
        </w:rPr>
        <w:t>южнее</w:t>
      </w:r>
      <w:r w:rsidR="00444CE9" w:rsidRPr="00444CE9">
        <w:rPr>
          <w:szCs w:val="28"/>
        </w:rPr>
        <w:t xml:space="preserve"> реки Терек </w:t>
      </w:r>
      <w:r w:rsidR="00A92100">
        <w:rPr>
          <w:szCs w:val="28"/>
        </w:rPr>
        <w:t>на</w:t>
      </w:r>
      <w:r w:rsidR="00444CE9" w:rsidRPr="00444CE9">
        <w:rPr>
          <w:szCs w:val="28"/>
        </w:rPr>
        <w:t xml:space="preserve"> </w:t>
      </w:r>
      <w:r w:rsidR="002B4F46">
        <w:rPr>
          <w:szCs w:val="28"/>
        </w:rPr>
        <w:t>Моздокской равнине</w:t>
      </w:r>
      <w:r w:rsidR="00444CE9" w:rsidRPr="00444CE9">
        <w:rPr>
          <w:szCs w:val="28"/>
        </w:rPr>
        <w:t>.</w:t>
      </w:r>
    </w:p>
    <w:p w:rsidR="00102051" w:rsidRDefault="00444CE9" w:rsidP="00FB6387">
      <w:pPr>
        <w:shd w:val="clear" w:color="auto" w:fill="FFFFFF"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Земли </w:t>
      </w:r>
      <w:r w:rsidR="006A679B">
        <w:rPr>
          <w:color w:val="000000"/>
          <w:szCs w:val="28"/>
        </w:rPr>
        <w:t>Калининского</w:t>
      </w:r>
      <w:r w:rsidR="00102051" w:rsidRPr="00224C78">
        <w:rPr>
          <w:color w:val="000000"/>
          <w:szCs w:val="28"/>
        </w:rPr>
        <w:t xml:space="preserve"> сельского поселения</w:t>
      </w:r>
      <w:r>
        <w:rPr>
          <w:color w:val="000000"/>
          <w:szCs w:val="28"/>
        </w:rPr>
        <w:t xml:space="preserve"> граничат</w:t>
      </w:r>
      <w:r w:rsidR="00102051" w:rsidRPr="00224C78">
        <w:rPr>
          <w:color w:val="000000"/>
          <w:szCs w:val="28"/>
        </w:rPr>
        <w:t>:</w:t>
      </w:r>
    </w:p>
    <w:p w:rsidR="00764A52" w:rsidRPr="008C2C4C" w:rsidRDefault="00444CE9" w:rsidP="00801B1D">
      <w:pPr>
        <w:numPr>
          <w:ilvl w:val="0"/>
          <w:numId w:val="16"/>
        </w:numPr>
        <w:shd w:val="clear" w:color="auto" w:fill="FFFFFF"/>
        <w:rPr>
          <w:szCs w:val="28"/>
        </w:rPr>
      </w:pPr>
      <w:r w:rsidRPr="008C2C4C">
        <w:rPr>
          <w:szCs w:val="28"/>
        </w:rPr>
        <w:t xml:space="preserve">на севере </w:t>
      </w:r>
      <w:r w:rsidR="00764A52" w:rsidRPr="008C2C4C">
        <w:rPr>
          <w:szCs w:val="28"/>
        </w:rPr>
        <w:t>–</w:t>
      </w:r>
      <w:r w:rsidRPr="008C2C4C">
        <w:rPr>
          <w:szCs w:val="28"/>
        </w:rPr>
        <w:t xml:space="preserve"> </w:t>
      </w:r>
      <w:r w:rsidR="00764A52" w:rsidRPr="008C2C4C">
        <w:rPr>
          <w:szCs w:val="28"/>
        </w:rPr>
        <w:t xml:space="preserve">с землями </w:t>
      </w:r>
      <w:r w:rsidR="008C2C4C" w:rsidRPr="008C2C4C">
        <w:rPr>
          <w:szCs w:val="28"/>
        </w:rPr>
        <w:t>г. Моздока</w:t>
      </w:r>
      <w:r w:rsidR="00764A52" w:rsidRPr="008C2C4C">
        <w:rPr>
          <w:szCs w:val="28"/>
        </w:rPr>
        <w:t>;</w:t>
      </w:r>
    </w:p>
    <w:p w:rsidR="00764A52" w:rsidRPr="008C2C4C" w:rsidRDefault="00764A52" w:rsidP="00801B1D">
      <w:pPr>
        <w:numPr>
          <w:ilvl w:val="0"/>
          <w:numId w:val="16"/>
        </w:numPr>
        <w:shd w:val="clear" w:color="auto" w:fill="FFFFFF"/>
        <w:rPr>
          <w:szCs w:val="28"/>
        </w:rPr>
      </w:pPr>
      <w:r w:rsidRPr="008C2C4C">
        <w:rPr>
          <w:szCs w:val="28"/>
        </w:rPr>
        <w:t xml:space="preserve">на </w:t>
      </w:r>
      <w:r w:rsidR="008C2C4C" w:rsidRPr="008C2C4C">
        <w:rPr>
          <w:szCs w:val="28"/>
        </w:rPr>
        <w:t>западе</w:t>
      </w:r>
      <w:r w:rsidRPr="008C2C4C">
        <w:rPr>
          <w:szCs w:val="28"/>
        </w:rPr>
        <w:t xml:space="preserve"> </w:t>
      </w:r>
      <w:r w:rsidR="00772C74" w:rsidRPr="008C2C4C">
        <w:rPr>
          <w:szCs w:val="28"/>
        </w:rPr>
        <w:t xml:space="preserve">и юге </w:t>
      </w:r>
      <w:r w:rsidRPr="008C2C4C">
        <w:rPr>
          <w:szCs w:val="28"/>
        </w:rPr>
        <w:t xml:space="preserve">– с землями </w:t>
      </w:r>
      <w:r w:rsidR="008C2C4C" w:rsidRPr="008C2C4C">
        <w:rPr>
          <w:szCs w:val="28"/>
        </w:rPr>
        <w:t>Киевского</w:t>
      </w:r>
      <w:r w:rsidRPr="008C2C4C">
        <w:rPr>
          <w:szCs w:val="28"/>
        </w:rPr>
        <w:t xml:space="preserve"> сельск</w:t>
      </w:r>
      <w:r w:rsidR="00772C74" w:rsidRPr="008C2C4C">
        <w:rPr>
          <w:szCs w:val="28"/>
        </w:rPr>
        <w:t xml:space="preserve">ого </w:t>
      </w:r>
      <w:r w:rsidRPr="008C2C4C">
        <w:rPr>
          <w:szCs w:val="28"/>
        </w:rPr>
        <w:t>поселени</w:t>
      </w:r>
      <w:r w:rsidR="00772C74" w:rsidRPr="008C2C4C">
        <w:rPr>
          <w:szCs w:val="28"/>
        </w:rPr>
        <w:t>я</w:t>
      </w:r>
      <w:r w:rsidRPr="008C2C4C">
        <w:rPr>
          <w:szCs w:val="28"/>
        </w:rPr>
        <w:t xml:space="preserve"> РСО-Алания;</w:t>
      </w:r>
    </w:p>
    <w:p w:rsidR="008C2C4C" w:rsidRPr="008C2C4C" w:rsidRDefault="00764A52" w:rsidP="00801B1D">
      <w:pPr>
        <w:numPr>
          <w:ilvl w:val="0"/>
          <w:numId w:val="16"/>
        </w:numPr>
        <w:shd w:val="clear" w:color="auto" w:fill="FFFFFF"/>
        <w:rPr>
          <w:szCs w:val="28"/>
        </w:rPr>
      </w:pPr>
      <w:r w:rsidRPr="008C2C4C">
        <w:rPr>
          <w:szCs w:val="28"/>
        </w:rPr>
        <w:t xml:space="preserve">на </w:t>
      </w:r>
      <w:r w:rsidR="008C2C4C" w:rsidRPr="008C2C4C">
        <w:rPr>
          <w:szCs w:val="28"/>
        </w:rPr>
        <w:t>востоке</w:t>
      </w:r>
      <w:r w:rsidRPr="008C2C4C">
        <w:rPr>
          <w:szCs w:val="28"/>
        </w:rPr>
        <w:t xml:space="preserve"> – с землями </w:t>
      </w:r>
      <w:r w:rsidR="008C2C4C" w:rsidRPr="008C2C4C">
        <w:rPr>
          <w:szCs w:val="28"/>
        </w:rPr>
        <w:t>Терского</w:t>
      </w:r>
      <w:r w:rsidR="00772C74" w:rsidRPr="008C2C4C">
        <w:rPr>
          <w:szCs w:val="28"/>
        </w:rPr>
        <w:t xml:space="preserve"> </w:t>
      </w:r>
      <w:r w:rsidR="00224C78" w:rsidRPr="008C2C4C">
        <w:rPr>
          <w:szCs w:val="28"/>
        </w:rPr>
        <w:t>сельск</w:t>
      </w:r>
      <w:r w:rsidRPr="008C2C4C">
        <w:rPr>
          <w:szCs w:val="28"/>
        </w:rPr>
        <w:t>ого</w:t>
      </w:r>
      <w:r w:rsidR="00224C78" w:rsidRPr="008C2C4C">
        <w:rPr>
          <w:szCs w:val="28"/>
        </w:rPr>
        <w:t xml:space="preserve"> поселени</w:t>
      </w:r>
      <w:r w:rsidRPr="008C2C4C">
        <w:rPr>
          <w:szCs w:val="28"/>
        </w:rPr>
        <w:t xml:space="preserve">я </w:t>
      </w:r>
      <w:r w:rsidR="008C2C4C" w:rsidRPr="008C2C4C">
        <w:rPr>
          <w:szCs w:val="28"/>
        </w:rPr>
        <w:t>РСО-Алания.</w:t>
      </w:r>
    </w:p>
    <w:p w:rsidR="007F6880" w:rsidRPr="00091BB1" w:rsidRDefault="00DB482C" w:rsidP="008C2C4C">
      <w:pPr>
        <w:shd w:val="clear" w:color="auto" w:fill="FFFFFF"/>
        <w:rPr>
          <w:szCs w:val="28"/>
        </w:rPr>
      </w:pPr>
      <w:r w:rsidRPr="00091BB1">
        <w:rPr>
          <w:szCs w:val="28"/>
        </w:rPr>
        <w:t>Поселок</w:t>
      </w:r>
      <w:r w:rsidR="00764A52" w:rsidRPr="00091BB1">
        <w:rPr>
          <w:szCs w:val="28"/>
        </w:rPr>
        <w:t xml:space="preserve"> </w:t>
      </w:r>
      <w:r w:rsidR="002A3FB4" w:rsidRPr="00091BB1">
        <w:rPr>
          <w:szCs w:val="28"/>
        </w:rPr>
        <w:t>Калининское</w:t>
      </w:r>
      <w:r w:rsidR="00764A52" w:rsidRPr="00091BB1">
        <w:rPr>
          <w:szCs w:val="28"/>
        </w:rPr>
        <w:t xml:space="preserve"> </w:t>
      </w:r>
      <w:r w:rsidR="001077F5" w:rsidRPr="00091BB1">
        <w:rPr>
          <w:szCs w:val="28"/>
        </w:rPr>
        <w:t xml:space="preserve">находится </w:t>
      </w:r>
      <w:r w:rsidR="00945BDD" w:rsidRPr="00091BB1">
        <w:rPr>
          <w:szCs w:val="28"/>
        </w:rPr>
        <w:t xml:space="preserve">в </w:t>
      </w:r>
      <w:r w:rsidR="00091BB1" w:rsidRPr="00091BB1">
        <w:rPr>
          <w:szCs w:val="28"/>
        </w:rPr>
        <w:t>2</w:t>
      </w:r>
      <w:r w:rsidR="001077F5" w:rsidRPr="00091BB1">
        <w:rPr>
          <w:szCs w:val="28"/>
        </w:rPr>
        <w:t xml:space="preserve"> км от р</w:t>
      </w:r>
      <w:r w:rsidR="00945BDD" w:rsidRPr="00091BB1">
        <w:rPr>
          <w:szCs w:val="28"/>
        </w:rPr>
        <w:t>айонного центра – г. Моздок, в 1</w:t>
      </w:r>
      <w:r w:rsidR="00091BB1" w:rsidRPr="00091BB1">
        <w:rPr>
          <w:szCs w:val="28"/>
        </w:rPr>
        <w:t>00</w:t>
      </w:r>
      <w:r w:rsidR="00945BDD" w:rsidRPr="00091BB1">
        <w:rPr>
          <w:szCs w:val="28"/>
        </w:rPr>
        <w:t xml:space="preserve"> км от республ</w:t>
      </w:r>
      <w:r w:rsidR="001077F5" w:rsidRPr="00091BB1">
        <w:rPr>
          <w:szCs w:val="28"/>
        </w:rPr>
        <w:t xml:space="preserve">иканского центра </w:t>
      </w:r>
      <w:r w:rsidR="00945BDD" w:rsidRPr="00091BB1">
        <w:rPr>
          <w:szCs w:val="28"/>
        </w:rPr>
        <w:t xml:space="preserve">– </w:t>
      </w:r>
      <w:r w:rsidR="001077F5" w:rsidRPr="00091BB1">
        <w:rPr>
          <w:szCs w:val="28"/>
        </w:rPr>
        <w:t>г</w:t>
      </w:r>
      <w:r w:rsidR="00945BDD" w:rsidRPr="00091BB1">
        <w:rPr>
          <w:szCs w:val="28"/>
        </w:rPr>
        <w:t>.</w:t>
      </w:r>
      <w:r w:rsidR="001077F5" w:rsidRPr="00091BB1">
        <w:rPr>
          <w:szCs w:val="28"/>
        </w:rPr>
        <w:t xml:space="preserve"> </w:t>
      </w:r>
      <w:r w:rsidR="00945BDD" w:rsidRPr="00091BB1">
        <w:rPr>
          <w:szCs w:val="28"/>
        </w:rPr>
        <w:t xml:space="preserve">Владикавказ, </w:t>
      </w:r>
      <w:r w:rsidR="001077F5" w:rsidRPr="00091BB1">
        <w:rPr>
          <w:szCs w:val="28"/>
        </w:rPr>
        <w:t xml:space="preserve">в </w:t>
      </w:r>
      <w:r w:rsidR="00091BB1" w:rsidRPr="00091BB1">
        <w:rPr>
          <w:szCs w:val="28"/>
        </w:rPr>
        <w:t>2</w:t>
      </w:r>
      <w:r w:rsidR="001077F5" w:rsidRPr="00091BB1">
        <w:rPr>
          <w:szCs w:val="28"/>
        </w:rPr>
        <w:t xml:space="preserve"> км от </w:t>
      </w:r>
      <w:r w:rsidR="00945BDD" w:rsidRPr="00091BB1">
        <w:rPr>
          <w:szCs w:val="28"/>
        </w:rPr>
        <w:t>железнодорожно</w:t>
      </w:r>
      <w:r w:rsidR="002501D0" w:rsidRPr="00091BB1">
        <w:rPr>
          <w:szCs w:val="28"/>
        </w:rPr>
        <w:t xml:space="preserve">й станции </w:t>
      </w:r>
      <w:r w:rsidR="00091BB1" w:rsidRPr="00091BB1">
        <w:rPr>
          <w:szCs w:val="28"/>
        </w:rPr>
        <w:t>«Моздок»</w:t>
      </w:r>
      <w:r w:rsidR="000E23EE" w:rsidRPr="00091BB1">
        <w:rPr>
          <w:szCs w:val="28"/>
        </w:rPr>
        <w:t xml:space="preserve">, в </w:t>
      </w:r>
      <w:r w:rsidR="00091BB1" w:rsidRPr="00091BB1">
        <w:rPr>
          <w:szCs w:val="28"/>
        </w:rPr>
        <w:t>90</w:t>
      </w:r>
      <w:r w:rsidR="000E23EE" w:rsidRPr="00091BB1">
        <w:rPr>
          <w:szCs w:val="28"/>
        </w:rPr>
        <w:t xml:space="preserve"> км </w:t>
      </w:r>
      <w:r w:rsidR="001077F5" w:rsidRPr="00091BB1">
        <w:rPr>
          <w:szCs w:val="28"/>
        </w:rPr>
        <w:t xml:space="preserve">от </w:t>
      </w:r>
      <w:r w:rsidR="000E23EE" w:rsidRPr="00091BB1">
        <w:rPr>
          <w:szCs w:val="28"/>
        </w:rPr>
        <w:t>а</w:t>
      </w:r>
      <w:r w:rsidR="00BD78E0" w:rsidRPr="00091BB1">
        <w:rPr>
          <w:szCs w:val="28"/>
        </w:rPr>
        <w:t>э</w:t>
      </w:r>
      <w:r w:rsidR="000E23EE" w:rsidRPr="00091BB1">
        <w:rPr>
          <w:szCs w:val="28"/>
        </w:rPr>
        <w:t>ропорта «Владикавказ»</w:t>
      </w:r>
      <w:r w:rsidR="003073AA" w:rsidRPr="00091BB1">
        <w:rPr>
          <w:szCs w:val="28"/>
        </w:rPr>
        <w:t>.</w:t>
      </w:r>
    </w:p>
    <w:p w:rsidR="007F6880" w:rsidRPr="000E23EE" w:rsidRDefault="007F6880" w:rsidP="005A24DA">
      <w:pPr>
        <w:ind w:firstLine="851"/>
        <w:jc w:val="right"/>
        <w:outlineLvl w:val="0"/>
        <w:rPr>
          <w:szCs w:val="28"/>
        </w:rPr>
      </w:pPr>
      <w:r w:rsidRPr="000E23EE">
        <w:rPr>
          <w:szCs w:val="28"/>
        </w:rPr>
        <w:t>Таблица 1</w:t>
      </w:r>
      <w:r w:rsidR="001B648E">
        <w:rPr>
          <w:szCs w:val="28"/>
        </w:rPr>
        <w:t>.1</w:t>
      </w:r>
    </w:p>
    <w:p w:rsidR="007F6880" w:rsidRPr="007F6880" w:rsidRDefault="007F6880" w:rsidP="007F6880">
      <w:pPr>
        <w:jc w:val="center"/>
        <w:rPr>
          <w:szCs w:val="28"/>
        </w:rPr>
      </w:pPr>
      <w:r>
        <w:rPr>
          <w:szCs w:val="28"/>
        </w:rPr>
        <w:t xml:space="preserve">Сведения о </w:t>
      </w:r>
      <w:r w:rsidRPr="007F6880">
        <w:rPr>
          <w:szCs w:val="28"/>
        </w:rPr>
        <w:t>муниципальных образовани</w:t>
      </w:r>
      <w:r>
        <w:rPr>
          <w:szCs w:val="28"/>
        </w:rPr>
        <w:t xml:space="preserve">ях </w:t>
      </w:r>
      <w:r w:rsidRPr="007F6880">
        <w:rPr>
          <w:szCs w:val="28"/>
        </w:rPr>
        <w:t>Моздокского района</w:t>
      </w: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"/>
        <w:gridCol w:w="3762"/>
        <w:gridCol w:w="1963"/>
        <w:gridCol w:w="1525"/>
        <w:gridCol w:w="1494"/>
      </w:tblGrid>
      <w:tr w:rsidR="00C75E88" w:rsidRPr="004B36AC" w:rsidTr="004B36AC">
        <w:tc>
          <w:tcPr>
            <w:tcW w:w="683" w:type="dxa"/>
          </w:tcPr>
          <w:p w:rsidR="00C75E88" w:rsidRPr="004B36AC" w:rsidRDefault="00C75E88" w:rsidP="00707B7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762" w:type="dxa"/>
          </w:tcPr>
          <w:p w:rsidR="00C75E88" w:rsidRPr="004B36AC" w:rsidRDefault="00C75E88" w:rsidP="00707B7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муниципального</w:t>
            </w:r>
            <w:r w:rsidRPr="004B36AC">
              <w:rPr>
                <w:b/>
                <w:sz w:val="26"/>
                <w:szCs w:val="26"/>
              </w:rPr>
              <w:br/>
              <w:t>образования</w:t>
            </w:r>
          </w:p>
        </w:tc>
        <w:tc>
          <w:tcPr>
            <w:tcW w:w="1963" w:type="dxa"/>
          </w:tcPr>
          <w:p w:rsidR="00C75E88" w:rsidRPr="004B36AC" w:rsidRDefault="00C75E88" w:rsidP="00707B7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Численность населения, чел.</w:t>
            </w:r>
          </w:p>
        </w:tc>
        <w:tc>
          <w:tcPr>
            <w:tcW w:w="1525" w:type="dxa"/>
          </w:tcPr>
          <w:p w:rsidR="00C75E88" w:rsidRPr="004B36AC" w:rsidRDefault="00C75E88" w:rsidP="00707B7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Площадь, кв. км</w:t>
            </w:r>
            <w:r w:rsidRPr="004B36AC">
              <w:rPr>
                <w:b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1494" w:type="dxa"/>
          </w:tcPr>
          <w:p w:rsidR="00C75E88" w:rsidRPr="004B36AC" w:rsidRDefault="00C75E88" w:rsidP="00707B7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Плотность населения, чел/кв. км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 Моздок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40133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  <w:r w:rsidR="007871B6">
              <w:rPr>
                <w:sz w:val="26"/>
                <w:szCs w:val="26"/>
              </w:rPr>
              <w:t>7,50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  <w:r w:rsidR="00EA759F">
              <w:rPr>
                <w:sz w:val="26"/>
                <w:szCs w:val="26"/>
              </w:rPr>
              <w:t>293</w:t>
            </w:r>
            <w:r w:rsidRPr="004B36AC">
              <w:rPr>
                <w:sz w:val="26"/>
                <w:szCs w:val="26"/>
              </w:rPr>
              <w:t>,</w:t>
            </w:r>
            <w:r w:rsidR="00EA759F">
              <w:rPr>
                <w:sz w:val="26"/>
                <w:szCs w:val="26"/>
              </w:rPr>
              <w:t>3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Весёловское</w:t>
            </w:r>
            <w:r w:rsidRPr="004B36AC">
              <w:rPr>
                <w:sz w:val="26"/>
                <w:szCs w:val="26"/>
              </w:rPr>
              <w:t xml:space="preserve"> 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2311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72,</w:t>
            </w:r>
            <w:r w:rsidR="007871B6">
              <w:rPr>
                <w:sz w:val="26"/>
                <w:szCs w:val="26"/>
              </w:rPr>
              <w:t>21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  <w:r w:rsidR="00EA759F">
              <w:rPr>
                <w:sz w:val="26"/>
                <w:szCs w:val="26"/>
              </w:rPr>
              <w:t>2,0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Виноградненское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2325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</w:t>
            </w:r>
            <w:r w:rsidR="00EA759F">
              <w:rPr>
                <w:sz w:val="26"/>
                <w:szCs w:val="26"/>
              </w:rPr>
              <w:t>2,00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  <w:r w:rsidR="00EA759F">
              <w:rPr>
                <w:sz w:val="26"/>
                <w:szCs w:val="26"/>
              </w:rPr>
              <w:t>4,7</w:t>
            </w:r>
          </w:p>
        </w:tc>
      </w:tr>
      <w:tr w:rsidR="00C75E88" w:rsidRPr="004B36AC" w:rsidTr="00F94C12">
        <w:tc>
          <w:tcPr>
            <w:tcW w:w="683" w:type="dxa"/>
            <w:shd w:val="clear" w:color="auto" w:fill="DBE5F1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3762" w:type="dxa"/>
            <w:shd w:val="clear" w:color="auto" w:fill="DBE5F1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F94C12">
              <w:rPr>
                <w:sz w:val="26"/>
                <w:szCs w:val="26"/>
                <w:shd w:val="clear" w:color="auto" w:fill="DBE5F1"/>
              </w:rPr>
              <w:t xml:space="preserve">Калининское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  <w:shd w:val="clear" w:color="auto" w:fill="DBE5F1"/>
          </w:tcPr>
          <w:p w:rsidR="00C75E88" w:rsidRPr="004B36AC" w:rsidRDefault="00C75E88" w:rsidP="00091BB1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24</w:t>
            </w:r>
            <w:r w:rsidR="00091BB1">
              <w:rPr>
                <w:sz w:val="26"/>
                <w:szCs w:val="26"/>
              </w:rPr>
              <w:t>51</w:t>
            </w:r>
          </w:p>
        </w:tc>
        <w:tc>
          <w:tcPr>
            <w:tcW w:w="1525" w:type="dxa"/>
            <w:shd w:val="clear" w:color="auto" w:fill="DBE5F1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14,</w:t>
            </w:r>
            <w:r w:rsidR="00EA759F">
              <w:rPr>
                <w:sz w:val="26"/>
                <w:szCs w:val="26"/>
              </w:rPr>
              <w:t>58</w:t>
            </w:r>
          </w:p>
        </w:tc>
        <w:tc>
          <w:tcPr>
            <w:tcW w:w="1494" w:type="dxa"/>
            <w:shd w:val="clear" w:color="auto" w:fill="DBE5F1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17</w:t>
            </w:r>
            <w:r w:rsidR="00EA759F">
              <w:rPr>
                <w:sz w:val="26"/>
                <w:szCs w:val="26"/>
              </w:rPr>
              <w:t>1</w:t>
            </w:r>
            <w:r w:rsidRPr="004B36AC">
              <w:rPr>
                <w:sz w:val="26"/>
                <w:szCs w:val="26"/>
              </w:rPr>
              <w:t>,</w:t>
            </w:r>
            <w:r w:rsidR="00EA759F">
              <w:rPr>
                <w:sz w:val="26"/>
                <w:szCs w:val="26"/>
              </w:rPr>
              <w:t>4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Киевское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1521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67,</w:t>
            </w:r>
            <w:r w:rsidR="00EA759F">
              <w:rPr>
                <w:sz w:val="26"/>
                <w:szCs w:val="26"/>
              </w:rPr>
              <w:t>07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22,</w:t>
            </w:r>
            <w:r w:rsidR="00AA4850">
              <w:rPr>
                <w:sz w:val="26"/>
                <w:szCs w:val="26"/>
              </w:rPr>
              <w:t>7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Кизлярское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10497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</w:t>
            </w:r>
            <w:r w:rsidR="00EA759F">
              <w:rPr>
                <w:sz w:val="26"/>
                <w:szCs w:val="26"/>
              </w:rPr>
              <w:t>4,53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  <w:r w:rsidR="00AA4850">
              <w:rPr>
                <w:sz w:val="26"/>
                <w:szCs w:val="26"/>
              </w:rPr>
              <w:t>40,8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Луковское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5206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11,</w:t>
            </w:r>
            <w:r w:rsidR="00EA759F">
              <w:rPr>
                <w:sz w:val="26"/>
                <w:szCs w:val="26"/>
              </w:rPr>
              <w:t>8</w:t>
            </w:r>
            <w:r w:rsidR="007871B6">
              <w:rPr>
                <w:sz w:val="26"/>
                <w:szCs w:val="26"/>
              </w:rPr>
              <w:t>0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  <w:r w:rsidR="00AA4850">
              <w:rPr>
                <w:sz w:val="26"/>
                <w:szCs w:val="26"/>
              </w:rPr>
              <w:t>41,2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8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Малгобекское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434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24,</w:t>
            </w:r>
            <w:r w:rsidR="00EA759F">
              <w:rPr>
                <w:sz w:val="26"/>
                <w:szCs w:val="26"/>
              </w:rPr>
              <w:t>15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  <w:r w:rsidR="00AA4850">
              <w:rPr>
                <w:sz w:val="26"/>
                <w:szCs w:val="26"/>
              </w:rPr>
              <w:t>8,0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9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Ново-Осетинское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2690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</w:t>
            </w:r>
            <w:r w:rsidR="00EA759F">
              <w:rPr>
                <w:sz w:val="26"/>
                <w:szCs w:val="26"/>
              </w:rPr>
              <w:t>6,53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  <w:r w:rsidR="00AA4850">
              <w:rPr>
                <w:sz w:val="26"/>
                <w:szCs w:val="26"/>
              </w:rPr>
              <w:t>1,1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10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Павлодольское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5824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  <w:r w:rsidR="00EA759F">
              <w:rPr>
                <w:sz w:val="26"/>
                <w:szCs w:val="26"/>
              </w:rPr>
              <w:t>09,75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</w:t>
            </w:r>
            <w:r w:rsidR="00AA4850">
              <w:rPr>
                <w:sz w:val="26"/>
                <w:szCs w:val="26"/>
              </w:rPr>
              <w:t>3,1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11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Предгорное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1999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51,</w:t>
            </w:r>
            <w:r w:rsidR="00EA759F">
              <w:rPr>
                <w:sz w:val="26"/>
                <w:szCs w:val="26"/>
              </w:rPr>
              <w:t>07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  <w:r w:rsidR="00AA4850">
              <w:rPr>
                <w:sz w:val="26"/>
                <w:szCs w:val="26"/>
              </w:rPr>
              <w:t>9,1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12</w:t>
            </w:r>
          </w:p>
        </w:tc>
        <w:tc>
          <w:tcPr>
            <w:tcW w:w="3762" w:type="dxa"/>
          </w:tcPr>
          <w:p w:rsidR="00C75E88" w:rsidRPr="004B36AC" w:rsidRDefault="006A679B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Калининское</w:t>
            </w:r>
            <w:r w:rsidR="00C75E88" w:rsidRPr="004B36AC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="00C75E88"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2043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68,</w:t>
            </w:r>
            <w:r w:rsidR="00EA759F">
              <w:rPr>
                <w:sz w:val="26"/>
                <w:szCs w:val="26"/>
              </w:rPr>
              <w:t>18</w:t>
            </w:r>
          </w:p>
        </w:tc>
        <w:tc>
          <w:tcPr>
            <w:tcW w:w="1494" w:type="dxa"/>
          </w:tcPr>
          <w:p w:rsidR="00C75E88" w:rsidRPr="004B36AC" w:rsidRDefault="00AA4850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30,0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13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Раздольненское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1115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35,</w:t>
            </w:r>
            <w:r w:rsidR="00EA759F">
              <w:rPr>
                <w:sz w:val="26"/>
                <w:szCs w:val="26"/>
              </w:rPr>
              <w:t>54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31,</w:t>
            </w:r>
            <w:r w:rsidR="00AA4850">
              <w:rPr>
                <w:sz w:val="26"/>
                <w:szCs w:val="26"/>
              </w:rPr>
              <w:t>4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14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Садовое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998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26,</w:t>
            </w:r>
            <w:r w:rsidR="00EA759F">
              <w:rPr>
                <w:sz w:val="26"/>
                <w:szCs w:val="26"/>
              </w:rPr>
              <w:t>17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  <w:r w:rsidR="00AA4850">
              <w:rPr>
                <w:sz w:val="26"/>
                <w:szCs w:val="26"/>
              </w:rPr>
              <w:t>8,1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15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Сухотское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813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47,</w:t>
            </w:r>
            <w:r w:rsidR="00EA759F">
              <w:rPr>
                <w:sz w:val="26"/>
                <w:szCs w:val="26"/>
              </w:rPr>
              <w:t>2</w:t>
            </w:r>
            <w:r w:rsidR="007871B6">
              <w:rPr>
                <w:sz w:val="26"/>
                <w:szCs w:val="26"/>
              </w:rPr>
              <w:t>5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17,</w:t>
            </w:r>
            <w:r w:rsidR="00AA4850">
              <w:rPr>
                <w:sz w:val="26"/>
                <w:szCs w:val="26"/>
              </w:rPr>
              <w:t>2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16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Терское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3417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153,</w:t>
            </w:r>
            <w:r w:rsidR="00EA759F">
              <w:rPr>
                <w:sz w:val="26"/>
                <w:szCs w:val="26"/>
              </w:rPr>
              <w:t>46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22,</w:t>
            </w:r>
            <w:r w:rsidR="00AA4850">
              <w:rPr>
                <w:sz w:val="26"/>
                <w:szCs w:val="26"/>
              </w:rPr>
              <w:t>3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17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Троицкое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3927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</w:t>
            </w:r>
            <w:r w:rsidR="00EA759F">
              <w:rPr>
                <w:sz w:val="26"/>
                <w:szCs w:val="26"/>
              </w:rPr>
              <w:t>5</w:t>
            </w:r>
            <w:r w:rsidRPr="004B36AC">
              <w:rPr>
                <w:sz w:val="26"/>
                <w:szCs w:val="26"/>
              </w:rPr>
              <w:t>,</w:t>
            </w:r>
            <w:r w:rsidR="00EA759F">
              <w:rPr>
                <w:sz w:val="26"/>
                <w:szCs w:val="26"/>
              </w:rPr>
              <w:t>22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  <w:r w:rsidR="00AA4850">
              <w:rPr>
                <w:sz w:val="26"/>
                <w:szCs w:val="26"/>
              </w:rPr>
              <w:t>1,2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>18</w:t>
            </w: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sz w:val="26"/>
                <w:szCs w:val="26"/>
                <w:shd w:val="clear" w:color="auto" w:fill="FFFFFF"/>
              </w:rPr>
            </w:pPr>
            <w:r w:rsidRPr="004B36AC">
              <w:rPr>
                <w:sz w:val="26"/>
                <w:szCs w:val="26"/>
                <w:shd w:val="clear" w:color="auto" w:fill="FFFFFF"/>
              </w:rPr>
              <w:t xml:space="preserve">Хурикауское </w:t>
            </w:r>
            <w:r w:rsidRPr="004B36AC">
              <w:rPr>
                <w:sz w:val="26"/>
                <w:szCs w:val="26"/>
              </w:rPr>
              <w:t>СП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1072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64,</w:t>
            </w:r>
            <w:r w:rsidR="00EA759F">
              <w:rPr>
                <w:sz w:val="26"/>
                <w:szCs w:val="26"/>
              </w:rPr>
              <w:t>11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16,</w:t>
            </w:r>
            <w:r w:rsidR="00AA4850">
              <w:rPr>
                <w:sz w:val="26"/>
                <w:szCs w:val="26"/>
              </w:rPr>
              <w:t>7</w:t>
            </w:r>
          </w:p>
        </w:tc>
      </w:tr>
      <w:tr w:rsidR="00C75E88" w:rsidRPr="004B36AC" w:rsidTr="004B36AC">
        <w:tc>
          <w:tcPr>
            <w:tcW w:w="683" w:type="dxa"/>
          </w:tcPr>
          <w:p w:rsidR="00C75E88" w:rsidRPr="004B36AC" w:rsidRDefault="00C75E88" w:rsidP="004B36AC">
            <w:pPr>
              <w:spacing w:before="20" w:after="20"/>
              <w:ind w:left="6" w:right="6"/>
              <w:jc w:val="center"/>
              <w:rPr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762" w:type="dxa"/>
          </w:tcPr>
          <w:p w:rsidR="00C75E88" w:rsidRPr="004B36AC" w:rsidRDefault="00C75E88" w:rsidP="004B36AC">
            <w:pPr>
              <w:spacing w:before="20" w:after="20"/>
              <w:ind w:left="6" w:right="6"/>
              <w:rPr>
                <w:b/>
                <w:sz w:val="26"/>
                <w:szCs w:val="26"/>
                <w:shd w:val="clear" w:color="auto" w:fill="FFFFFF"/>
              </w:rPr>
            </w:pPr>
            <w:r w:rsidRPr="004B36AC">
              <w:rPr>
                <w:b/>
                <w:sz w:val="26"/>
                <w:szCs w:val="26"/>
                <w:shd w:val="clear" w:color="auto" w:fill="FFFFFF"/>
              </w:rPr>
              <w:t>Всего по району</w:t>
            </w:r>
          </w:p>
        </w:tc>
        <w:tc>
          <w:tcPr>
            <w:tcW w:w="1963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88824</w:t>
            </w:r>
          </w:p>
        </w:tc>
        <w:tc>
          <w:tcPr>
            <w:tcW w:w="1525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107</w:t>
            </w:r>
            <w:r w:rsidR="007871B6">
              <w:rPr>
                <w:b/>
                <w:sz w:val="26"/>
                <w:szCs w:val="26"/>
              </w:rPr>
              <w:t>1</w:t>
            </w:r>
            <w:r w:rsidRPr="004B36AC">
              <w:rPr>
                <w:b/>
                <w:sz w:val="26"/>
                <w:szCs w:val="26"/>
              </w:rPr>
              <w:t>,</w:t>
            </w:r>
            <w:r w:rsidR="007871B6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494" w:type="dxa"/>
          </w:tcPr>
          <w:p w:rsidR="00C75E88" w:rsidRPr="004B36AC" w:rsidRDefault="00C75E88" w:rsidP="004B36AC">
            <w:pPr>
              <w:spacing w:before="20" w:after="20"/>
              <w:ind w:right="432"/>
              <w:jc w:val="right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82,</w:t>
            </w:r>
            <w:r w:rsidR="00AA4850">
              <w:rPr>
                <w:b/>
                <w:sz w:val="26"/>
                <w:szCs w:val="26"/>
              </w:rPr>
              <w:t>9</w:t>
            </w:r>
          </w:p>
        </w:tc>
      </w:tr>
    </w:tbl>
    <w:p w:rsidR="008D13EE" w:rsidRPr="008D13EE" w:rsidRDefault="008D13EE" w:rsidP="00AB2600">
      <w:pPr>
        <w:spacing w:before="120"/>
        <w:ind w:firstLine="697"/>
        <w:rPr>
          <w:sz w:val="20"/>
          <w:szCs w:val="20"/>
        </w:rPr>
      </w:pPr>
      <w:r w:rsidRPr="008D13EE">
        <w:rPr>
          <w:sz w:val="20"/>
          <w:szCs w:val="20"/>
          <w:vertAlign w:val="superscript"/>
        </w:rPr>
        <w:t>1</w:t>
      </w:r>
      <w:r w:rsidRPr="008D13EE">
        <w:rPr>
          <w:sz w:val="20"/>
          <w:szCs w:val="20"/>
        </w:rPr>
        <w:t>Площадь установлена картометрическим способом.</w:t>
      </w:r>
    </w:p>
    <w:p w:rsidR="00923A48" w:rsidRDefault="00923A48" w:rsidP="00923A48">
      <w:pPr>
        <w:pStyle w:val="ae"/>
        <w:spacing w:after="0"/>
        <w:ind w:left="0" w:firstLine="700"/>
        <w:rPr>
          <w:szCs w:val="28"/>
        </w:rPr>
      </w:pPr>
      <w:r>
        <w:rPr>
          <w:szCs w:val="28"/>
        </w:rPr>
        <w:t>Площадь Моздокского района составляет 1071,12 км</w:t>
      </w:r>
      <w:r w:rsidRPr="00923A48">
        <w:rPr>
          <w:szCs w:val="28"/>
          <w:vertAlign w:val="superscript"/>
        </w:rPr>
        <w:t>2</w:t>
      </w:r>
      <w:r w:rsidRPr="002A486E">
        <w:rPr>
          <w:szCs w:val="28"/>
        </w:rPr>
        <w:t xml:space="preserve">. Доля </w:t>
      </w:r>
      <w:r w:rsidR="006A679B">
        <w:rPr>
          <w:szCs w:val="28"/>
        </w:rPr>
        <w:t>Калининского</w:t>
      </w:r>
      <w:r w:rsidRPr="002A486E">
        <w:rPr>
          <w:szCs w:val="28"/>
        </w:rPr>
        <w:t xml:space="preserve"> сельского поселения составляет </w:t>
      </w:r>
      <w:r w:rsidR="00F94C12">
        <w:rPr>
          <w:szCs w:val="28"/>
        </w:rPr>
        <w:t>1,36</w:t>
      </w:r>
      <w:r w:rsidRPr="002A486E">
        <w:rPr>
          <w:szCs w:val="28"/>
        </w:rPr>
        <w:t>% от обще</w:t>
      </w:r>
      <w:r w:rsidR="00865D3A">
        <w:rPr>
          <w:szCs w:val="28"/>
        </w:rPr>
        <w:t>й</w:t>
      </w:r>
      <w:r w:rsidRPr="002A486E">
        <w:rPr>
          <w:szCs w:val="28"/>
        </w:rPr>
        <w:t xml:space="preserve"> </w:t>
      </w:r>
      <w:r w:rsidR="00865D3A">
        <w:rPr>
          <w:szCs w:val="28"/>
        </w:rPr>
        <w:t>площади</w:t>
      </w:r>
      <w:r w:rsidRPr="002A486E">
        <w:rPr>
          <w:szCs w:val="28"/>
        </w:rPr>
        <w:t xml:space="preserve"> Моздокского района</w:t>
      </w:r>
      <w:r>
        <w:rPr>
          <w:szCs w:val="28"/>
        </w:rPr>
        <w:t xml:space="preserve">, что наглядно отображено на рисунке </w:t>
      </w:r>
      <w:r w:rsidR="00865D3A">
        <w:rPr>
          <w:szCs w:val="28"/>
        </w:rPr>
        <w:t>1</w:t>
      </w:r>
      <w:r>
        <w:rPr>
          <w:szCs w:val="28"/>
        </w:rPr>
        <w:t>.1.</w:t>
      </w:r>
    </w:p>
    <w:p w:rsidR="00865D3A" w:rsidRPr="001B648E" w:rsidRDefault="00865D3A" w:rsidP="00923A48">
      <w:pPr>
        <w:pStyle w:val="ae"/>
        <w:spacing w:after="0"/>
        <w:ind w:left="0" w:firstLine="700"/>
        <w:rPr>
          <w:szCs w:val="28"/>
        </w:rPr>
      </w:pPr>
    </w:p>
    <w:p w:rsidR="00923A48" w:rsidRDefault="00AE764D" w:rsidP="00923A48">
      <w:pPr>
        <w:rPr>
          <w:szCs w:val="28"/>
        </w:rPr>
      </w:pPr>
      <w:r>
        <w:rPr>
          <w:noProof/>
        </w:rPr>
        <w:drawing>
          <wp:inline distT="0" distB="0" distL="0" distR="0">
            <wp:extent cx="5924550" cy="48672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3A48" w:rsidRPr="002C48D0" w:rsidRDefault="00865D3A" w:rsidP="005A24DA">
      <w:pPr>
        <w:jc w:val="center"/>
        <w:outlineLvl w:val="0"/>
        <w:rPr>
          <w:i/>
          <w:szCs w:val="28"/>
        </w:rPr>
      </w:pPr>
      <w:r w:rsidRPr="002C48D0">
        <w:rPr>
          <w:i/>
          <w:szCs w:val="28"/>
        </w:rPr>
        <w:t xml:space="preserve">Рис. 1.1. </w:t>
      </w:r>
      <w:r w:rsidR="00BC5EEF" w:rsidRPr="002C48D0">
        <w:rPr>
          <w:i/>
          <w:szCs w:val="28"/>
        </w:rPr>
        <w:t>Структура п</w:t>
      </w:r>
      <w:r w:rsidRPr="002C48D0">
        <w:rPr>
          <w:i/>
          <w:szCs w:val="28"/>
        </w:rPr>
        <w:t>лощад</w:t>
      </w:r>
      <w:r w:rsidR="00BC5EEF" w:rsidRPr="002C48D0">
        <w:rPr>
          <w:i/>
          <w:szCs w:val="28"/>
        </w:rPr>
        <w:t xml:space="preserve">ей </w:t>
      </w:r>
      <w:r w:rsidRPr="002C48D0">
        <w:rPr>
          <w:i/>
          <w:szCs w:val="28"/>
        </w:rPr>
        <w:t>Моздокского района, %</w:t>
      </w:r>
    </w:p>
    <w:p w:rsidR="00865D3A" w:rsidRDefault="00865D3A" w:rsidP="00865D3A">
      <w:pPr>
        <w:ind w:firstLine="697"/>
        <w:rPr>
          <w:szCs w:val="28"/>
        </w:rPr>
      </w:pPr>
    </w:p>
    <w:p w:rsidR="00B94CA3" w:rsidRDefault="00845356" w:rsidP="00AB2600">
      <w:pPr>
        <w:ind w:firstLine="697"/>
        <w:rPr>
          <w:szCs w:val="28"/>
        </w:rPr>
      </w:pPr>
      <w:r w:rsidRPr="00AB2600">
        <w:rPr>
          <w:szCs w:val="28"/>
        </w:rPr>
        <w:t xml:space="preserve">Расселение </w:t>
      </w:r>
      <w:r w:rsidR="00386CFB" w:rsidRPr="00AB2600">
        <w:rPr>
          <w:szCs w:val="28"/>
        </w:rPr>
        <w:t xml:space="preserve">в </w:t>
      </w:r>
      <w:r w:rsidR="00AB2600">
        <w:rPr>
          <w:szCs w:val="28"/>
        </w:rPr>
        <w:t xml:space="preserve">Моздокском муниципальном районе </w:t>
      </w:r>
      <w:r w:rsidR="0082507F" w:rsidRPr="00AB2600">
        <w:rPr>
          <w:szCs w:val="28"/>
        </w:rPr>
        <w:t xml:space="preserve">имеет ярко выраженный линейный характер, </w:t>
      </w:r>
      <w:r w:rsidR="00FF6223" w:rsidRPr="00AB2600">
        <w:rPr>
          <w:szCs w:val="28"/>
        </w:rPr>
        <w:t>основн</w:t>
      </w:r>
      <w:r w:rsidR="00B94CA3">
        <w:rPr>
          <w:szCs w:val="28"/>
        </w:rPr>
        <w:t xml:space="preserve">ые поселения </w:t>
      </w:r>
      <w:r w:rsidR="00FF6223" w:rsidRPr="00AB2600">
        <w:rPr>
          <w:szCs w:val="28"/>
        </w:rPr>
        <w:t>сосредоточен</w:t>
      </w:r>
      <w:r w:rsidR="00E74E68">
        <w:rPr>
          <w:szCs w:val="28"/>
        </w:rPr>
        <w:t>ы</w:t>
      </w:r>
      <w:r w:rsidR="00FF6223" w:rsidRPr="00AB2600">
        <w:rPr>
          <w:szCs w:val="28"/>
        </w:rPr>
        <w:t xml:space="preserve"> </w:t>
      </w:r>
      <w:r w:rsidR="007A0444">
        <w:rPr>
          <w:szCs w:val="28"/>
        </w:rPr>
        <w:t>на берегах реки Терек</w:t>
      </w:r>
      <w:r w:rsidR="00E74E68" w:rsidRPr="00E74E68">
        <w:rPr>
          <w:szCs w:val="28"/>
        </w:rPr>
        <w:t xml:space="preserve"> </w:t>
      </w:r>
      <w:r w:rsidR="00E74E68">
        <w:rPr>
          <w:szCs w:val="28"/>
        </w:rPr>
        <w:t>с запада на восток можно проехать по асфальтированной дороге по маршруту</w:t>
      </w:r>
      <w:r w:rsidR="00B94CA3">
        <w:rPr>
          <w:szCs w:val="28"/>
        </w:rPr>
        <w:t>:</w:t>
      </w:r>
    </w:p>
    <w:p w:rsidR="00E74E68" w:rsidRPr="00091BB1" w:rsidRDefault="00E74E68" w:rsidP="00801B1D">
      <w:pPr>
        <w:pStyle w:val="aff"/>
        <w:numPr>
          <w:ilvl w:val="0"/>
          <w:numId w:val="29"/>
        </w:numPr>
        <w:rPr>
          <w:szCs w:val="28"/>
        </w:rPr>
      </w:pPr>
      <w:r w:rsidRPr="00091BB1">
        <w:rPr>
          <w:szCs w:val="28"/>
        </w:rPr>
        <w:t>п</w:t>
      </w:r>
      <w:r w:rsidR="00B94CA3" w:rsidRPr="00091BB1">
        <w:rPr>
          <w:szCs w:val="28"/>
        </w:rPr>
        <w:t xml:space="preserve">о левому </w:t>
      </w:r>
      <w:r w:rsidRPr="00091BB1">
        <w:rPr>
          <w:szCs w:val="28"/>
        </w:rPr>
        <w:t xml:space="preserve">– Притеречный – Ново-Осетинская – </w:t>
      </w:r>
      <w:r w:rsidR="00DB1A1E" w:rsidRPr="00091BB1">
        <w:rPr>
          <w:szCs w:val="28"/>
        </w:rPr>
        <w:t xml:space="preserve">Павлодольская </w:t>
      </w:r>
      <w:r w:rsidRPr="00091BB1">
        <w:rPr>
          <w:szCs w:val="28"/>
        </w:rPr>
        <w:t>– Луковская – Моздок – Троицкая – Ве</w:t>
      </w:r>
      <w:r w:rsidR="002501D0" w:rsidRPr="00091BB1">
        <w:rPr>
          <w:szCs w:val="28"/>
        </w:rPr>
        <w:t>с</w:t>
      </w:r>
      <w:r w:rsidR="00DB482C" w:rsidRPr="00091BB1">
        <w:rPr>
          <w:szCs w:val="28"/>
        </w:rPr>
        <w:t>ело</w:t>
      </w:r>
      <w:r w:rsidRPr="00091BB1">
        <w:rPr>
          <w:szCs w:val="28"/>
        </w:rPr>
        <w:t>вское;</w:t>
      </w:r>
    </w:p>
    <w:p w:rsidR="00E74E68" w:rsidRPr="00091BB1" w:rsidRDefault="00E74E68" w:rsidP="002C48D0">
      <w:pPr>
        <w:pStyle w:val="aff"/>
        <w:numPr>
          <w:ilvl w:val="0"/>
          <w:numId w:val="29"/>
        </w:numPr>
        <w:spacing w:after="0"/>
        <w:rPr>
          <w:szCs w:val="28"/>
        </w:rPr>
      </w:pPr>
      <w:r w:rsidRPr="00091BB1">
        <w:rPr>
          <w:szCs w:val="28"/>
        </w:rPr>
        <w:t>по правому – Сухотское – Виноградное – Раздольное – Кизляр – Киевское – Калининский – Терская.</w:t>
      </w:r>
    </w:p>
    <w:p w:rsidR="002A0026" w:rsidRPr="008D13EE" w:rsidRDefault="008D13EE" w:rsidP="002C48D0">
      <w:pPr>
        <w:ind w:firstLine="697"/>
      </w:pPr>
      <w:r w:rsidRPr="008D13EE">
        <w:t xml:space="preserve">Население </w:t>
      </w:r>
      <w:r w:rsidR="006A679B">
        <w:t>Калининского</w:t>
      </w:r>
      <w:r w:rsidRPr="008D13EE">
        <w:t xml:space="preserve"> сельского поселения, в</w:t>
      </w:r>
      <w:r w:rsidR="002A0026" w:rsidRPr="008D13EE">
        <w:t xml:space="preserve"> силу сложившихся </w:t>
      </w:r>
      <w:r w:rsidRPr="008D13EE">
        <w:t>исторических о</w:t>
      </w:r>
      <w:r w:rsidR="002A0026" w:rsidRPr="008D13EE">
        <w:t xml:space="preserve">собенностей освоения территорий и </w:t>
      </w:r>
      <w:r w:rsidRPr="008D13EE">
        <w:t xml:space="preserve">расположения, </w:t>
      </w:r>
      <w:r w:rsidR="002A0026" w:rsidRPr="008D13EE">
        <w:t xml:space="preserve">имеет прочные сложившиеся </w:t>
      </w:r>
      <w:r w:rsidRPr="008D13EE">
        <w:t>производственные, коммерческие</w:t>
      </w:r>
      <w:r w:rsidR="002A0026" w:rsidRPr="008D13EE">
        <w:t xml:space="preserve"> и культурные связи с </w:t>
      </w:r>
      <w:r w:rsidRPr="008D13EE">
        <w:t>п</w:t>
      </w:r>
      <w:r w:rsidR="002A0026" w:rsidRPr="008D13EE">
        <w:t>о</w:t>
      </w:r>
      <w:r w:rsidRPr="008D13EE">
        <w:t>селениями как Моздокского района и РСО-Алания, так и с поселениями соседних регионов</w:t>
      </w:r>
      <w:r w:rsidR="002A0026" w:rsidRPr="008D13EE">
        <w:t>.</w:t>
      </w:r>
    </w:p>
    <w:p w:rsidR="00FF6223" w:rsidRPr="00610791" w:rsidRDefault="0082507F" w:rsidP="00AB2600">
      <w:pPr>
        <w:ind w:firstLine="697"/>
        <w:rPr>
          <w:szCs w:val="28"/>
        </w:rPr>
      </w:pPr>
      <w:r w:rsidRPr="00610791">
        <w:rPr>
          <w:szCs w:val="28"/>
        </w:rPr>
        <w:t xml:space="preserve">Расположение муниципального образования на </w:t>
      </w:r>
      <w:r w:rsidR="00B5333A" w:rsidRPr="00610791">
        <w:rPr>
          <w:szCs w:val="28"/>
        </w:rPr>
        <w:t xml:space="preserve">главной планировочной оси </w:t>
      </w:r>
      <w:r w:rsidR="00B35611" w:rsidRPr="00610791">
        <w:rPr>
          <w:szCs w:val="28"/>
        </w:rPr>
        <w:t xml:space="preserve">определяет </w:t>
      </w:r>
      <w:r w:rsidR="006A679B">
        <w:rPr>
          <w:szCs w:val="28"/>
        </w:rPr>
        <w:t>Калининское</w:t>
      </w:r>
      <w:r w:rsidR="002B4F46" w:rsidRPr="00610791">
        <w:rPr>
          <w:szCs w:val="28"/>
        </w:rPr>
        <w:t xml:space="preserve"> сельское поселение </w:t>
      </w:r>
      <w:r w:rsidR="00B35611" w:rsidRPr="00610791">
        <w:rPr>
          <w:szCs w:val="28"/>
        </w:rPr>
        <w:t xml:space="preserve">как </w:t>
      </w:r>
      <w:r w:rsidR="00B5333A" w:rsidRPr="00610791">
        <w:rPr>
          <w:szCs w:val="28"/>
        </w:rPr>
        <w:t xml:space="preserve">один из </w:t>
      </w:r>
      <w:r w:rsidR="00B35611" w:rsidRPr="00610791">
        <w:rPr>
          <w:szCs w:val="28"/>
        </w:rPr>
        <w:t>центр</w:t>
      </w:r>
      <w:r w:rsidR="00B5333A" w:rsidRPr="00610791">
        <w:rPr>
          <w:szCs w:val="28"/>
        </w:rPr>
        <w:t>ов</w:t>
      </w:r>
      <w:r w:rsidR="00B35611" w:rsidRPr="00610791">
        <w:rPr>
          <w:szCs w:val="28"/>
        </w:rPr>
        <w:t xml:space="preserve"> </w:t>
      </w:r>
      <w:r w:rsidR="00B5333A" w:rsidRPr="00610791">
        <w:rPr>
          <w:szCs w:val="28"/>
        </w:rPr>
        <w:t xml:space="preserve">системы расселения в </w:t>
      </w:r>
      <w:r w:rsidR="002B4F46" w:rsidRPr="00610791">
        <w:rPr>
          <w:szCs w:val="28"/>
        </w:rPr>
        <w:t xml:space="preserve">притеречной </w:t>
      </w:r>
      <w:r w:rsidR="00B35611" w:rsidRPr="00610791">
        <w:rPr>
          <w:szCs w:val="28"/>
        </w:rPr>
        <w:t xml:space="preserve">части </w:t>
      </w:r>
      <w:r w:rsidR="002B4F46" w:rsidRPr="00610791">
        <w:rPr>
          <w:szCs w:val="28"/>
        </w:rPr>
        <w:t>Моздокского района</w:t>
      </w:r>
      <w:r w:rsidRPr="00610791">
        <w:rPr>
          <w:szCs w:val="28"/>
        </w:rPr>
        <w:t>.</w:t>
      </w:r>
    </w:p>
    <w:p w:rsidR="004E0A71" w:rsidRPr="009C217C" w:rsidRDefault="004E0A71" w:rsidP="007F0C62">
      <w:pPr>
        <w:ind w:firstLine="697"/>
        <w:rPr>
          <w:szCs w:val="28"/>
        </w:rPr>
      </w:pPr>
      <w:r w:rsidRPr="009C217C">
        <w:rPr>
          <w:szCs w:val="28"/>
        </w:rPr>
        <w:t xml:space="preserve">Графическое отображение положения </w:t>
      </w:r>
      <w:r w:rsidR="006A679B">
        <w:rPr>
          <w:rStyle w:val="apple-style-span"/>
          <w:szCs w:val="28"/>
          <w:shd w:val="clear" w:color="auto" w:fill="FFFFFF"/>
        </w:rPr>
        <w:t>Калининского</w:t>
      </w:r>
      <w:r w:rsidRPr="009C217C">
        <w:rPr>
          <w:rStyle w:val="apple-style-span"/>
          <w:szCs w:val="28"/>
          <w:shd w:val="clear" w:color="auto" w:fill="FFFFFF"/>
        </w:rPr>
        <w:t xml:space="preserve"> сельского поселения на территории </w:t>
      </w:r>
      <w:r w:rsidRPr="009C217C">
        <w:rPr>
          <w:szCs w:val="28"/>
        </w:rPr>
        <w:t>Моздокского района РСО-Алания приведено на схеме.</w:t>
      </w:r>
    </w:p>
    <w:p w:rsidR="009C217C" w:rsidRPr="009C217C" w:rsidRDefault="009C217C" w:rsidP="00091BB1">
      <w:pPr>
        <w:pStyle w:val="1"/>
        <w:ind w:left="697"/>
      </w:pPr>
      <w:r w:rsidRPr="009C217C">
        <w:t>1.3</w:t>
      </w:r>
      <w:r w:rsidR="0065169E">
        <w:t>.</w:t>
      </w:r>
      <w:r w:rsidRPr="009C217C">
        <w:t xml:space="preserve"> Общая характеристика территории населенных пунктов </w:t>
      </w:r>
      <w:r w:rsidR="006A679B">
        <w:t>Калининского</w:t>
      </w:r>
      <w:r w:rsidRPr="009C217C">
        <w:t xml:space="preserve"> сельского поселения и современная планировочная ситуация</w:t>
      </w:r>
    </w:p>
    <w:p w:rsidR="00F94C12" w:rsidRPr="00C96FC7" w:rsidRDefault="00F94C12" w:rsidP="00F94C12">
      <w:pPr>
        <w:shd w:val="clear" w:color="auto" w:fill="FFFFFF"/>
        <w:ind w:firstLine="720"/>
        <w:rPr>
          <w:szCs w:val="28"/>
          <w:shd w:val="clear" w:color="auto" w:fill="FFFFFF"/>
        </w:rPr>
      </w:pPr>
      <w:r>
        <w:t>Поселок основан в 1905 году, как хутор Предмостный, переселенцами из центральных губерний Российской империи.</w:t>
      </w:r>
    </w:p>
    <w:p w:rsidR="00AB67DE" w:rsidRPr="00082B38" w:rsidRDefault="00DB482C" w:rsidP="007C0EE2">
      <w:pPr>
        <w:ind w:firstLine="697"/>
        <w:rPr>
          <w:szCs w:val="28"/>
        </w:rPr>
      </w:pPr>
      <w:r w:rsidRPr="00082B38">
        <w:rPr>
          <w:szCs w:val="28"/>
        </w:rPr>
        <w:t>Поселок</w:t>
      </w:r>
      <w:r w:rsidR="00AB67DE" w:rsidRPr="00082B38">
        <w:rPr>
          <w:szCs w:val="28"/>
        </w:rPr>
        <w:t xml:space="preserve"> </w:t>
      </w:r>
      <w:r w:rsidR="00082B38" w:rsidRPr="00082B38">
        <w:rPr>
          <w:szCs w:val="28"/>
        </w:rPr>
        <w:t>Калинский</w:t>
      </w:r>
      <w:r w:rsidR="00AB67DE" w:rsidRPr="00082B38">
        <w:rPr>
          <w:szCs w:val="28"/>
        </w:rPr>
        <w:t xml:space="preserve"> </w:t>
      </w:r>
      <w:r w:rsidR="00DB1A1E" w:rsidRPr="00082B38">
        <w:rPr>
          <w:szCs w:val="28"/>
        </w:rPr>
        <w:t xml:space="preserve">компактно </w:t>
      </w:r>
      <w:r w:rsidR="00AB67DE" w:rsidRPr="00082B38">
        <w:rPr>
          <w:szCs w:val="28"/>
        </w:rPr>
        <w:t xml:space="preserve">расположен на </w:t>
      </w:r>
      <w:r w:rsidR="00DB1A1E" w:rsidRPr="00082B38">
        <w:rPr>
          <w:szCs w:val="28"/>
        </w:rPr>
        <w:t xml:space="preserve">Моздокской равнине </w:t>
      </w:r>
      <w:r w:rsidR="00082B38" w:rsidRPr="00082B38">
        <w:rPr>
          <w:szCs w:val="28"/>
        </w:rPr>
        <w:t>на правом берегу реки Терек.</w:t>
      </w:r>
    </w:p>
    <w:p w:rsidR="009C217C" w:rsidRPr="00082B38" w:rsidRDefault="009C217C" w:rsidP="00082B38">
      <w:pPr>
        <w:ind w:firstLine="697"/>
        <w:rPr>
          <w:szCs w:val="28"/>
        </w:rPr>
      </w:pPr>
      <w:r w:rsidRPr="00082B38">
        <w:rPr>
          <w:szCs w:val="28"/>
        </w:rPr>
        <w:t>Центральной планировочной осью является ул</w:t>
      </w:r>
      <w:r w:rsidR="00DB1A1E" w:rsidRPr="00082B38">
        <w:rPr>
          <w:szCs w:val="28"/>
        </w:rPr>
        <w:t xml:space="preserve">ица </w:t>
      </w:r>
      <w:r w:rsidR="00082B38" w:rsidRPr="00082B38">
        <w:rPr>
          <w:szCs w:val="28"/>
        </w:rPr>
        <w:t>Победы</w:t>
      </w:r>
      <w:r w:rsidRPr="00082B38">
        <w:rPr>
          <w:szCs w:val="28"/>
        </w:rPr>
        <w:t xml:space="preserve">. Основные общественные и административные здания </w:t>
      </w:r>
      <w:r w:rsidR="007B35A4" w:rsidRPr="00082B38">
        <w:rPr>
          <w:szCs w:val="28"/>
        </w:rPr>
        <w:t xml:space="preserve">поселка </w:t>
      </w:r>
      <w:r w:rsidRPr="00082B38">
        <w:rPr>
          <w:szCs w:val="28"/>
        </w:rPr>
        <w:t xml:space="preserve">и объекты культурно-бытового назначения </w:t>
      </w:r>
      <w:r w:rsidR="00082B38" w:rsidRPr="00082B38">
        <w:rPr>
          <w:szCs w:val="28"/>
        </w:rPr>
        <w:t>разбросаны по поселку. Центральной площади нет.</w:t>
      </w:r>
    </w:p>
    <w:p w:rsidR="007C0EE2" w:rsidRPr="00082B38" w:rsidRDefault="009C217C" w:rsidP="007C0EE2">
      <w:pPr>
        <w:ind w:firstLine="697"/>
        <w:rPr>
          <w:szCs w:val="28"/>
        </w:rPr>
      </w:pPr>
      <w:r w:rsidRPr="00082B38">
        <w:rPr>
          <w:szCs w:val="28"/>
        </w:rPr>
        <w:t xml:space="preserve">В существующей застройке </w:t>
      </w:r>
      <w:r w:rsidR="00DB482C" w:rsidRPr="00082B38">
        <w:rPr>
          <w:szCs w:val="28"/>
        </w:rPr>
        <w:t>поселка</w:t>
      </w:r>
      <w:r w:rsidRPr="00082B38">
        <w:rPr>
          <w:szCs w:val="28"/>
        </w:rPr>
        <w:t xml:space="preserve"> преобладают одно</w:t>
      </w:r>
      <w:r w:rsidR="009F0111" w:rsidRPr="00082B38">
        <w:rPr>
          <w:szCs w:val="28"/>
        </w:rPr>
        <w:t xml:space="preserve">-, </w:t>
      </w:r>
      <w:r w:rsidR="00CB6330" w:rsidRPr="00082B38">
        <w:rPr>
          <w:szCs w:val="28"/>
        </w:rPr>
        <w:t>двухэтажные</w:t>
      </w:r>
      <w:r w:rsidR="007C0EE2" w:rsidRPr="00082B38">
        <w:rPr>
          <w:szCs w:val="28"/>
        </w:rPr>
        <w:t xml:space="preserve"> </w:t>
      </w:r>
      <w:r w:rsidRPr="00082B38">
        <w:rPr>
          <w:szCs w:val="28"/>
        </w:rPr>
        <w:t>здания</w:t>
      </w:r>
      <w:r w:rsidR="009F0111" w:rsidRPr="00082B38">
        <w:rPr>
          <w:szCs w:val="28"/>
        </w:rPr>
        <w:t>,</w:t>
      </w:r>
      <w:r w:rsidRPr="00082B38">
        <w:rPr>
          <w:szCs w:val="28"/>
        </w:rPr>
        <w:t xml:space="preserve"> расположен</w:t>
      </w:r>
      <w:r w:rsidR="009F0111" w:rsidRPr="00082B38">
        <w:rPr>
          <w:szCs w:val="28"/>
        </w:rPr>
        <w:t>ные повсеместно по всей территории поселка</w:t>
      </w:r>
      <w:r w:rsidR="007C0EE2" w:rsidRPr="00082B38">
        <w:rPr>
          <w:szCs w:val="28"/>
        </w:rPr>
        <w:t>.</w:t>
      </w:r>
    </w:p>
    <w:p w:rsidR="00F02F80" w:rsidRPr="00082B38" w:rsidRDefault="00F94C12" w:rsidP="006A7B3F">
      <w:pPr>
        <w:pStyle w:val="1"/>
        <w:spacing w:before="0"/>
        <w:ind w:firstLine="697"/>
        <w:rPr>
          <w:szCs w:val="28"/>
        </w:rPr>
      </w:pPr>
      <w:r>
        <w:rPr>
          <w:color w:val="FF0000"/>
        </w:rPr>
        <w:br w:type="page"/>
      </w:r>
      <w:r w:rsidR="00B51AC7" w:rsidRPr="00082B38">
        <w:rPr>
          <w:szCs w:val="28"/>
        </w:rPr>
        <w:t>2. Природные условия развития территории</w:t>
      </w:r>
    </w:p>
    <w:p w:rsidR="00B51AC7" w:rsidRPr="007F0C62" w:rsidRDefault="00B51AC7" w:rsidP="006A7B3F">
      <w:pPr>
        <w:pStyle w:val="1"/>
        <w:spacing w:before="0"/>
        <w:ind w:firstLine="697"/>
      </w:pPr>
      <w:r w:rsidRPr="007F0C62">
        <w:t>2.1. Рельеф</w:t>
      </w:r>
    </w:p>
    <w:p w:rsidR="00604BA5" w:rsidRPr="000D5643" w:rsidRDefault="00171889" w:rsidP="007F0C62">
      <w:pPr>
        <w:ind w:firstLine="697"/>
        <w:rPr>
          <w:szCs w:val="28"/>
        </w:rPr>
      </w:pPr>
      <w:r w:rsidRPr="007F0C62">
        <w:rPr>
          <w:szCs w:val="28"/>
        </w:rPr>
        <w:t xml:space="preserve">Территория </w:t>
      </w:r>
      <w:r w:rsidR="006A679B">
        <w:rPr>
          <w:szCs w:val="28"/>
        </w:rPr>
        <w:t>Калининского</w:t>
      </w:r>
      <w:r w:rsidRPr="007F0C62">
        <w:rPr>
          <w:szCs w:val="28"/>
        </w:rPr>
        <w:t xml:space="preserve"> сельского поселения </w:t>
      </w:r>
      <w:r w:rsidR="00604BA5" w:rsidRPr="007F0C62">
        <w:rPr>
          <w:szCs w:val="28"/>
        </w:rPr>
        <w:t xml:space="preserve">начинается с русла </w:t>
      </w:r>
      <w:r w:rsidRPr="007F0C62">
        <w:rPr>
          <w:szCs w:val="28"/>
        </w:rPr>
        <w:t>рек</w:t>
      </w:r>
      <w:r w:rsidR="00793A97">
        <w:rPr>
          <w:szCs w:val="28"/>
        </w:rPr>
        <w:t>и Терек</w:t>
      </w:r>
      <w:r w:rsidR="00E12000">
        <w:rPr>
          <w:szCs w:val="28"/>
        </w:rPr>
        <w:t xml:space="preserve">, </w:t>
      </w:r>
      <w:r w:rsidR="001D46BC" w:rsidRPr="007F0C62">
        <w:rPr>
          <w:szCs w:val="28"/>
        </w:rPr>
        <w:t xml:space="preserve">расположена </w:t>
      </w:r>
      <w:r w:rsidRPr="007F0C62">
        <w:rPr>
          <w:szCs w:val="28"/>
        </w:rPr>
        <w:t xml:space="preserve">на </w:t>
      </w:r>
      <w:r w:rsidR="00D93912" w:rsidRPr="007F0C62">
        <w:rPr>
          <w:szCs w:val="28"/>
          <w:lang w:val="en-US"/>
        </w:rPr>
        <w:t>I</w:t>
      </w:r>
      <w:r w:rsidR="00D93912" w:rsidRPr="007F0C62">
        <w:rPr>
          <w:szCs w:val="28"/>
        </w:rPr>
        <w:t>-</w:t>
      </w:r>
      <w:r w:rsidR="00604BA5" w:rsidRPr="007F0C62">
        <w:rPr>
          <w:szCs w:val="28"/>
        </w:rPr>
        <w:t>I</w:t>
      </w:r>
      <w:r w:rsidR="00604BA5" w:rsidRPr="007F0C62">
        <w:rPr>
          <w:szCs w:val="28"/>
          <w:lang w:val="en-US"/>
        </w:rPr>
        <w:t>I</w:t>
      </w:r>
      <w:r w:rsidR="00604BA5" w:rsidRPr="007F0C62">
        <w:rPr>
          <w:szCs w:val="28"/>
        </w:rPr>
        <w:t xml:space="preserve"> надпойменн</w:t>
      </w:r>
      <w:r w:rsidR="00D93912" w:rsidRPr="007F0C62">
        <w:rPr>
          <w:szCs w:val="28"/>
        </w:rPr>
        <w:t>ых</w:t>
      </w:r>
      <w:r w:rsidR="00604BA5" w:rsidRPr="007F0C62">
        <w:rPr>
          <w:szCs w:val="28"/>
        </w:rPr>
        <w:t xml:space="preserve"> террас</w:t>
      </w:r>
      <w:r w:rsidR="00D93912" w:rsidRPr="007F0C62">
        <w:rPr>
          <w:szCs w:val="28"/>
        </w:rPr>
        <w:t>ах,</w:t>
      </w:r>
      <w:r w:rsidR="00604BA5" w:rsidRPr="007F0C62">
        <w:rPr>
          <w:szCs w:val="28"/>
        </w:rPr>
        <w:t xml:space="preserve"> и </w:t>
      </w:r>
      <w:r w:rsidR="000D5643">
        <w:rPr>
          <w:szCs w:val="28"/>
        </w:rPr>
        <w:t>находится на</w:t>
      </w:r>
      <w:r w:rsidR="00604BA5" w:rsidRPr="007F0C62">
        <w:rPr>
          <w:szCs w:val="28"/>
        </w:rPr>
        <w:t xml:space="preserve"> </w:t>
      </w:r>
      <w:r w:rsidR="000D5643" w:rsidRPr="000D5643">
        <w:rPr>
          <w:szCs w:val="28"/>
        </w:rPr>
        <w:t>Притеречной</w:t>
      </w:r>
      <w:r w:rsidR="00604BA5" w:rsidRPr="000D5643">
        <w:rPr>
          <w:szCs w:val="28"/>
        </w:rPr>
        <w:t xml:space="preserve"> равнине</w:t>
      </w:r>
      <w:r w:rsidR="000D5643" w:rsidRPr="000D5643">
        <w:rPr>
          <w:szCs w:val="28"/>
        </w:rPr>
        <w:t>.</w:t>
      </w:r>
    </w:p>
    <w:p w:rsidR="00BD78E0" w:rsidRPr="00902618" w:rsidRDefault="00BD78E0" w:rsidP="007F0C62">
      <w:pPr>
        <w:ind w:firstLine="697"/>
        <w:rPr>
          <w:szCs w:val="28"/>
        </w:rPr>
      </w:pPr>
      <w:r w:rsidRPr="00902618">
        <w:rPr>
          <w:szCs w:val="28"/>
        </w:rPr>
        <w:t xml:space="preserve">Высота над уровнем моря на всей территории поселения колеблется от </w:t>
      </w:r>
      <w:r w:rsidR="00D81A87" w:rsidRPr="00902618">
        <w:rPr>
          <w:szCs w:val="28"/>
        </w:rPr>
        <w:t>100</w:t>
      </w:r>
      <w:r w:rsidR="00AA4850" w:rsidRPr="00902618">
        <w:rPr>
          <w:szCs w:val="28"/>
        </w:rPr>
        <w:t xml:space="preserve"> (пойма реки Терек) </w:t>
      </w:r>
      <w:r w:rsidR="00902618" w:rsidRPr="00902618">
        <w:rPr>
          <w:szCs w:val="28"/>
        </w:rPr>
        <w:t xml:space="preserve">до </w:t>
      </w:r>
      <w:r w:rsidR="00AA4850" w:rsidRPr="00902618">
        <w:rPr>
          <w:szCs w:val="28"/>
        </w:rPr>
        <w:t>1</w:t>
      </w:r>
      <w:r w:rsidR="00902618" w:rsidRPr="00902618">
        <w:rPr>
          <w:szCs w:val="28"/>
        </w:rPr>
        <w:t>50</w:t>
      </w:r>
      <w:r w:rsidR="00AA4850" w:rsidRPr="00902618">
        <w:rPr>
          <w:szCs w:val="28"/>
        </w:rPr>
        <w:t xml:space="preserve"> (</w:t>
      </w:r>
      <w:r w:rsidR="00902618" w:rsidRPr="00902618">
        <w:rPr>
          <w:szCs w:val="28"/>
        </w:rPr>
        <w:t>южная</w:t>
      </w:r>
      <w:r w:rsidR="00AA4850" w:rsidRPr="00902618">
        <w:rPr>
          <w:szCs w:val="28"/>
        </w:rPr>
        <w:t xml:space="preserve"> часть поселения)</w:t>
      </w:r>
      <w:r w:rsidRPr="00902618">
        <w:rPr>
          <w:szCs w:val="28"/>
        </w:rPr>
        <w:t xml:space="preserve"> м</w:t>
      </w:r>
      <w:r w:rsidR="00AA4850" w:rsidRPr="00902618">
        <w:rPr>
          <w:szCs w:val="28"/>
        </w:rPr>
        <w:t>етров</w:t>
      </w:r>
      <w:r w:rsidRPr="00902618">
        <w:rPr>
          <w:szCs w:val="28"/>
        </w:rPr>
        <w:t>.</w:t>
      </w:r>
    </w:p>
    <w:p w:rsidR="002B4F46" w:rsidRPr="007F0C62" w:rsidRDefault="00902618" w:rsidP="007F0C62">
      <w:pPr>
        <w:ind w:firstLine="697"/>
        <w:rPr>
          <w:szCs w:val="28"/>
        </w:rPr>
      </w:pPr>
      <w:r>
        <w:rPr>
          <w:szCs w:val="28"/>
        </w:rPr>
        <w:t>Рельеф</w:t>
      </w:r>
      <w:r w:rsidR="00DD5CC4" w:rsidRPr="007F0C62">
        <w:rPr>
          <w:szCs w:val="28"/>
        </w:rPr>
        <w:t xml:space="preserve"> равнины </w:t>
      </w:r>
      <w:r w:rsidR="00EF4720">
        <w:rPr>
          <w:szCs w:val="28"/>
        </w:rPr>
        <w:t>слабоволнистый</w:t>
      </w:r>
      <w:r>
        <w:rPr>
          <w:szCs w:val="28"/>
        </w:rPr>
        <w:t>,</w:t>
      </w:r>
      <w:r w:rsidR="00171889" w:rsidRPr="007F0C62">
        <w:rPr>
          <w:szCs w:val="28"/>
        </w:rPr>
        <w:t xml:space="preserve"> </w:t>
      </w:r>
      <w:r w:rsidR="00DD5CC4" w:rsidRPr="007F0C62">
        <w:rPr>
          <w:szCs w:val="28"/>
        </w:rPr>
        <w:t>очень удоб</w:t>
      </w:r>
      <w:r w:rsidR="00171889" w:rsidRPr="007F0C62">
        <w:rPr>
          <w:szCs w:val="28"/>
        </w:rPr>
        <w:t>е</w:t>
      </w:r>
      <w:r w:rsidR="00DD5CC4" w:rsidRPr="007F0C62">
        <w:rPr>
          <w:szCs w:val="28"/>
        </w:rPr>
        <w:t>н для возделывания полей, прокладывания путей, сооружения оросительных каналов.</w:t>
      </w:r>
    </w:p>
    <w:p w:rsidR="0095521D" w:rsidRPr="007F0C62" w:rsidRDefault="00171889" w:rsidP="006A7B3F">
      <w:pPr>
        <w:pStyle w:val="1"/>
        <w:spacing w:before="0"/>
        <w:ind w:firstLine="697"/>
      </w:pPr>
      <w:r w:rsidRPr="007F0C62">
        <w:t xml:space="preserve">2.2. </w:t>
      </w:r>
      <w:r w:rsidR="0095521D" w:rsidRPr="007F0C62">
        <w:t>Геологическое строение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iCs/>
          <w:szCs w:val="28"/>
        </w:rPr>
        <w:t>Территория</w:t>
      </w:r>
      <w:r w:rsidRPr="007F0C62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Pr="007F0C62">
        <w:rPr>
          <w:szCs w:val="28"/>
        </w:rPr>
        <w:t xml:space="preserve"> сельского поселения располагается на скифской эпигерцинской платформе, которая имеет асимметричное строение с южным более крутым крылом, и проходит почти у подножья Терского хребта, постепенно погружаясь к востоку.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На западе впадина ограничивается Ставропольским поднятием. В геологическом строении территории участвуют породы мезозоя, а также третичные и четвертичные образования.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Отложения палеогена по литологическому составу расчленяются на две свиты: фораминифоровую, включающую в себя карбонатные отложения и глинистую (майко</w:t>
      </w:r>
      <w:r w:rsidR="007F0C62">
        <w:rPr>
          <w:szCs w:val="28"/>
        </w:rPr>
        <w:t>п</w:t>
      </w:r>
      <w:r w:rsidRPr="007F0C62">
        <w:rPr>
          <w:szCs w:val="28"/>
        </w:rPr>
        <w:t>скую).</w:t>
      </w:r>
    </w:p>
    <w:p w:rsidR="00504215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Фраминифоровая свита вскрыта скважинами на промысловых площадях Терского и Сунженского хребтов.</w:t>
      </w:r>
      <w:r w:rsidR="00504215">
        <w:rPr>
          <w:szCs w:val="28"/>
        </w:rPr>
        <w:t xml:space="preserve"> </w:t>
      </w:r>
      <w:r w:rsidRPr="007F0C62">
        <w:rPr>
          <w:szCs w:val="28"/>
        </w:rPr>
        <w:t>Литологически она представлена мерильно-известняковой толщей с прослоями глин.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 xml:space="preserve">Майкопские отложения представлены карбонатными темными глинами с прослоями песков и рыхлых песчаников, общей мощностью порядка </w:t>
      </w:r>
      <w:smartTag w:uri="urn:schemas-microsoft-com:office:smarttags" w:element="metricconverter">
        <w:smartTagPr>
          <w:attr w:name="ProductID" w:val="300 м"/>
        </w:smartTagPr>
        <w:r w:rsidRPr="007F0C62">
          <w:rPr>
            <w:szCs w:val="28"/>
          </w:rPr>
          <w:t>300 м</w:t>
        </w:r>
      </w:smartTag>
      <w:r w:rsidRPr="007F0C62">
        <w:rPr>
          <w:szCs w:val="28"/>
        </w:rPr>
        <w:t>.</w:t>
      </w:r>
      <w:r w:rsidR="00504215">
        <w:rPr>
          <w:szCs w:val="28"/>
        </w:rPr>
        <w:t xml:space="preserve"> </w:t>
      </w:r>
      <w:r w:rsidRPr="007F0C62">
        <w:rPr>
          <w:szCs w:val="28"/>
        </w:rPr>
        <w:t>На размытой поверхности майкопских глин залегают песчано-глинистые отложения незначительной мощности, относящиеся к значительному ярусу.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Вышележащие апшер</w:t>
      </w:r>
      <w:r w:rsidR="00504215">
        <w:rPr>
          <w:szCs w:val="28"/>
        </w:rPr>
        <w:t>о</w:t>
      </w:r>
      <w:r w:rsidRPr="007F0C62">
        <w:rPr>
          <w:szCs w:val="28"/>
        </w:rPr>
        <w:t xml:space="preserve">нские образования выражены серыми грубозернистыми песками с прослоями глин, галечников и конгломератов, мощностью около </w:t>
      </w:r>
      <w:smartTag w:uri="urn:schemas-microsoft-com:office:smarttags" w:element="metricconverter">
        <w:smartTagPr>
          <w:attr w:name="ProductID" w:val="350 м"/>
        </w:smartTagPr>
        <w:r w:rsidRPr="007F0C62">
          <w:rPr>
            <w:szCs w:val="28"/>
          </w:rPr>
          <w:t>350 м</w:t>
        </w:r>
      </w:smartTag>
      <w:r w:rsidRPr="007F0C62">
        <w:rPr>
          <w:szCs w:val="28"/>
        </w:rPr>
        <w:t>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Коренные породы почти повсеместно перекрыты отложениями четвертичного возраста, которые подразделяются на древнечетвертичные, хаварские, хвалынские и новокаспийские (современные).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Древнечетвертичные морские и континентальные образования выражены преимущественно песчаными и супесчаными разностями. Хаварские отложения, залегающие в среднем на глубине 20-</w:t>
      </w:r>
      <w:smartTag w:uri="urn:schemas-microsoft-com:office:smarttags" w:element="metricconverter">
        <w:smartTagPr>
          <w:attr w:name="ProductID" w:val="30 м"/>
        </w:smartTagPr>
        <w:r w:rsidRPr="007F0C62">
          <w:rPr>
            <w:szCs w:val="28"/>
          </w:rPr>
          <w:t>30 м</w:t>
        </w:r>
      </w:smartTag>
      <w:r w:rsidRPr="007F0C62">
        <w:rPr>
          <w:szCs w:val="28"/>
        </w:rPr>
        <w:t>, представлены разнозернистыми песками, гравийно-галечниками, сверху прикрытыми толщей переслаивающихся глин, суглинков, супесей и песков.</w:t>
      </w:r>
      <w:r w:rsidR="00504215">
        <w:rPr>
          <w:szCs w:val="28"/>
        </w:rPr>
        <w:t xml:space="preserve"> </w:t>
      </w:r>
      <w:r w:rsidRPr="007F0C62">
        <w:rPr>
          <w:szCs w:val="28"/>
        </w:rPr>
        <w:t>Общая мощность хаварских отложений по литературным данным составляет несколько десятков метров.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 xml:space="preserve">Хвалынские отложения подразделяются на нижнехвалынские, слагающие </w:t>
      </w:r>
      <w:r w:rsidRPr="007F0C62">
        <w:rPr>
          <w:szCs w:val="28"/>
          <w:lang w:val="en-US"/>
        </w:rPr>
        <w:t>II</w:t>
      </w:r>
      <w:r w:rsidRPr="007F0C62">
        <w:rPr>
          <w:szCs w:val="28"/>
        </w:rPr>
        <w:t xml:space="preserve"> надпойменную террасу </w:t>
      </w:r>
      <w:r w:rsidRPr="00DE6E13">
        <w:rPr>
          <w:rStyle w:val="aff0"/>
        </w:rPr>
        <w:t>р</w:t>
      </w:r>
      <w:r w:rsidR="00DE6E13" w:rsidRPr="00DE6E13">
        <w:rPr>
          <w:rStyle w:val="aff0"/>
        </w:rPr>
        <w:t>ек</w:t>
      </w:r>
      <w:r w:rsidR="00431F80" w:rsidRPr="00DE6E13">
        <w:rPr>
          <w:rStyle w:val="aff0"/>
        </w:rPr>
        <w:t>и</w:t>
      </w:r>
      <w:r w:rsidR="00431F80">
        <w:rPr>
          <w:szCs w:val="28"/>
        </w:rPr>
        <w:t xml:space="preserve"> </w:t>
      </w:r>
      <w:r w:rsidRPr="007F0C62">
        <w:rPr>
          <w:szCs w:val="28"/>
        </w:rPr>
        <w:t xml:space="preserve">Терек и верхнехвалынские (слагающие) участвующие в строении </w:t>
      </w:r>
      <w:r w:rsidRPr="007F0C62">
        <w:rPr>
          <w:szCs w:val="28"/>
          <w:lang w:val="en-US"/>
        </w:rPr>
        <w:t>I</w:t>
      </w:r>
      <w:r w:rsidRPr="007F0C62">
        <w:rPr>
          <w:szCs w:val="28"/>
        </w:rPr>
        <w:t xml:space="preserve"> надпойменной террасы.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Нижнехвалынские отложения представлены разнозернистыми песками, перекрытыми сверху суглинками и супесями с прослоями глин, мощность песков превышает 20-</w:t>
      </w:r>
      <w:smartTag w:uri="urn:schemas-microsoft-com:office:smarttags" w:element="metricconverter">
        <w:smartTagPr>
          <w:attr w:name="ProductID" w:val="30 м"/>
        </w:smartTagPr>
        <w:r w:rsidRPr="007F0C62">
          <w:rPr>
            <w:szCs w:val="28"/>
          </w:rPr>
          <w:t>30 м</w:t>
        </w:r>
      </w:smartTag>
      <w:r w:rsidRPr="007F0C62">
        <w:rPr>
          <w:szCs w:val="28"/>
        </w:rPr>
        <w:t>, суглинков и супесей 1-2, 5-</w:t>
      </w:r>
      <w:smartTag w:uri="urn:schemas-microsoft-com:office:smarttags" w:element="metricconverter">
        <w:smartTagPr>
          <w:attr w:name="ProductID" w:val="6 м"/>
        </w:smartTagPr>
        <w:r w:rsidRPr="007F0C62">
          <w:rPr>
            <w:szCs w:val="28"/>
          </w:rPr>
          <w:t>6 м</w:t>
        </w:r>
      </w:smartTag>
      <w:r w:rsidRPr="007F0C62">
        <w:rPr>
          <w:szCs w:val="28"/>
        </w:rPr>
        <w:t>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Верхнехвалынские отложения выражены разнозернистыми песками и гравийно-галечными образованиями, сверху перекрытыми супесями и суглинками небольшой мощности.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Для гравийно-галечников характерна косая слоистость и плохая отсортированность. Мощность песчано-галечниковой толщи составляет 18-20 м. Современные аллювиальные отложения, слагающие пойменн</w:t>
      </w:r>
      <w:r w:rsidR="00431F80">
        <w:rPr>
          <w:szCs w:val="28"/>
        </w:rPr>
        <w:t>ые</w:t>
      </w:r>
      <w:r w:rsidRPr="007F0C62">
        <w:rPr>
          <w:szCs w:val="28"/>
        </w:rPr>
        <w:t xml:space="preserve"> террас</w:t>
      </w:r>
      <w:r w:rsidR="00431F80">
        <w:rPr>
          <w:szCs w:val="28"/>
        </w:rPr>
        <w:t>ы</w:t>
      </w:r>
      <w:r w:rsidRPr="007F0C62">
        <w:rPr>
          <w:szCs w:val="28"/>
        </w:rPr>
        <w:t xml:space="preserve"> р</w:t>
      </w:r>
      <w:r w:rsidR="00DE6E13">
        <w:rPr>
          <w:szCs w:val="28"/>
        </w:rPr>
        <w:t>ек</w:t>
      </w:r>
      <w:r w:rsidR="00431F80">
        <w:rPr>
          <w:szCs w:val="28"/>
        </w:rPr>
        <w:t>и</w:t>
      </w:r>
      <w:r w:rsidR="00431F80" w:rsidRPr="00431F80">
        <w:rPr>
          <w:szCs w:val="28"/>
        </w:rPr>
        <w:t xml:space="preserve"> </w:t>
      </w:r>
      <w:r w:rsidR="00431F80">
        <w:rPr>
          <w:szCs w:val="28"/>
        </w:rPr>
        <w:t>Терек</w:t>
      </w:r>
      <w:r w:rsidRPr="007F0C62">
        <w:rPr>
          <w:szCs w:val="28"/>
        </w:rPr>
        <w:t>, представлены песками и песчано-гравийно-галечниковыми образованиями, перекрытыми суглинками, супесями, реже глинами. Пески – мелкозернистые, серые, местами с включениями гальки.</w:t>
      </w:r>
    </w:p>
    <w:p w:rsidR="00586EE6" w:rsidRPr="007F0C62" w:rsidRDefault="00586EE6" w:rsidP="007F0C62">
      <w:pPr>
        <w:ind w:firstLine="697"/>
        <w:rPr>
          <w:szCs w:val="28"/>
        </w:rPr>
      </w:pPr>
      <w:r w:rsidRPr="007F0C62">
        <w:rPr>
          <w:szCs w:val="28"/>
        </w:rPr>
        <w:t>Песчано-галечниковые отложения, а также суглинки и супеси отличаются иловатостью. Мощность указанных отложений 12-</w:t>
      </w:r>
      <w:smartTag w:uri="urn:schemas-microsoft-com:office:smarttags" w:element="metricconverter">
        <w:smartTagPr>
          <w:attr w:name="ProductID" w:val="15 м"/>
        </w:smartTagPr>
        <w:r w:rsidRPr="007F0C62">
          <w:rPr>
            <w:szCs w:val="28"/>
          </w:rPr>
          <w:t>15 м</w:t>
        </w:r>
      </w:smartTag>
      <w:r w:rsidRPr="007F0C62">
        <w:rPr>
          <w:szCs w:val="28"/>
        </w:rPr>
        <w:t>.</w:t>
      </w:r>
    </w:p>
    <w:p w:rsidR="00586EE6" w:rsidRPr="004E0A71" w:rsidRDefault="00586EE6" w:rsidP="004E0A71">
      <w:pPr>
        <w:ind w:firstLine="697"/>
        <w:rPr>
          <w:szCs w:val="28"/>
        </w:rPr>
      </w:pPr>
      <w:r w:rsidRPr="004E0A71">
        <w:rPr>
          <w:szCs w:val="28"/>
        </w:rPr>
        <w:t>В старицах р</w:t>
      </w:r>
      <w:r w:rsidR="00431F80">
        <w:rPr>
          <w:szCs w:val="28"/>
        </w:rPr>
        <w:t>ек</w:t>
      </w:r>
      <w:r w:rsidR="00DE6E13">
        <w:rPr>
          <w:szCs w:val="28"/>
        </w:rPr>
        <w:t>и</w:t>
      </w:r>
      <w:r w:rsidRPr="004E0A71">
        <w:rPr>
          <w:szCs w:val="28"/>
        </w:rPr>
        <w:t xml:space="preserve"> местами встречаются прослои темно-серого ила, мощностью </w:t>
      </w:r>
      <w:smartTag w:uri="urn:schemas-microsoft-com:office:smarttags" w:element="metricconverter">
        <w:smartTagPr>
          <w:attr w:name="ProductID" w:val="1 м"/>
        </w:smartTagPr>
        <w:r w:rsidRPr="004E0A71">
          <w:rPr>
            <w:szCs w:val="28"/>
          </w:rPr>
          <w:t>1 м</w:t>
        </w:r>
      </w:smartTag>
      <w:r w:rsidRPr="004E0A71">
        <w:rPr>
          <w:szCs w:val="28"/>
        </w:rPr>
        <w:t xml:space="preserve">, а также торф (до </w:t>
      </w:r>
      <w:smartTag w:uri="urn:schemas-microsoft-com:office:smarttags" w:element="metricconverter">
        <w:smartTagPr>
          <w:attr w:name="ProductID" w:val="2 м"/>
        </w:smartTagPr>
        <w:r w:rsidRPr="004E0A71">
          <w:rPr>
            <w:szCs w:val="28"/>
          </w:rPr>
          <w:t>2 м</w:t>
        </w:r>
      </w:smartTag>
      <w:r w:rsidRPr="004E0A71">
        <w:rPr>
          <w:szCs w:val="28"/>
        </w:rPr>
        <w:t>).</w:t>
      </w:r>
    </w:p>
    <w:p w:rsidR="00265B96" w:rsidRPr="0022689C" w:rsidRDefault="00265B96" w:rsidP="00265B96">
      <w:pPr>
        <w:ind w:firstLine="709"/>
        <w:rPr>
          <w:szCs w:val="28"/>
        </w:rPr>
      </w:pPr>
      <w:r w:rsidRPr="0022689C">
        <w:rPr>
          <w:szCs w:val="28"/>
        </w:rPr>
        <w:t xml:space="preserve">Не менее существенным отрицательным фактором </w:t>
      </w:r>
      <w:r>
        <w:rPr>
          <w:szCs w:val="28"/>
        </w:rPr>
        <w:t>рассматриваемой территории</w:t>
      </w:r>
      <w:r w:rsidRPr="0022689C">
        <w:rPr>
          <w:szCs w:val="28"/>
        </w:rPr>
        <w:t xml:space="preserve"> является широкое развитие заболоченностей, приуроченных в основном в пойме р</w:t>
      </w:r>
      <w:r>
        <w:rPr>
          <w:szCs w:val="28"/>
        </w:rPr>
        <w:t>еки</w:t>
      </w:r>
      <w:r w:rsidRPr="0022689C">
        <w:rPr>
          <w:szCs w:val="28"/>
        </w:rPr>
        <w:t xml:space="preserve"> Терек.</w:t>
      </w:r>
    </w:p>
    <w:p w:rsidR="00265B96" w:rsidRPr="0022689C" w:rsidRDefault="00265B96" w:rsidP="00265B96">
      <w:pPr>
        <w:ind w:firstLine="709"/>
        <w:rPr>
          <w:szCs w:val="28"/>
        </w:rPr>
      </w:pPr>
      <w:r w:rsidRPr="0022689C">
        <w:rPr>
          <w:szCs w:val="28"/>
        </w:rPr>
        <w:t>Пойма реки шириной от 1</w:t>
      </w:r>
      <w:r>
        <w:rPr>
          <w:szCs w:val="28"/>
        </w:rPr>
        <w:t>-2</w:t>
      </w:r>
      <w:r w:rsidRPr="0022689C">
        <w:rPr>
          <w:szCs w:val="28"/>
        </w:rPr>
        <w:t xml:space="preserve"> км имеет слабоволнистую поверхность с небольшим повышением в прирусловой части.</w:t>
      </w:r>
    </w:p>
    <w:p w:rsidR="00265B96" w:rsidRPr="0022689C" w:rsidRDefault="00265B96" w:rsidP="00265B96">
      <w:pPr>
        <w:ind w:firstLine="709"/>
        <w:rPr>
          <w:szCs w:val="28"/>
        </w:rPr>
      </w:pPr>
      <w:r w:rsidRPr="0022689C">
        <w:rPr>
          <w:szCs w:val="28"/>
        </w:rPr>
        <w:t>В рельефе поймы, особенно в тепловой её части выделяются подковообразные старицы р</w:t>
      </w:r>
      <w:r>
        <w:rPr>
          <w:szCs w:val="28"/>
        </w:rPr>
        <w:t>еки</w:t>
      </w:r>
      <w:r w:rsidRPr="0022689C">
        <w:rPr>
          <w:szCs w:val="28"/>
        </w:rPr>
        <w:t xml:space="preserve"> Терек, покрытые зарослями камыша, осоки и другой влаголюбивой растительностью.</w:t>
      </w:r>
    </w:p>
    <w:p w:rsidR="00265B96" w:rsidRPr="0022689C" w:rsidRDefault="00265B96" w:rsidP="00265B96">
      <w:pPr>
        <w:ind w:firstLine="709"/>
        <w:rPr>
          <w:szCs w:val="28"/>
        </w:rPr>
      </w:pPr>
      <w:r w:rsidRPr="0022689C">
        <w:rPr>
          <w:szCs w:val="28"/>
        </w:rPr>
        <w:t>Местами в пойме отмечаются типичные болотные кочки, свидетельствующие с близким залеганием грунтовых вод.</w:t>
      </w:r>
    </w:p>
    <w:p w:rsidR="00265B96" w:rsidRDefault="00265B96" w:rsidP="00265B96">
      <w:pPr>
        <w:ind w:firstLine="709"/>
        <w:rPr>
          <w:szCs w:val="28"/>
        </w:rPr>
      </w:pPr>
      <w:r w:rsidRPr="0022689C">
        <w:rPr>
          <w:szCs w:val="28"/>
        </w:rPr>
        <w:t>Основной причиной возникновения заболоченностей являются специфические гидрогеологические условия района – высокое залегание уровня грунтовых вод, малые уклоны поверхности, низкое положение поймы относительно уровня реки и в связи с этим затрудненный поверхностный и подземный сток.</w:t>
      </w:r>
    </w:p>
    <w:p w:rsidR="004E0A71" w:rsidRPr="004E0A71" w:rsidRDefault="004E0A71" w:rsidP="004E0A71">
      <w:pPr>
        <w:ind w:firstLine="709"/>
        <w:rPr>
          <w:szCs w:val="28"/>
        </w:rPr>
      </w:pPr>
      <w:r w:rsidRPr="004E0A71">
        <w:rPr>
          <w:szCs w:val="28"/>
        </w:rPr>
        <w:t>Учитывая совокупность приведенных выше природных факторов в пределах рассматриваемой территории можно выделить:</w:t>
      </w:r>
    </w:p>
    <w:p w:rsidR="004E0A71" w:rsidRPr="004E0A71" w:rsidRDefault="004E0A71" w:rsidP="004E0A71">
      <w:pPr>
        <w:ind w:firstLine="709"/>
        <w:rPr>
          <w:szCs w:val="28"/>
        </w:rPr>
      </w:pPr>
      <w:r w:rsidRPr="004E0A71">
        <w:rPr>
          <w:szCs w:val="28"/>
          <w:lang w:val="en-US"/>
        </w:rPr>
        <w:t>I</w:t>
      </w:r>
      <w:r w:rsidRPr="004E0A71">
        <w:rPr>
          <w:szCs w:val="28"/>
        </w:rPr>
        <w:t xml:space="preserve"> – территории, пригодные для застройки, к которым относятся участки, втор</w:t>
      </w:r>
      <w:r w:rsidR="00431F80">
        <w:rPr>
          <w:szCs w:val="28"/>
        </w:rPr>
        <w:t>ых</w:t>
      </w:r>
      <w:r w:rsidRPr="004E0A71">
        <w:rPr>
          <w:szCs w:val="28"/>
        </w:rPr>
        <w:t xml:space="preserve"> надпойменн</w:t>
      </w:r>
      <w:r w:rsidR="00431F80">
        <w:rPr>
          <w:szCs w:val="28"/>
        </w:rPr>
        <w:t>ых</w:t>
      </w:r>
      <w:r w:rsidRPr="004E0A71">
        <w:rPr>
          <w:szCs w:val="28"/>
        </w:rPr>
        <w:t xml:space="preserve"> террас реки Терек, сложенные суглинками, гравийно-галечниками, песками и супесями с нормативным давлением от 1,5 до 6,0 кг/см</w:t>
      </w:r>
      <w:r w:rsidRPr="004E0A71">
        <w:rPr>
          <w:szCs w:val="28"/>
          <w:vertAlign w:val="superscript"/>
        </w:rPr>
        <w:t xml:space="preserve">2, </w:t>
      </w:r>
      <w:r w:rsidRPr="004E0A71">
        <w:rPr>
          <w:szCs w:val="28"/>
        </w:rPr>
        <w:t xml:space="preserve">с уровнем грунтовых вод глубже </w:t>
      </w:r>
      <w:smartTag w:uri="urn:schemas-microsoft-com:office:smarttags" w:element="metricconverter">
        <w:smartTagPr>
          <w:attr w:name="ProductID" w:val="3 м"/>
        </w:smartTagPr>
        <w:r w:rsidRPr="004E0A71">
          <w:rPr>
            <w:szCs w:val="28"/>
          </w:rPr>
          <w:t>3 м</w:t>
        </w:r>
      </w:smartTag>
      <w:r w:rsidRPr="004E0A71">
        <w:rPr>
          <w:szCs w:val="28"/>
        </w:rPr>
        <w:t>;</w:t>
      </w:r>
    </w:p>
    <w:p w:rsidR="004E0A71" w:rsidRPr="004E0A71" w:rsidRDefault="004E0A71" w:rsidP="004E0A71">
      <w:pPr>
        <w:ind w:firstLine="709"/>
        <w:rPr>
          <w:szCs w:val="28"/>
        </w:rPr>
      </w:pPr>
      <w:r w:rsidRPr="004E0A71">
        <w:rPr>
          <w:szCs w:val="28"/>
          <w:lang w:val="en-US"/>
        </w:rPr>
        <w:t>II</w:t>
      </w:r>
      <w:r w:rsidRPr="004E0A71">
        <w:rPr>
          <w:szCs w:val="28"/>
        </w:rPr>
        <w:t xml:space="preserve"> – территории, ограниченно пригодные для застройки. К ним относятся небольшие заболоченности, искусственные рытвины и котлованы, а также участки перв</w:t>
      </w:r>
      <w:r w:rsidR="00431F80">
        <w:rPr>
          <w:szCs w:val="28"/>
        </w:rPr>
        <w:t>ых</w:t>
      </w:r>
      <w:r w:rsidRPr="004E0A71">
        <w:rPr>
          <w:szCs w:val="28"/>
        </w:rPr>
        <w:t xml:space="preserve"> надпойменн</w:t>
      </w:r>
      <w:r w:rsidR="00431F80">
        <w:rPr>
          <w:szCs w:val="28"/>
        </w:rPr>
        <w:t xml:space="preserve">ых </w:t>
      </w:r>
      <w:r w:rsidRPr="004E0A71">
        <w:rPr>
          <w:szCs w:val="28"/>
        </w:rPr>
        <w:t>террас рек</w:t>
      </w:r>
      <w:r w:rsidR="00431F80">
        <w:rPr>
          <w:szCs w:val="28"/>
        </w:rPr>
        <w:t>и Терек</w:t>
      </w:r>
      <w:r w:rsidRPr="004E0A71">
        <w:rPr>
          <w:szCs w:val="28"/>
        </w:rPr>
        <w:t xml:space="preserve"> с уровнем грунтовых вод не глубже </w:t>
      </w:r>
      <w:smartTag w:uri="urn:schemas-microsoft-com:office:smarttags" w:element="metricconverter">
        <w:smartTagPr>
          <w:attr w:name="ProductID" w:val="3 м"/>
        </w:smartTagPr>
        <w:r w:rsidRPr="004E0A71">
          <w:rPr>
            <w:szCs w:val="28"/>
          </w:rPr>
          <w:t>3 м</w:t>
        </w:r>
      </w:smartTag>
      <w:r w:rsidRPr="004E0A71">
        <w:rPr>
          <w:szCs w:val="28"/>
        </w:rPr>
        <w:t>;</w:t>
      </w:r>
    </w:p>
    <w:p w:rsidR="004E0A71" w:rsidRPr="004E0A71" w:rsidRDefault="004E0A71" w:rsidP="004E0A71">
      <w:pPr>
        <w:ind w:firstLine="709"/>
        <w:rPr>
          <w:szCs w:val="28"/>
        </w:rPr>
      </w:pPr>
      <w:r w:rsidRPr="004E0A71">
        <w:rPr>
          <w:szCs w:val="28"/>
          <w:lang w:val="en-US"/>
        </w:rPr>
        <w:t>III</w:t>
      </w:r>
      <w:r w:rsidRPr="004E0A71">
        <w:rPr>
          <w:szCs w:val="28"/>
        </w:rPr>
        <w:t xml:space="preserve"> – территории непригодные для застройки, к которым следует отнести участки, затопляемые паводками реки Терек, с высоким залеганием уровня грунтовых вод (от 0 до </w:t>
      </w:r>
      <w:smartTag w:uri="urn:schemas-microsoft-com:office:smarttags" w:element="metricconverter">
        <w:smartTagPr>
          <w:attr w:name="ProductID" w:val="2 м"/>
        </w:smartTagPr>
        <w:r w:rsidRPr="004E0A71">
          <w:rPr>
            <w:szCs w:val="28"/>
          </w:rPr>
          <w:t>2 м</w:t>
        </w:r>
      </w:smartTag>
      <w:r w:rsidRPr="004E0A71">
        <w:rPr>
          <w:szCs w:val="28"/>
        </w:rPr>
        <w:t>), а местами заболоченным.</w:t>
      </w:r>
    </w:p>
    <w:p w:rsidR="00504215" w:rsidRDefault="00504215" w:rsidP="006A7B3F">
      <w:pPr>
        <w:pStyle w:val="1"/>
        <w:spacing w:before="120"/>
        <w:ind w:firstLine="708"/>
      </w:pPr>
      <w:r w:rsidRPr="00504215">
        <w:t>2.3. Гидрология</w:t>
      </w:r>
      <w:r w:rsidR="003E6BDF">
        <w:t xml:space="preserve"> и гидрогеология</w:t>
      </w:r>
    </w:p>
    <w:p w:rsidR="003A244A" w:rsidRPr="00EA2154" w:rsidRDefault="00DE6E13" w:rsidP="00DE6E13">
      <w:pPr>
        <w:ind w:firstLine="709"/>
        <w:rPr>
          <w:szCs w:val="28"/>
        </w:rPr>
      </w:pPr>
      <w:r>
        <w:rPr>
          <w:szCs w:val="28"/>
        </w:rPr>
        <w:t>С</w:t>
      </w:r>
      <w:r w:rsidR="003E6BDF">
        <w:rPr>
          <w:szCs w:val="28"/>
        </w:rPr>
        <w:t>еверная границ</w:t>
      </w:r>
      <w:r>
        <w:rPr>
          <w:szCs w:val="28"/>
        </w:rPr>
        <w:t>а</w:t>
      </w:r>
      <w:r w:rsidR="003E6BDF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="003E6BDF">
        <w:rPr>
          <w:szCs w:val="28"/>
        </w:rPr>
        <w:t xml:space="preserve"> сельского поселения ограничен</w:t>
      </w:r>
      <w:r>
        <w:rPr>
          <w:szCs w:val="28"/>
        </w:rPr>
        <w:t>а</w:t>
      </w:r>
      <w:r w:rsidR="003E6BDF">
        <w:rPr>
          <w:szCs w:val="28"/>
        </w:rPr>
        <w:t xml:space="preserve"> </w:t>
      </w:r>
      <w:r>
        <w:rPr>
          <w:szCs w:val="28"/>
        </w:rPr>
        <w:t>рекой</w:t>
      </w:r>
      <w:r w:rsidR="00431F80">
        <w:rPr>
          <w:szCs w:val="28"/>
        </w:rPr>
        <w:t xml:space="preserve"> </w:t>
      </w:r>
      <w:r w:rsidR="003E6BDF">
        <w:rPr>
          <w:szCs w:val="28"/>
        </w:rPr>
        <w:t>Терек</w:t>
      </w:r>
      <w:r>
        <w:rPr>
          <w:szCs w:val="28"/>
        </w:rPr>
        <w:t>.</w:t>
      </w:r>
    </w:p>
    <w:p w:rsidR="003E6BDF" w:rsidRPr="004A315E" w:rsidRDefault="006267DF" w:rsidP="003E6BDF">
      <w:pPr>
        <w:ind w:firstLine="720"/>
        <w:rPr>
          <w:szCs w:val="28"/>
        </w:rPr>
      </w:pPr>
      <w:r w:rsidRPr="00D51F97">
        <w:rPr>
          <w:b/>
          <w:szCs w:val="28"/>
        </w:rPr>
        <w:t>Река Терек</w:t>
      </w:r>
      <w:r w:rsidR="003E6BDF" w:rsidRPr="004A315E">
        <w:rPr>
          <w:szCs w:val="28"/>
        </w:rPr>
        <w:t xml:space="preserve"> берет начало на скло</w:t>
      </w:r>
      <w:r w:rsidR="003E6BDF">
        <w:rPr>
          <w:szCs w:val="28"/>
        </w:rPr>
        <w:t>не г. Зилгахох, расположенной на Водораз</w:t>
      </w:r>
      <w:r w:rsidR="003E6BDF" w:rsidRPr="004A315E">
        <w:rPr>
          <w:szCs w:val="28"/>
        </w:rPr>
        <w:t xml:space="preserve">дельном хребте на высоте </w:t>
      </w:r>
      <w:smartTag w:uri="urn:schemas-microsoft-com:office:smarttags" w:element="metricconverter">
        <w:smartTagPr>
          <w:attr w:name="ProductID" w:val="2713 м"/>
        </w:smartTagPr>
        <w:r w:rsidR="003E6BDF" w:rsidRPr="004A315E">
          <w:rPr>
            <w:szCs w:val="28"/>
          </w:rPr>
          <w:t>2713 м</w:t>
        </w:r>
      </w:smartTag>
      <w:r w:rsidR="003E6BDF" w:rsidRPr="004A315E">
        <w:rPr>
          <w:szCs w:val="28"/>
        </w:rPr>
        <w:t>. В начале Терек течет по Трусовскому у</w:t>
      </w:r>
      <w:r w:rsidR="003E6BDF">
        <w:rPr>
          <w:szCs w:val="28"/>
        </w:rPr>
        <w:t>щелью, а затем у с. Коби повора</w:t>
      </w:r>
      <w:r w:rsidR="003E6BDF" w:rsidRPr="004A315E">
        <w:rPr>
          <w:szCs w:val="28"/>
        </w:rPr>
        <w:t>ч</w:t>
      </w:r>
      <w:r w:rsidR="003E6BDF">
        <w:rPr>
          <w:szCs w:val="28"/>
        </w:rPr>
        <w:t>ивает на север и прорывает Боко</w:t>
      </w:r>
      <w:r w:rsidR="003E6BDF" w:rsidRPr="004A315E">
        <w:rPr>
          <w:szCs w:val="28"/>
        </w:rPr>
        <w:t>вой, Скалистый и Пастбищный хребты, образуя глубокие ущелья. Здесь он принимает</w:t>
      </w:r>
      <w:r w:rsidR="003E6BDF">
        <w:rPr>
          <w:szCs w:val="28"/>
        </w:rPr>
        <w:t xml:space="preserve"> много прито</w:t>
      </w:r>
      <w:r w:rsidR="003E6BDF" w:rsidRPr="004A315E">
        <w:rPr>
          <w:szCs w:val="28"/>
        </w:rPr>
        <w:t>к</w:t>
      </w:r>
      <w:r w:rsidR="003E6BDF">
        <w:rPr>
          <w:szCs w:val="28"/>
        </w:rPr>
        <w:t>ов. Русло его загромождено валу</w:t>
      </w:r>
      <w:r w:rsidR="003E6BDF" w:rsidRPr="004A315E">
        <w:rPr>
          <w:szCs w:val="28"/>
        </w:rPr>
        <w:t>нами. Поэтому течение здесь бур</w:t>
      </w:r>
      <w:r w:rsidR="003E6BDF">
        <w:rPr>
          <w:szCs w:val="28"/>
        </w:rPr>
        <w:t>ное. При выходе на</w:t>
      </w:r>
      <w:r w:rsidR="003E6BDF" w:rsidRPr="004A315E">
        <w:rPr>
          <w:szCs w:val="28"/>
        </w:rPr>
        <w:t xml:space="preserve"> равнинную часть Терек меняет свой характер. Ру</w:t>
      </w:r>
      <w:r w:rsidR="003E6BDF">
        <w:rPr>
          <w:szCs w:val="28"/>
        </w:rPr>
        <w:t>сло разделяется на рукава. Укло</w:t>
      </w:r>
      <w:r w:rsidR="003E6BDF" w:rsidRPr="004A315E">
        <w:rPr>
          <w:szCs w:val="28"/>
        </w:rPr>
        <w:t xml:space="preserve">ны значительно снижаются. Перед </w:t>
      </w:r>
      <w:r w:rsidR="003E6BDF">
        <w:rPr>
          <w:szCs w:val="28"/>
        </w:rPr>
        <w:t>Эльхотовскими воротами он прини</w:t>
      </w:r>
      <w:r w:rsidR="003E6BDF" w:rsidRPr="004A315E">
        <w:rPr>
          <w:szCs w:val="28"/>
        </w:rPr>
        <w:t>мает ря</w:t>
      </w:r>
      <w:r w:rsidR="003E6BDF">
        <w:rPr>
          <w:szCs w:val="28"/>
        </w:rPr>
        <w:t>д притоков: Ардон с прито</w:t>
      </w:r>
      <w:r w:rsidR="003E6BDF" w:rsidRPr="004A315E">
        <w:rPr>
          <w:szCs w:val="28"/>
        </w:rPr>
        <w:t xml:space="preserve">ками Фиагдон и Гизельдон, </w:t>
      </w:r>
      <w:r w:rsidR="003E6BDF">
        <w:rPr>
          <w:szCs w:val="28"/>
        </w:rPr>
        <w:t>Камби</w:t>
      </w:r>
      <w:r w:rsidR="003E6BDF" w:rsidRPr="004A315E">
        <w:rPr>
          <w:szCs w:val="28"/>
        </w:rPr>
        <w:t>леевку, Урсдон. В среднем течении уклоны снижаются до пределов 0,</w:t>
      </w:r>
      <w:r w:rsidR="003E6BDF">
        <w:rPr>
          <w:szCs w:val="28"/>
        </w:rPr>
        <w:t>015-0,003, русло становится пес</w:t>
      </w:r>
      <w:r w:rsidR="003E6BDF" w:rsidRPr="004A315E">
        <w:rPr>
          <w:szCs w:val="28"/>
        </w:rPr>
        <w:t>чано-илистым, встречается много островов. В нижнем течении берега</w:t>
      </w:r>
      <w:r w:rsidR="003E6BDF">
        <w:rPr>
          <w:szCs w:val="28"/>
        </w:rPr>
        <w:t xml:space="preserve"> низкие, легко размываемые. При</w:t>
      </w:r>
      <w:r w:rsidR="003E6BDF" w:rsidRPr="004A315E">
        <w:rPr>
          <w:szCs w:val="28"/>
        </w:rPr>
        <w:t xml:space="preserve">мерно от </w:t>
      </w:r>
      <w:r w:rsidR="00DB482C">
        <w:rPr>
          <w:szCs w:val="28"/>
        </w:rPr>
        <w:t>поселка</w:t>
      </w:r>
      <w:r w:rsidR="003E6BDF" w:rsidRPr="004A315E">
        <w:rPr>
          <w:szCs w:val="28"/>
        </w:rPr>
        <w:t xml:space="preserve"> Каргалинской </w:t>
      </w:r>
      <w:r w:rsidR="003E6BDF">
        <w:rPr>
          <w:szCs w:val="28"/>
        </w:rPr>
        <w:t>начинается огромная дельта Тере</w:t>
      </w:r>
      <w:r w:rsidR="003E6BDF" w:rsidRPr="004A315E">
        <w:rPr>
          <w:szCs w:val="28"/>
        </w:rPr>
        <w:t>ка</w:t>
      </w:r>
      <w:r w:rsidR="003E6BDF">
        <w:rPr>
          <w:szCs w:val="28"/>
        </w:rPr>
        <w:t>. Она изрезана рукавами и прото</w:t>
      </w:r>
      <w:r w:rsidR="003E6BDF" w:rsidRPr="004A315E">
        <w:rPr>
          <w:szCs w:val="28"/>
        </w:rPr>
        <w:t xml:space="preserve">ками. Терек впадает в Каспийское море. Он имеет длину </w:t>
      </w:r>
      <w:smartTag w:uri="urn:schemas-microsoft-com:office:smarttags" w:element="metricconverter">
        <w:smartTagPr>
          <w:attr w:name="ProductID" w:val="623 км"/>
        </w:smartTagPr>
        <w:r w:rsidR="003E6BDF" w:rsidRPr="004A315E">
          <w:rPr>
            <w:szCs w:val="28"/>
          </w:rPr>
          <w:t>623 км</w:t>
        </w:r>
      </w:smartTag>
      <w:r w:rsidR="003E6BDF">
        <w:rPr>
          <w:szCs w:val="28"/>
        </w:rPr>
        <w:t>, пло</w:t>
      </w:r>
      <w:r w:rsidR="003E6BDF" w:rsidRPr="004A315E">
        <w:rPr>
          <w:szCs w:val="28"/>
        </w:rPr>
        <w:t>щадь бассейна 43,2 тыс. км</w:t>
      </w:r>
      <w:r w:rsidR="003E6BDF" w:rsidRPr="004A315E">
        <w:rPr>
          <w:szCs w:val="28"/>
          <w:vertAlign w:val="superscript"/>
        </w:rPr>
        <w:t>2</w:t>
      </w:r>
      <w:r w:rsidR="003E6BDF" w:rsidRPr="004A315E">
        <w:rPr>
          <w:szCs w:val="28"/>
        </w:rPr>
        <w:t xml:space="preserve">. За год река выносит наносов до 26 млн. т. </w:t>
      </w:r>
    </w:p>
    <w:p w:rsidR="003E6BDF" w:rsidRPr="003E6BDF" w:rsidRDefault="003E6BDF" w:rsidP="003E6BDF">
      <w:pPr>
        <w:shd w:val="clear" w:color="auto" w:fill="FFFFFF"/>
        <w:ind w:right="-3" w:firstLine="720"/>
        <w:rPr>
          <w:szCs w:val="28"/>
        </w:rPr>
      </w:pPr>
      <w:r w:rsidRPr="00034B82">
        <w:rPr>
          <w:szCs w:val="28"/>
        </w:rPr>
        <w:t>По своему режиму, величине бассейнов и расходу воды рек</w:t>
      </w:r>
      <w:r>
        <w:rPr>
          <w:szCs w:val="28"/>
        </w:rPr>
        <w:t>а</w:t>
      </w:r>
      <w:r w:rsidRPr="00034B82">
        <w:rPr>
          <w:szCs w:val="28"/>
        </w:rPr>
        <w:t xml:space="preserve"> Терек относится к средним рекам. Для среднего течения Терека характерен небольшой уклон и распад потока на отдельные рукава </w:t>
      </w:r>
      <w:r w:rsidRPr="00034B82">
        <w:rPr>
          <w:iCs/>
          <w:szCs w:val="28"/>
        </w:rPr>
        <w:t>–</w:t>
      </w:r>
      <w:r w:rsidRPr="00034B82">
        <w:rPr>
          <w:szCs w:val="28"/>
        </w:rPr>
        <w:t xml:space="preserve"> боковой размыв берегов.</w:t>
      </w:r>
      <w:r w:rsidRPr="008B316D">
        <w:rPr>
          <w:szCs w:val="28"/>
        </w:rPr>
        <w:t xml:space="preserve"> </w:t>
      </w:r>
      <w:r>
        <w:rPr>
          <w:szCs w:val="28"/>
        </w:rPr>
        <w:t>Поч</w:t>
      </w:r>
      <w:r w:rsidRPr="004A315E">
        <w:rPr>
          <w:szCs w:val="28"/>
        </w:rPr>
        <w:t>ти все его притоки впадают в него слева.</w:t>
      </w:r>
      <w:r>
        <w:rPr>
          <w:szCs w:val="28"/>
        </w:rPr>
        <w:t xml:space="preserve"> </w:t>
      </w:r>
      <w:r w:rsidRPr="00034B82">
        <w:rPr>
          <w:szCs w:val="28"/>
        </w:rPr>
        <w:t>Ширина – 150-</w:t>
      </w:r>
      <w:smartTag w:uri="urn:schemas-microsoft-com:office:smarttags" w:element="metricconverter">
        <w:smartTagPr>
          <w:attr w:name="ProductID" w:val="200 м"/>
        </w:smartTagPr>
        <w:r w:rsidRPr="00034B82">
          <w:rPr>
            <w:szCs w:val="28"/>
          </w:rPr>
          <w:t>200 м</w:t>
        </w:r>
      </w:smartTag>
      <w:r w:rsidRPr="00034B82">
        <w:rPr>
          <w:szCs w:val="28"/>
        </w:rPr>
        <w:t>, глубиной – 2,5-</w:t>
      </w:r>
      <w:smartTag w:uri="urn:schemas-microsoft-com:office:smarttags" w:element="metricconverter">
        <w:smartTagPr>
          <w:attr w:name="ProductID" w:val="3 м"/>
        </w:smartTagPr>
        <w:r w:rsidRPr="00034B82">
          <w:rPr>
            <w:szCs w:val="28"/>
          </w:rPr>
          <w:t>3 м</w:t>
        </w:r>
      </w:smartTag>
      <w:r w:rsidRPr="00034B82">
        <w:rPr>
          <w:szCs w:val="28"/>
        </w:rPr>
        <w:t xml:space="preserve">, дно песчаное твердое, скорость течения 3 м/с. В летний </w:t>
      </w:r>
      <w:r w:rsidRPr="003E6BDF">
        <w:rPr>
          <w:szCs w:val="28"/>
        </w:rPr>
        <w:t>период подъем уровня воды увеличивается на 1-1,5 м.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Гидрологическая характеристика реки Терек составлена по материалам наблюдений водомерного поста, расположенного на правом берегу реки</w:t>
      </w:r>
      <w:r w:rsidR="003834CE">
        <w:rPr>
          <w:szCs w:val="28"/>
        </w:rPr>
        <w:t xml:space="preserve"> </w:t>
      </w:r>
      <w:r w:rsidRPr="003E6BDF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1,5 км"/>
        </w:smartTagPr>
        <w:r w:rsidRPr="003E6BDF">
          <w:rPr>
            <w:szCs w:val="28"/>
          </w:rPr>
          <w:t>1,5 км</w:t>
        </w:r>
      </w:smartTag>
      <w:r w:rsidRPr="003E6BDF">
        <w:rPr>
          <w:szCs w:val="28"/>
        </w:rPr>
        <w:t xml:space="preserve"> к востоку от города Моздок, у хутора Предмостного</w:t>
      </w:r>
      <w:r w:rsidR="00D51F97">
        <w:rPr>
          <w:szCs w:val="28"/>
        </w:rPr>
        <w:t xml:space="preserve"> (Калининское сельское поселение)</w:t>
      </w:r>
      <w:r w:rsidRPr="003E6BDF">
        <w:rPr>
          <w:szCs w:val="28"/>
        </w:rPr>
        <w:t>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 xml:space="preserve">Отметка нуля графика </w:t>
      </w:r>
      <w:smartTag w:uri="urn:schemas-microsoft-com:office:smarttags" w:element="metricconverter">
        <w:smartTagPr>
          <w:attr w:name="ProductID" w:val="119,9 м"/>
        </w:smartTagPr>
        <w:r w:rsidRPr="003E6BDF">
          <w:rPr>
            <w:szCs w:val="28"/>
          </w:rPr>
          <w:t>119,9 м</w:t>
        </w:r>
      </w:smartTag>
      <w:r w:rsidRPr="003E6BDF">
        <w:rPr>
          <w:szCs w:val="28"/>
        </w:rPr>
        <w:t>. По характеру водного режима Терек на всем протяжении принадлежит к Тянь-Шанскому типу рек с растянутым летним половодьем, продолжающимся с конца марта до сентября и сопровождающимся рядом паводков, вызываемых дождями и колебаниями температур воздуха.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Наивысшие уровни имеют место главным образом во второй половине лета (июль-август), в отдельные годы весной (в мае) и значительно реже осенью (в сентябре).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Начало весенне-летнего подъема обычно приходится на конец марта.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С апреля по май происходит нарастание горизонтов воды, достигая наивысших значений в июле. В период половодья наблюдается иногда несколько пиков.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Характерным для режима Терека является резкий подъем уровней при подходе к пику паводка, весьма непродолжительное его состояние, а также резкий спад пика паводка.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Наиболее значительной высоты достигают паводки и когда на тало-ледниковые воды накладываются пики интенсивных дождевых паводков, среднее число этих пиков составляет 5-6.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Устойчивые уровни воды наблюдаются 5-6 месяцев в году (с октября по март).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Зимой наблюдаются кратковременные повышения уровней (подпоры) вызываемые заторами или зажорами. Величина зимних подъемов уровней относительно уровней предшествующей открытой межени колеблется от</w:t>
      </w:r>
      <w:r w:rsidR="003834CE">
        <w:rPr>
          <w:szCs w:val="28"/>
        </w:rPr>
        <w:t xml:space="preserve"> </w:t>
      </w:r>
      <w:r w:rsidRPr="003E6BDF">
        <w:rPr>
          <w:szCs w:val="28"/>
        </w:rPr>
        <w:t xml:space="preserve">0,4 до </w:t>
      </w:r>
      <w:smartTag w:uri="urn:schemas-microsoft-com:office:smarttags" w:element="metricconverter">
        <w:smartTagPr>
          <w:attr w:name="ProductID" w:val="1,9 м"/>
        </w:smartTagPr>
        <w:r w:rsidRPr="003E6BDF">
          <w:rPr>
            <w:szCs w:val="28"/>
          </w:rPr>
          <w:t>1,9 м</w:t>
        </w:r>
      </w:smartTag>
      <w:r w:rsidRPr="003E6BDF">
        <w:rPr>
          <w:szCs w:val="28"/>
        </w:rPr>
        <w:t>, а их продолжительность не превышает 2-х недель.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Главным элементом зимнего режима являются шугоходы.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Шуга может проходить при открытом русле и под ледовым покровом, преимущественно в период декабрь-февраль.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Сплошного ледостава не наблюдается, более или менее устойчиво покрываются льдом, лишь рукава реки.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На многих участках наблюдаются частичные ледоставы с промоинами и полыньями. Толщина льда может достигать 0,3-</w:t>
      </w:r>
      <w:smartTag w:uri="urn:schemas-microsoft-com:office:smarttags" w:element="metricconverter">
        <w:smartTagPr>
          <w:attr w:name="ProductID" w:val="0,4 м"/>
        </w:smartTagPr>
        <w:r w:rsidRPr="003E6BDF">
          <w:rPr>
            <w:szCs w:val="28"/>
          </w:rPr>
          <w:t>0,4 м</w:t>
        </w:r>
      </w:smartTag>
      <w:r w:rsidRPr="003E6BDF">
        <w:rPr>
          <w:szCs w:val="28"/>
        </w:rPr>
        <w:t>. Зимние и весенние ледоходы проходят не интенсивно при низких расходах 80-120 м3/сек, во многие годы лед тает постепенно на месте без подвижек и образования ледоходов.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Максимальные паводки проходят в период июнь-август.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В июле, как правило, возможны паводки свыше 1200 м</w:t>
      </w:r>
      <w:r w:rsidRPr="003E6BDF">
        <w:rPr>
          <w:szCs w:val="28"/>
          <w:vertAlign w:val="superscript"/>
        </w:rPr>
        <w:t>3</w:t>
      </w:r>
      <w:r w:rsidRPr="003E6BDF">
        <w:rPr>
          <w:szCs w:val="28"/>
        </w:rPr>
        <w:t>/сек. (обеспеченность 1-% ниже), в августе паводки не превышают 1200 м</w:t>
      </w:r>
      <w:r w:rsidRPr="003E6BDF">
        <w:rPr>
          <w:szCs w:val="28"/>
          <w:vertAlign w:val="superscript"/>
        </w:rPr>
        <w:t>3</w:t>
      </w:r>
      <w:r w:rsidRPr="003E6BDF">
        <w:rPr>
          <w:szCs w:val="28"/>
        </w:rPr>
        <w:t>/сек (обеспеченность 5-10% и выше).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Следует учесть, что высокие паводки носят достаточно неожиданный характер, формируются в течение 3-5 суток, имеют скорости нарастания расходов воды до 500 м</w:t>
      </w:r>
      <w:r w:rsidRPr="003E6BDF">
        <w:rPr>
          <w:szCs w:val="28"/>
          <w:vertAlign w:val="superscript"/>
        </w:rPr>
        <w:t>3</w:t>
      </w:r>
      <w:r w:rsidRPr="003E6BDF">
        <w:rPr>
          <w:szCs w:val="28"/>
        </w:rPr>
        <w:t xml:space="preserve">/сек, а уровней от 0,5 до </w:t>
      </w:r>
      <w:smartTag w:uri="urn:schemas-microsoft-com:office:smarttags" w:element="metricconverter">
        <w:smartTagPr>
          <w:attr w:name="ProductID" w:val="1 м"/>
        </w:smartTagPr>
        <w:r w:rsidRPr="003E6BDF">
          <w:rPr>
            <w:szCs w:val="28"/>
          </w:rPr>
          <w:t>1 м</w:t>
        </w:r>
      </w:smartTag>
      <w:r w:rsidRPr="003E6BDF">
        <w:rPr>
          <w:szCs w:val="28"/>
        </w:rPr>
        <w:t xml:space="preserve"> в сутки.</w:t>
      </w:r>
    </w:p>
    <w:p w:rsidR="003E6BDF" w:rsidRPr="003E6BDF" w:rsidRDefault="003E6BDF" w:rsidP="003E6BDF">
      <w:pPr>
        <w:ind w:firstLine="709"/>
        <w:rPr>
          <w:szCs w:val="28"/>
        </w:rPr>
      </w:pPr>
      <w:r w:rsidRPr="003E6BDF">
        <w:rPr>
          <w:szCs w:val="28"/>
        </w:rPr>
        <w:t>Минимальные расходы наблюдаются в межень декабрь-март, но чаще всего в феврале месяце. По данным водного баланса Терско-Кумского канала предполагается, что при полном его освоении минимальные месячные расходы реки периода октябрь-апрель упадут до 10 м3/сек.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Снижение расходов зависит от темпов освоения Терско-Кумского канала. Сток взвешенных частиц каналов за год составляет 265 кг/сек. Среднегодовая мутность составляет 1150 г/м</w:t>
      </w:r>
      <w:r w:rsidRPr="003E6BDF">
        <w:rPr>
          <w:szCs w:val="28"/>
          <w:vertAlign w:val="superscript"/>
        </w:rPr>
        <w:t>3</w:t>
      </w:r>
      <w:r w:rsidRPr="003E6BDF">
        <w:rPr>
          <w:szCs w:val="28"/>
        </w:rPr>
        <w:t>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Сток взвешенных наносов и мутность зависят от водности года и ливневой характеристики.</w:t>
      </w:r>
      <w:r w:rsidR="00295649">
        <w:rPr>
          <w:szCs w:val="28"/>
        </w:rPr>
        <w:t xml:space="preserve"> </w:t>
      </w:r>
      <w:r w:rsidRPr="003E6BDF">
        <w:rPr>
          <w:szCs w:val="28"/>
        </w:rPr>
        <w:t>Диапазон изменчивости ежедневной мутностей очень высок. Так, мутность воды колеблется от следов зимой до 5000-1000 г/м3 летом, причем мутности некоторых выдающихся паводков достигают даже 20000-30000 г/м</w:t>
      </w:r>
      <w:r w:rsidRPr="003E6BDF">
        <w:rPr>
          <w:szCs w:val="28"/>
          <w:vertAlign w:val="superscript"/>
        </w:rPr>
        <w:t>3</w:t>
      </w:r>
      <w:r w:rsidRPr="003E6BDF">
        <w:rPr>
          <w:szCs w:val="28"/>
        </w:rPr>
        <w:t>.</w:t>
      </w:r>
    </w:p>
    <w:p w:rsidR="003E6BDF" w:rsidRDefault="00295649" w:rsidP="00DE6E13">
      <w:pPr>
        <w:ind w:firstLine="708"/>
        <w:rPr>
          <w:szCs w:val="28"/>
        </w:rPr>
      </w:pPr>
      <w:r>
        <w:rPr>
          <w:szCs w:val="28"/>
        </w:rPr>
        <w:t>Т</w:t>
      </w:r>
      <w:r w:rsidR="003E6BDF" w:rsidRPr="003E6BDF">
        <w:rPr>
          <w:szCs w:val="28"/>
        </w:rPr>
        <w:t>ерриториально</w:t>
      </w:r>
      <w:r>
        <w:rPr>
          <w:szCs w:val="28"/>
        </w:rPr>
        <w:t>е</w:t>
      </w:r>
      <w:r w:rsidR="003E6BDF" w:rsidRPr="003E6BDF">
        <w:rPr>
          <w:szCs w:val="28"/>
        </w:rPr>
        <w:t xml:space="preserve"> перераспределени</w:t>
      </w:r>
      <w:r>
        <w:rPr>
          <w:szCs w:val="28"/>
        </w:rPr>
        <w:t>е</w:t>
      </w:r>
      <w:r w:rsidR="003E6BDF" w:rsidRPr="003E6BDF">
        <w:rPr>
          <w:szCs w:val="28"/>
        </w:rPr>
        <w:t xml:space="preserve"> </w:t>
      </w:r>
      <w:r w:rsidRPr="00D844A4">
        <w:t>водности Терека ожидается от перспективного снижения в результате забора воды в Терско-Кумский канал</w:t>
      </w:r>
      <w:r w:rsidRPr="003E6BDF">
        <w:rPr>
          <w:szCs w:val="28"/>
        </w:rPr>
        <w:t xml:space="preserve"> </w:t>
      </w:r>
      <w:r w:rsidR="003E6BDF" w:rsidRPr="003E6BDF">
        <w:rPr>
          <w:szCs w:val="28"/>
        </w:rPr>
        <w:t>и</w:t>
      </w:r>
      <w:r>
        <w:rPr>
          <w:szCs w:val="28"/>
        </w:rPr>
        <w:t xml:space="preserve"> </w:t>
      </w:r>
      <w:r w:rsidR="003E6BDF" w:rsidRPr="003E6BDF">
        <w:rPr>
          <w:szCs w:val="28"/>
        </w:rPr>
        <w:t>в</w:t>
      </w:r>
      <w:r>
        <w:rPr>
          <w:szCs w:val="28"/>
        </w:rPr>
        <w:t xml:space="preserve"> другие мелиоративные</w:t>
      </w:r>
      <w:r w:rsidR="003E6BDF" w:rsidRPr="004A315E">
        <w:rPr>
          <w:szCs w:val="28"/>
        </w:rPr>
        <w:t xml:space="preserve"> каналы и обводнительные системы</w:t>
      </w:r>
      <w:r w:rsidR="003E6BDF">
        <w:rPr>
          <w:szCs w:val="28"/>
        </w:rPr>
        <w:t>.</w:t>
      </w:r>
    </w:p>
    <w:p w:rsidR="00504215" w:rsidRPr="00F63314" w:rsidRDefault="00504215" w:rsidP="00F63314">
      <w:pPr>
        <w:ind w:firstLine="709"/>
        <w:rPr>
          <w:szCs w:val="28"/>
        </w:rPr>
      </w:pPr>
      <w:r w:rsidRPr="00F63314">
        <w:rPr>
          <w:szCs w:val="28"/>
        </w:rPr>
        <w:t xml:space="preserve">Водоснабжение </w:t>
      </w:r>
      <w:r w:rsidR="006A679B">
        <w:rPr>
          <w:szCs w:val="28"/>
        </w:rPr>
        <w:t>Калининского</w:t>
      </w:r>
      <w:r w:rsidR="006F7492" w:rsidRPr="00F63314">
        <w:rPr>
          <w:szCs w:val="28"/>
        </w:rPr>
        <w:t xml:space="preserve"> сельского поселения </w:t>
      </w:r>
      <w:r w:rsidRPr="00F63314">
        <w:rPr>
          <w:szCs w:val="28"/>
        </w:rPr>
        <w:t>построено на эксплуатации артезианских водоносных горизонтов. Воды этих районов невысокого качества, их минерализация нередко превышает установленные нормы ГОСТа.</w:t>
      </w:r>
    </w:p>
    <w:p w:rsidR="00F63314" w:rsidRPr="00330902" w:rsidRDefault="00F63314" w:rsidP="00F63314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right="29" w:firstLine="709"/>
        <w:rPr>
          <w:szCs w:val="28"/>
        </w:rPr>
      </w:pPr>
      <w:r w:rsidRPr="00330902">
        <w:rPr>
          <w:szCs w:val="28"/>
        </w:rPr>
        <w:t>Подземные воды приурочены как к коренным, так и к четвертичным отложениям. Воды безнапорные, глубина залегания грунтовых вод колеблется от 100-</w:t>
      </w:r>
      <w:smartTag w:uri="urn:schemas-microsoft-com:office:smarttags" w:element="metricconverter">
        <w:smartTagPr>
          <w:attr w:name="ProductID" w:val="150 м"/>
        </w:smartTagPr>
        <w:r w:rsidRPr="00330902">
          <w:rPr>
            <w:szCs w:val="28"/>
          </w:rPr>
          <w:t>150 м</w:t>
        </w:r>
      </w:smartTag>
      <w:r w:rsidRPr="00330902">
        <w:rPr>
          <w:szCs w:val="28"/>
        </w:rPr>
        <w:t>. Водообильность невысокая, удельный дебит достигает 0,5 г/л. Эти воды используются как для нужд питьевого, так и технического водоснабжения.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>В песчаных и песчано-гравийно-галечниковых отложениях поймы и надпойменной террасе р. Терек также содержатся подземные воды. Грунтовые воды аллювиальных отложений поймы встречены на глубине от</w:t>
      </w:r>
      <w:r w:rsidR="00455EE6">
        <w:rPr>
          <w:szCs w:val="28"/>
        </w:rPr>
        <w:t xml:space="preserve"> </w:t>
      </w:r>
      <w:r w:rsidRPr="00F63314">
        <w:rPr>
          <w:szCs w:val="28"/>
        </w:rPr>
        <w:t>0,5 до 1-</w:t>
      </w:r>
      <w:smartTag w:uri="urn:schemas-microsoft-com:office:smarttags" w:element="metricconverter">
        <w:smartTagPr>
          <w:attr w:name="ProductID" w:val="2 м"/>
        </w:smartTagPr>
        <w:r w:rsidRPr="00F63314">
          <w:rPr>
            <w:szCs w:val="28"/>
          </w:rPr>
          <w:t>2 м</w:t>
        </w:r>
      </w:smartTag>
      <w:r w:rsidRPr="00F63314">
        <w:rPr>
          <w:szCs w:val="28"/>
        </w:rPr>
        <w:t>, а на многих участках выходят, образуя заболоченность.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 xml:space="preserve">Средняя мощность грунтового потока – </w:t>
      </w:r>
      <w:smartTag w:uri="urn:schemas-microsoft-com:office:smarttags" w:element="metricconverter">
        <w:smartTagPr>
          <w:attr w:name="ProductID" w:val="15 м"/>
        </w:smartTagPr>
        <w:r w:rsidRPr="00F63314">
          <w:rPr>
            <w:szCs w:val="28"/>
          </w:rPr>
          <w:t>15 м</w:t>
        </w:r>
      </w:smartTag>
      <w:r w:rsidRPr="00F63314">
        <w:rPr>
          <w:szCs w:val="28"/>
        </w:rPr>
        <w:t>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>Уклон поверхности грунтовых вод</w:t>
      </w:r>
      <w:r w:rsidR="00455EE6">
        <w:rPr>
          <w:szCs w:val="28"/>
        </w:rPr>
        <w:t>,</w:t>
      </w:r>
      <w:r w:rsidRPr="00F63314">
        <w:rPr>
          <w:szCs w:val="28"/>
        </w:rPr>
        <w:t xml:space="preserve"> в среднем</w:t>
      </w:r>
      <w:r w:rsidR="00455EE6">
        <w:rPr>
          <w:szCs w:val="28"/>
        </w:rPr>
        <w:t>,</w:t>
      </w:r>
      <w:r w:rsidRPr="00F63314">
        <w:rPr>
          <w:szCs w:val="28"/>
        </w:rPr>
        <w:t xml:space="preserve"> составляет 0,00</w:t>
      </w:r>
      <w:r w:rsidR="00455EE6">
        <w:rPr>
          <w:szCs w:val="28"/>
        </w:rPr>
        <w:t>2</w:t>
      </w:r>
      <w:r w:rsidRPr="00F63314">
        <w:rPr>
          <w:szCs w:val="28"/>
        </w:rPr>
        <w:t>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 xml:space="preserve">Амплитуда колебания уровней грунтовых вод порядка </w:t>
      </w:r>
      <w:smartTag w:uri="urn:schemas-microsoft-com:office:smarttags" w:element="metricconverter">
        <w:smartTagPr>
          <w:attr w:name="ProductID" w:val="0,5 м"/>
        </w:smartTagPr>
        <w:r w:rsidRPr="00F63314">
          <w:rPr>
            <w:szCs w:val="28"/>
          </w:rPr>
          <w:t>0,5 м</w:t>
        </w:r>
      </w:smartTag>
      <w:r w:rsidRPr="00F63314">
        <w:rPr>
          <w:szCs w:val="28"/>
        </w:rPr>
        <w:t xml:space="preserve"> вблизи реки – </w:t>
      </w:r>
      <w:smartTag w:uri="urn:schemas-microsoft-com:office:smarttags" w:element="metricconverter">
        <w:smartTagPr>
          <w:attr w:name="ProductID" w:val="2,0 м"/>
        </w:smartTagPr>
        <w:r w:rsidRPr="00F63314">
          <w:rPr>
            <w:szCs w:val="28"/>
          </w:rPr>
          <w:t>2,0 м</w:t>
        </w:r>
      </w:smartTag>
      <w:r w:rsidRPr="00F63314">
        <w:rPr>
          <w:szCs w:val="28"/>
        </w:rPr>
        <w:t>. Вдоль реки отмечена тесная связь режима грунтовых вод с режимом р</w:t>
      </w:r>
      <w:r w:rsidR="00455EE6">
        <w:rPr>
          <w:szCs w:val="28"/>
        </w:rPr>
        <w:t>еки</w:t>
      </w:r>
      <w:r w:rsidRPr="00F63314">
        <w:rPr>
          <w:szCs w:val="28"/>
        </w:rPr>
        <w:t xml:space="preserve"> Терек.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 xml:space="preserve">С удалением от русла влияние Терека постепенно уменьшается и на расстоянии </w:t>
      </w:r>
      <w:smartTag w:uri="urn:schemas-microsoft-com:office:smarttags" w:element="metricconverter">
        <w:smartTagPr>
          <w:attr w:name="ProductID" w:val="600 м"/>
        </w:smartTagPr>
        <w:r w:rsidRPr="00F63314">
          <w:rPr>
            <w:szCs w:val="28"/>
          </w:rPr>
          <w:t>600 м</w:t>
        </w:r>
      </w:smartTag>
      <w:r w:rsidRPr="00F63314">
        <w:rPr>
          <w:szCs w:val="28"/>
        </w:rPr>
        <w:t xml:space="preserve"> – уже не оказывается.</w:t>
      </w:r>
    </w:p>
    <w:p w:rsidR="006F7492" w:rsidRPr="00F63314" w:rsidRDefault="006F7492" w:rsidP="00F63314">
      <w:pPr>
        <w:ind w:firstLine="709"/>
        <w:rPr>
          <w:szCs w:val="28"/>
        </w:rPr>
      </w:pPr>
      <w:r w:rsidRPr="00F63314">
        <w:rPr>
          <w:szCs w:val="28"/>
        </w:rPr>
        <w:t>В питании грунтовых вод поймы участвуют атмосферные осадки, грунтовые воды второй надпойменной террасы, напорные воды хазарских песков, а также</w:t>
      </w:r>
      <w:r w:rsidR="00F63314">
        <w:rPr>
          <w:szCs w:val="28"/>
        </w:rPr>
        <w:t>,</w:t>
      </w:r>
      <w:r w:rsidRPr="00F63314">
        <w:rPr>
          <w:szCs w:val="28"/>
        </w:rPr>
        <w:t xml:space="preserve"> в некоторой степени</w:t>
      </w:r>
      <w:r w:rsidR="00F63314">
        <w:rPr>
          <w:szCs w:val="28"/>
        </w:rPr>
        <w:t>,</w:t>
      </w:r>
      <w:r w:rsidRPr="00F63314">
        <w:rPr>
          <w:szCs w:val="28"/>
        </w:rPr>
        <w:t xml:space="preserve"> паводковые воды р</w:t>
      </w:r>
      <w:r w:rsidR="00455EE6">
        <w:rPr>
          <w:szCs w:val="28"/>
        </w:rPr>
        <w:t>еки</w:t>
      </w:r>
      <w:r w:rsidRPr="00F63314">
        <w:rPr>
          <w:szCs w:val="28"/>
        </w:rPr>
        <w:t xml:space="preserve"> Терек и инф</w:t>
      </w:r>
      <w:r w:rsidR="00E4073D">
        <w:rPr>
          <w:szCs w:val="28"/>
        </w:rPr>
        <w:t>и</w:t>
      </w:r>
      <w:r w:rsidRPr="00F63314">
        <w:rPr>
          <w:szCs w:val="28"/>
        </w:rPr>
        <w:t>льтрационные воды на оросительной сети.</w:t>
      </w:r>
    </w:p>
    <w:p w:rsidR="006F7492" w:rsidRPr="00F63314" w:rsidRDefault="006F7492" w:rsidP="00455EE6">
      <w:pPr>
        <w:ind w:firstLine="709"/>
        <w:rPr>
          <w:szCs w:val="28"/>
        </w:rPr>
      </w:pPr>
      <w:r w:rsidRPr="00F63314">
        <w:rPr>
          <w:szCs w:val="28"/>
        </w:rPr>
        <w:t>Основным источником питания</w:t>
      </w:r>
      <w:r w:rsidR="00F63314" w:rsidRPr="00F63314">
        <w:rPr>
          <w:szCs w:val="28"/>
        </w:rPr>
        <w:t>,</w:t>
      </w:r>
      <w:r w:rsidRPr="00F63314">
        <w:rPr>
          <w:szCs w:val="28"/>
        </w:rPr>
        <w:t xml:space="preserve"> очевидно</w:t>
      </w:r>
      <w:r w:rsidR="00F63314" w:rsidRPr="00F63314">
        <w:rPr>
          <w:szCs w:val="28"/>
        </w:rPr>
        <w:t>,</w:t>
      </w:r>
      <w:r w:rsidRPr="00F63314">
        <w:rPr>
          <w:szCs w:val="28"/>
        </w:rPr>
        <w:t xml:space="preserve"> являются подземные воды, чем и объясняется сравнительно небольшая амплитуда колебания уровня грунтовых вод и устойчивые высокие положения, несмотря на значительный дренажный сток.</w:t>
      </w:r>
    </w:p>
    <w:p w:rsidR="006F7492" w:rsidRPr="00F63314" w:rsidRDefault="006F7492" w:rsidP="00455EE6">
      <w:pPr>
        <w:ind w:firstLine="709"/>
        <w:rPr>
          <w:szCs w:val="28"/>
        </w:rPr>
      </w:pPr>
      <w:r w:rsidRPr="00F63314">
        <w:rPr>
          <w:szCs w:val="28"/>
        </w:rPr>
        <w:t>В пределах останцев первой надпойменной террасы грунтовые воды залегают на глубине 2-</w:t>
      </w:r>
      <w:smartTag w:uri="urn:schemas-microsoft-com:office:smarttags" w:element="metricconverter">
        <w:smartTagPr>
          <w:attr w:name="ProductID" w:val="2,5 м"/>
        </w:smartTagPr>
        <w:r w:rsidRPr="00F63314">
          <w:rPr>
            <w:szCs w:val="28"/>
          </w:rPr>
          <w:t>2,5 м</w:t>
        </w:r>
      </w:smartTag>
      <w:r w:rsidRPr="00F63314">
        <w:rPr>
          <w:szCs w:val="28"/>
        </w:rPr>
        <w:t>.</w:t>
      </w:r>
    </w:p>
    <w:p w:rsidR="006F7492" w:rsidRPr="007C7F6D" w:rsidRDefault="006F7492" w:rsidP="007C7F6D">
      <w:pPr>
        <w:ind w:firstLine="709"/>
        <w:rPr>
          <w:szCs w:val="28"/>
        </w:rPr>
      </w:pPr>
      <w:r w:rsidRPr="00F63314">
        <w:rPr>
          <w:szCs w:val="28"/>
        </w:rPr>
        <w:t>Грунтовые воды аллювиальных отложений второй подпойменной террасы вскрыты скважинами на глубине 8-</w:t>
      </w:r>
      <w:smartTag w:uri="urn:schemas-microsoft-com:office:smarttags" w:element="metricconverter">
        <w:smartTagPr>
          <w:attr w:name="ProductID" w:val="10 м"/>
        </w:smartTagPr>
        <w:r w:rsidRPr="00F63314">
          <w:rPr>
            <w:szCs w:val="28"/>
          </w:rPr>
          <w:t>10 м</w:t>
        </w:r>
      </w:smartTag>
      <w:r w:rsidRPr="00F63314">
        <w:rPr>
          <w:szCs w:val="28"/>
        </w:rPr>
        <w:t>.</w:t>
      </w:r>
      <w:r w:rsidR="00C36C1C">
        <w:rPr>
          <w:szCs w:val="28"/>
        </w:rPr>
        <w:t xml:space="preserve"> </w:t>
      </w:r>
      <w:r w:rsidRPr="00F63314">
        <w:rPr>
          <w:szCs w:val="28"/>
        </w:rPr>
        <w:t xml:space="preserve">Водоупор залегает на глубине 20- 40, реже </w:t>
      </w:r>
      <w:smartTag w:uri="urn:schemas-microsoft-com:office:smarttags" w:element="metricconverter">
        <w:smartTagPr>
          <w:attr w:name="ProductID" w:val="50 м"/>
        </w:smartTagPr>
        <w:r w:rsidRPr="00F63314">
          <w:rPr>
            <w:szCs w:val="28"/>
          </w:rPr>
          <w:t>50 м</w:t>
        </w:r>
      </w:smartTag>
      <w:r w:rsidRPr="00F63314">
        <w:rPr>
          <w:szCs w:val="28"/>
        </w:rPr>
        <w:t>.</w:t>
      </w:r>
      <w:r w:rsidR="00C36C1C">
        <w:rPr>
          <w:szCs w:val="28"/>
        </w:rPr>
        <w:t xml:space="preserve"> </w:t>
      </w:r>
      <w:r w:rsidRPr="00F63314">
        <w:rPr>
          <w:szCs w:val="28"/>
        </w:rPr>
        <w:t xml:space="preserve">Грунтовые воды рассматриваемого горизонта образуют поток, </w:t>
      </w:r>
      <w:r w:rsidRPr="007C7F6D">
        <w:rPr>
          <w:szCs w:val="28"/>
        </w:rPr>
        <w:t>направленный в сторону поймы.</w:t>
      </w:r>
    </w:p>
    <w:p w:rsidR="00504215" w:rsidRPr="007C7F6D" w:rsidRDefault="00504215" w:rsidP="006A7B3F">
      <w:pPr>
        <w:pStyle w:val="1"/>
        <w:spacing w:before="120"/>
        <w:ind w:firstLine="708"/>
      </w:pPr>
      <w:r w:rsidRPr="007C7F6D">
        <w:t>2.4. Рельефообразующие процессы</w:t>
      </w:r>
    </w:p>
    <w:p w:rsidR="00797294" w:rsidRPr="007C7F6D" w:rsidRDefault="00726450" w:rsidP="005A24DA">
      <w:pPr>
        <w:pStyle w:val="5"/>
        <w:shd w:val="clear" w:color="auto" w:fill="FFFFFF"/>
        <w:spacing w:before="0" w:after="0"/>
        <w:ind w:right="120" w:firstLine="720"/>
        <w:rPr>
          <w:b w:val="0"/>
          <w:bCs w:val="0"/>
          <w:i w:val="0"/>
          <w:sz w:val="28"/>
          <w:szCs w:val="28"/>
        </w:rPr>
      </w:pPr>
      <w:r w:rsidRPr="007C7F6D">
        <w:rPr>
          <w:b w:val="0"/>
          <w:bCs w:val="0"/>
          <w:i w:val="0"/>
          <w:sz w:val="28"/>
          <w:szCs w:val="28"/>
        </w:rPr>
        <w:t xml:space="preserve">Основным </w:t>
      </w:r>
      <w:r w:rsidR="00797294" w:rsidRPr="007C7F6D">
        <w:rPr>
          <w:b w:val="0"/>
          <w:bCs w:val="0"/>
          <w:i w:val="0"/>
          <w:sz w:val="28"/>
          <w:szCs w:val="28"/>
        </w:rPr>
        <w:t>рельефообразующи</w:t>
      </w:r>
      <w:r w:rsidRPr="007C7F6D">
        <w:rPr>
          <w:b w:val="0"/>
          <w:bCs w:val="0"/>
          <w:i w:val="0"/>
          <w:sz w:val="28"/>
          <w:szCs w:val="28"/>
        </w:rPr>
        <w:t>м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 процесс</w:t>
      </w:r>
      <w:r w:rsidRPr="007C7F6D">
        <w:rPr>
          <w:b w:val="0"/>
          <w:bCs w:val="0"/>
          <w:i w:val="0"/>
          <w:sz w:val="28"/>
          <w:szCs w:val="28"/>
        </w:rPr>
        <w:t xml:space="preserve">ом на территории </w:t>
      </w:r>
      <w:r w:rsidR="006A679B">
        <w:rPr>
          <w:b w:val="0"/>
          <w:bCs w:val="0"/>
          <w:i w:val="0"/>
          <w:sz w:val="28"/>
          <w:szCs w:val="28"/>
        </w:rPr>
        <w:t>Калининского</w:t>
      </w:r>
      <w:r w:rsidRPr="007C7F6D">
        <w:rPr>
          <w:b w:val="0"/>
          <w:bCs w:val="0"/>
          <w:i w:val="0"/>
          <w:sz w:val="28"/>
          <w:szCs w:val="28"/>
        </w:rPr>
        <w:t xml:space="preserve"> сельского поселения </w:t>
      </w:r>
      <w:r w:rsidR="00E67766" w:rsidRPr="007C7F6D">
        <w:rPr>
          <w:b w:val="0"/>
          <w:bCs w:val="0"/>
          <w:i w:val="0"/>
          <w:sz w:val="28"/>
          <w:szCs w:val="28"/>
        </w:rPr>
        <w:t xml:space="preserve">является русловая эрозия. 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Эрозия </w:t>
      </w:r>
      <w:r w:rsidR="00E67766" w:rsidRPr="007C7F6D">
        <w:rPr>
          <w:b w:val="0"/>
          <w:bCs w:val="0"/>
          <w:i w:val="0"/>
          <w:sz w:val="28"/>
          <w:szCs w:val="28"/>
        </w:rPr>
        <w:t>–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 разрушение</w:t>
      </w:r>
      <w:r w:rsidR="00E67766" w:rsidRPr="007C7F6D">
        <w:rPr>
          <w:b w:val="0"/>
          <w:bCs w:val="0"/>
          <w:i w:val="0"/>
          <w:sz w:val="28"/>
          <w:szCs w:val="28"/>
        </w:rPr>
        <w:t xml:space="preserve"> </w:t>
      </w:r>
      <w:r w:rsidR="00797294" w:rsidRPr="007C7F6D">
        <w:rPr>
          <w:b w:val="0"/>
          <w:bCs w:val="0"/>
          <w:i w:val="0"/>
          <w:sz w:val="28"/>
          <w:szCs w:val="28"/>
        </w:rPr>
        <w:t>горных пород, почв или других поверхностей с нарушением их целостности и изменением их физико-химических свойств. Обычно</w:t>
      </w:r>
      <w:r w:rsidR="007C7F6D">
        <w:rPr>
          <w:b w:val="0"/>
          <w:bCs w:val="0"/>
          <w:i w:val="0"/>
          <w:sz w:val="28"/>
          <w:szCs w:val="28"/>
        </w:rPr>
        <w:t>,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 эрозия сопровожда</w:t>
      </w:r>
      <w:r w:rsidR="007C7F6D">
        <w:rPr>
          <w:b w:val="0"/>
          <w:bCs w:val="0"/>
          <w:i w:val="0"/>
          <w:sz w:val="28"/>
          <w:szCs w:val="28"/>
        </w:rPr>
        <w:t>ет</w:t>
      </w:r>
      <w:r w:rsidR="00797294" w:rsidRPr="007C7F6D">
        <w:rPr>
          <w:b w:val="0"/>
          <w:bCs w:val="0"/>
          <w:i w:val="0"/>
          <w:sz w:val="28"/>
          <w:szCs w:val="28"/>
        </w:rPr>
        <w:t>ся переносом частиц с одного места на другое.</w:t>
      </w:r>
      <w:r w:rsidR="00E67766" w:rsidRPr="007C7F6D">
        <w:rPr>
          <w:b w:val="0"/>
          <w:bCs w:val="0"/>
          <w:i w:val="0"/>
          <w:sz w:val="28"/>
          <w:szCs w:val="28"/>
        </w:rPr>
        <w:t xml:space="preserve"> 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Эрозия </w:t>
      </w:r>
      <w:r w:rsidR="00E67766" w:rsidRPr="007C7F6D">
        <w:rPr>
          <w:b w:val="0"/>
          <w:bCs w:val="0"/>
          <w:i w:val="0"/>
          <w:sz w:val="28"/>
          <w:szCs w:val="28"/>
        </w:rPr>
        <w:t>–</w:t>
      </w:r>
      <w:r w:rsidR="00797294" w:rsidRPr="007C7F6D">
        <w:rPr>
          <w:b w:val="0"/>
          <w:bCs w:val="0"/>
          <w:i w:val="0"/>
          <w:sz w:val="28"/>
          <w:szCs w:val="28"/>
        </w:rPr>
        <w:t xml:space="preserve"> один</w:t>
      </w:r>
      <w:r w:rsidR="00E67766" w:rsidRPr="007C7F6D">
        <w:rPr>
          <w:b w:val="0"/>
          <w:bCs w:val="0"/>
          <w:i w:val="0"/>
          <w:sz w:val="28"/>
          <w:szCs w:val="28"/>
        </w:rPr>
        <w:t xml:space="preserve"> </w:t>
      </w:r>
      <w:r w:rsidR="00797294" w:rsidRPr="007C7F6D">
        <w:rPr>
          <w:b w:val="0"/>
          <w:bCs w:val="0"/>
          <w:i w:val="0"/>
          <w:sz w:val="28"/>
          <w:szCs w:val="28"/>
        </w:rPr>
        <w:t>из главных рельефообразующих процессов, изменяющих облик суши.</w:t>
      </w:r>
    </w:p>
    <w:p w:rsidR="0022689C" w:rsidRPr="007C7F6D" w:rsidRDefault="0022689C" w:rsidP="007C7F6D">
      <w:pPr>
        <w:ind w:firstLine="709"/>
        <w:rPr>
          <w:szCs w:val="28"/>
        </w:rPr>
      </w:pPr>
      <w:r w:rsidRPr="007C7F6D">
        <w:rPr>
          <w:szCs w:val="28"/>
        </w:rPr>
        <w:t>Рек</w:t>
      </w:r>
      <w:r w:rsidR="00DE6E13">
        <w:rPr>
          <w:szCs w:val="28"/>
        </w:rPr>
        <w:t xml:space="preserve">а </w:t>
      </w:r>
      <w:r w:rsidRPr="007C7F6D">
        <w:rPr>
          <w:szCs w:val="28"/>
        </w:rPr>
        <w:t>Терек протека</w:t>
      </w:r>
      <w:r w:rsidR="00DE6E13">
        <w:rPr>
          <w:szCs w:val="28"/>
        </w:rPr>
        <w:t>е</w:t>
      </w:r>
      <w:r w:rsidR="00C36C1C">
        <w:rPr>
          <w:szCs w:val="28"/>
        </w:rPr>
        <w:t>т с запада на восток в</w:t>
      </w:r>
      <w:r w:rsidRPr="007C7F6D">
        <w:rPr>
          <w:szCs w:val="28"/>
        </w:rPr>
        <w:t xml:space="preserve"> </w:t>
      </w:r>
      <w:r w:rsidR="00DE6E13">
        <w:rPr>
          <w:szCs w:val="28"/>
        </w:rPr>
        <w:t>северной</w:t>
      </w:r>
      <w:r w:rsidRPr="007C7F6D">
        <w:rPr>
          <w:szCs w:val="28"/>
        </w:rPr>
        <w:t xml:space="preserve"> части рассматриваемой территории.</w:t>
      </w:r>
      <w:r w:rsidR="00E67766" w:rsidRPr="007C7F6D">
        <w:rPr>
          <w:szCs w:val="28"/>
        </w:rPr>
        <w:t xml:space="preserve"> </w:t>
      </w:r>
      <w:r w:rsidRPr="007C7F6D">
        <w:rPr>
          <w:szCs w:val="28"/>
        </w:rPr>
        <w:t>Наблюдается активное перемещение аллювиальных отложений и образование отмелей, перекатов и плесов.</w:t>
      </w:r>
      <w:r w:rsidR="00E67766" w:rsidRPr="007C7F6D">
        <w:rPr>
          <w:szCs w:val="28"/>
        </w:rPr>
        <w:t xml:space="preserve"> </w:t>
      </w:r>
      <w:r w:rsidRPr="007C7F6D">
        <w:rPr>
          <w:szCs w:val="28"/>
        </w:rPr>
        <w:t>Размыв берегов рек на вогнутых участках происходит почти на всем протяжении реки, причем наиболее интенсивно во время паводков.</w:t>
      </w:r>
    </w:p>
    <w:p w:rsidR="007C7F6D" w:rsidRPr="007C7F6D" w:rsidRDefault="00352454" w:rsidP="007C7F6D">
      <w:pPr>
        <w:shd w:val="clear" w:color="auto" w:fill="FFFFFF"/>
        <w:ind w:firstLine="708"/>
        <w:rPr>
          <w:szCs w:val="28"/>
        </w:rPr>
      </w:pPr>
      <w:r w:rsidRPr="007C7F6D">
        <w:rPr>
          <w:szCs w:val="28"/>
        </w:rPr>
        <w:t>Русл</w:t>
      </w:r>
      <w:r w:rsidR="00E67766" w:rsidRPr="007C7F6D">
        <w:rPr>
          <w:szCs w:val="28"/>
        </w:rPr>
        <w:t>о</w:t>
      </w:r>
      <w:r w:rsidRPr="007C7F6D">
        <w:rPr>
          <w:szCs w:val="28"/>
        </w:rPr>
        <w:t xml:space="preserve"> рек</w:t>
      </w:r>
      <w:r w:rsidR="00DE6E13">
        <w:rPr>
          <w:szCs w:val="28"/>
        </w:rPr>
        <w:t>и</w:t>
      </w:r>
      <w:r w:rsidR="00E67766" w:rsidRPr="007C7F6D">
        <w:rPr>
          <w:szCs w:val="28"/>
        </w:rPr>
        <w:t xml:space="preserve"> Терек</w:t>
      </w:r>
      <w:r w:rsidR="00DE6E13">
        <w:rPr>
          <w:szCs w:val="28"/>
        </w:rPr>
        <w:t xml:space="preserve"> постоянно меняе</w:t>
      </w:r>
      <w:r w:rsidRPr="007C7F6D">
        <w:rPr>
          <w:szCs w:val="28"/>
        </w:rPr>
        <w:t>т свою форму</w:t>
      </w:r>
      <w:r w:rsidR="00E67766" w:rsidRPr="007C7F6D">
        <w:rPr>
          <w:szCs w:val="28"/>
        </w:rPr>
        <w:t xml:space="preserve"> </w:t>
      </w:r>
      <w:r w:rsidRPr="007C7F6D">
        <w:rPr>
          <w:szCs w:val="28"/>
        </w:rPr>
        <w:t xml:space="preserve">и плановое положение </w:t>
      </w:r>
      <w:r w:rsidR="00E67766" w:rsidRPr="007C7F6D">
        <w:rPr>
          <w:szCs w:val="28"/>
        </w:rPr>
        <w:t xml:space="preserve">из-за </w:t>
      </w:r>
      <w:r w:rsidRPr="007C7F6D">
        <w:rPr>
          <w:szCs w:val="28"/>
        </w:rPr>
        <w:t xml:space="preserve">характера грунтов, слагающих ее дно и берега. </w:t>
      </w:r>
      <w:r w:rsidR="00E67766" w:rsidRPr="007C7F6D">
        <w:rPr>
          <w:szCs w:val="28"/>
        </w:rPr>
        <w:t>Здесь</w:t>
      </w:r>
      <w:r w:rsidR="007C7F6D" w:rsidRPr="007C7F6D">
        <w:rPr>
          <w:szCs w:val="28"/>
        </w:rPr>
        <w:t xml:space="preserve">, в основном, </w:t>
      </w:r>
      <w:r w:rsidR="00E67766" w:rsidRPr="007C7F6D">
        <w:rPr>
          <w:szCs w:val="28"/>
        </w:rPr>
        <w:t xml:space="preserve">встречаются </w:t>
      </w:r>
      <w:r w:rsidR="007C7F6D" w:rsidRPr="007C7F6D">
        <w:rPr>
          <w:szCs w:val="28"/>
        </w:rPr>
        <w:t xml:space="preserve">два </w:t>
      </w:r>
      <w:r w:rsidR="00E67766" w:rsidRPr="007C7F6D">
        <w:rPr>
          <w:szCs w:val="28"/>
        </w:rPr>
        <w:t>тип</w:t>
      </w:r>
      <w:r w:rsidR="007C7F6D" w:rsidRPr="007C7F6D">
        <w:rPr>
          <w:szCs w:val="28"/>
        </w:rPr>
        <w:t>а</w:t>
      </w:r>
      <w:r w:rsidR="00E67766" w:rsidRPr="007C7F6D">
        <w:rPr>
          <w:szCs w:val="28"/>
        </w:rPr>
        <w:t xml:space="preserve"> </w:t>
      </w:r>
      <w:r w:rsidRPr="007C7F6D">
        <w:rPr>
          <w:szCs w:val="28"/>
        </w:rPr>
        <w:t>русловых деформаций реки:</w:t>
      </w:r>
    </w:p>
    <w:p w:rsidR="007C7F6D" w:rsidRPr="007C7F6D" w:rsidRDefault="00352454" w:rsidP="00801B1D">
      <w:pPr>
        <w:numPr>
          <w:ilvl w:val="0"/>
          <w:numId w:val="17"/>
        </w:numPr>
        <w:shd w:val="clear" w:color="auto" w:fill="FFFFFF"/>
        <w:rPr>
          <w:szCs w:val="28"/>
        </w:rPr>
      </w:pPr>
      <w:r w:rsidRPr="007C7F6D">
        <w:rPr>
          <w:szCs w:val="28"/>
        </w:rPr>
        <w:t>меандрирующие, основным элементом руслового режима к</w:t>
      </w:r>
      <w:r w:rsidR="00E67766" w:rsidRPr="007C7F6D">
        <w:rPr>
          <w:szCs w:val="28"/>
        </w:rPr>
        <w:t>оторых</w:t>
      </w:r>
      <w:r w:rsidRPr="007C7F6D">
        <w:rPr>
          <w:szCs w:val="28"/>
        </w:rPr>
        <w:t xml:space="preserve"> является развитие излучин и их периодич</w:t>
      </w:r>
      <w:r w:rsidR="00E67766" w:rsidRPr="007C7F6D">
        <w:rPr>
          <w:szCs w:val="28"/>
        </w:rPr>
        <w:t>еское</w:t>
      </w:r>
      <w:r w:rsidRPr="007C7F6D">
        <w:rPr>
          <w:szCs w:val="28"/>
        </w:rPr>
        <w:t xml:space="preserve"> спрямление;</w:t>
      </w:r>
    </w:p>
    <w:p w:rsidR="007C7F6D" w:rsidRPr="007C7F6D" w:rsidRDefault="00352454" w:rsidP="00801B1D">
      <w:pPr>
        <w:numPr>
          <w:ilvl w:val="0"/>
          <w:numId w:val="17"/>
        </w:numPr>
        <w:shd w:val="clear" w:color="auto" w:fill="FFFFFF"/>
        <w:rPr>
          <w:szCs w:val="28"/>
        </w:rPr>
      </w:pPr>
      <w:r w:rsidRPr="007C7F6D">
        <w:rPr>
          <w:szCs w:val="28"/>
        </w:rPr>
        <w:t xml:space="preserve">периодически расширяющиеся </w:t>
      </w:r>
      <w:r w:rsidR="007C7F6D" w:rsidRPr="007C7F6D">
        <w:rPr>
          <w:szCs w:val="28"/>
        </w:rPr>
        <w:t>–</w:t>
      </w:r>
      <w:r w:rsidRPr="007C7F6D">
        <w:rPr>
          <w:szCs w:val="28"/>
        </w:rPr>
        <w:t xml:space="preserve"> сохраняющие</w:t>
      </w:r>
      <w:r w:rsidR="007C7F6D" w:rsidRPr="007C7F6D">
        <w:rPr>
          <w:szCs w:val="28"/>
        </w:rPr>
        <w:t xml:space="preserve"> </w:t>
      </w:r>
      <w:r w:rsidRPr="007C7F6D">
        <w:rPr>
          <w:szCs w:val="28"/>
        </w:rPr>
        <w:t>в процессе деформаций прямолинейные или слабоизогнутые формы;</w:t>
      </w:r>
      <w:r w:rsidR="007C7F6D" w:rsidRPr="007C7F6D">
        <w:rPr>
          <w:szCs w:val="28"/>
        </w:rPr>
        <w:t xml:space="preserve"> </w:t>
      </w:r>
      <w:r w:rsidRPr="007C7F6D">
        <w:rPr>
          <w:szCs w:val="28"/>
        </w:rPr>
        <w:t>в процессе расширения происходит отторжение мелей от одного из берегов, перемещение их поперек реки и соединение с другим берегом</w:t>
      </w:r>
      <w:r w:rsidR="007C7F6D" w:rsidRPr="007C7F6D">
        <w:rPr>
          <w:szCs w:val="28"/>
        </w:rPr>
        <w:t>.</w:t>
      </w:r>
    </w:p>
    <w:p w:rsidR="0022689C" w:rsidRPr="007C7F6D" w:rsidRDefault="0022689C" w:rsidP="003326D6">
      <w:pPr>
        <w:spacing w:before="120"/>
        <w:ind w:firstLine="709"/>
        <w:outlineLvl w:val="0"/>
        <w:rPr>
          <w:b/>
          <w:szCs w:val="28"/>
        </w:rPr>
      </w:pPr>
      <w:r w:rsidRPr="007C7F6D">
        <w:rPr>
          <w:b/>
          <w:szCs w:val="28"/>
        </w:rPr>
        <w:t>2.5. Почвы</w:t>
      </w:r>
    </w:p>
    <w:p w:rsidR="002A4E25" w:rsidRPr="00641510" w:rsidRDefault="002A4E25" w:rsidP="007C7F6D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 xml:space="preserve">Большая часть территории </w:t>
      </w:r>
      <w:r w:rsidR="006A679B" w:rsidRPr="00641510">
        <w:rPr>
          <w:szCs w:val="28"/>
        </w:rPr>
        <w:t>Калининского</w:t>
      </w:r>
      <w:r w:rsidRPr="00641510">
        <w:rPr>
          <w:szCs w:val="28"/>
        </w:rPr>
        <w:t xml:space="preserve"> сельского поселения представлена каштановыми почвами, примерно </w:t>
      </w:r>
      <w:r w:rsidR="00641510" w:rsidRPr="00641510">
        <w:rPr>
          <w:szCs w:val="28"/>
        </w:rPr>
        <w:t>85</w:t>
      </w:r>
      <w:r w:rsidRPr="00641510">
        <w:rPr>
          <w:szCs w:val="28"/>
        </w:rPr>
        <w:t>% земель, лугово-</w:t>
      </w:r>
      <w:r w:rsidR="00862FBB" w:rsidRPr="00641510">
        <w:rPr>
          <w:szCs w:val="28"/>
        </w:rPr>
        <w:t>черноземн</w:t>
      </w:r>
      <w:r w:rsidRPr="00641510">
        <w:rPr>
          <w:szCs w:val="28"/>
        </w:rPr>
        <w:t xml:space="preserve">ые почвы занимают примерно </w:t>
      </w:r>
      <w:r w:rsidR="00641510" w:rsidRPr="00641510">
        <w:rPr>
          <w:szCs w:val="28"/>
        </w:rPr>
        <w:t>10</w:t>
      </w:r>
      <w:r w:rsidRPr="00641510">
        <w:rPr>
          <w:szCs w:val="28"/>
        </w:rPr>
        <w:t xml:space="preserve">% и до </w:t>
      </w:r>
      <w:r w:rsidR="00DE33A5" w:rsidRPr="00641510">
        <w:rPr>
          <w:szCs w:val="28"/>
        </w:rPr>
        <w:t>5</w:t>
      </w:r>
      <w:r w:rsidRPr="00641510">
        <w:rPr>
          <w:szCs w:val="28"/>
        </w:rPr>
        <w:t xml:space="preserve">% </w:t>
      </w:r>
      <w:r w:rsidR="00D8453A" w:rsidRPr="00641510">
        <w:rPr>
          <w:szCs w:val="28"/>
        </w:rPr>
        <w:t>–</w:t>
      </w:r>
      <w:r w:rsidRPr="00641510">
        <w:rPr>
          <w:szCs w:val="28"/>
        </w:rPr>
        <w:t xml:space="preserve"> аллювиальные </w:t>
      </w:r>
      <w:r w:rsidR="00862FBB" w:rsidRPr="00641510">
        <w:rPr>
          <w:szCs w:val="28"/>
        </w:rPr>
        <w:t>почвы</w:t>
      </w:r>
      <w:r w:rsidRPr="00641510">
        <w:rPr>
          <w:szCs w:val="28"/>
        </w:rPr>
        <w:t>.</w:t>
      </w:r>
    </w:p>
    <w:p w:rsidR="005A5A47" w:rsidRPr="00641510" w:rsidRDefault="005A5A47" w:rsidP="00D8453A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 xml:space="preserve">Генетическими и зональными особенностями </w:t>
      </w:r>
      <w:r w:rsidR="00D8453A" w:rsidRPr="00641510">
        <w:rPr>
          <w:szCs w:val="28"/>
        </w:rPr>
        <w:t>каштановых почв</w:t>
      </w:r>
      <w:r w:rsidRPr="00641510">
        <w:rPr>
          <w:szCs w:val="28"/>
        </w:rPr>
        <w:t xml:space="preserve"> являются непромывной тип водного режима, недостаток продуктивной влаги, солонцеватость и комплексность почвенного покрова. Почвообразующие породы </w:t>
      </w:r>
      <w:r w:rsidR="00D8453A" w:rsidRPr="00641510">
        <w:rPr>
          <w:szCs w:val="28"/>
        </w:rPr>
        <w:t xml:space="preserve">каштановых почв </w:t>
      </w:r>
      <w:r w:rsidRPr="00641510">
        <w:rPr>
          <w:szCs w:val="28"/>
        </w:rPr>
        <w:t>представлены</w:t>
      </w:r>
      <w:r w:rsidR="00D8453A" w:rsidRPr="00641510">
        <w:rPr>
          <w:szCs w:val="28"/>
        </w:rPr>
        <w:t>,</w:t>
      </w:r>
      <w:r w:rsidRPr="00641510">
        <w:rPr>
          <w:szCs w:val="28"/>
        </w:rPr>
        <w:t xml:space="preserve"> главным образом</w:t>
      </w:r>
      <w:r w:rsidR="00D8453A" w:rsidRPr="00641510">
        <w:rPr>
          <w:szCs w:val="28"/>
        </w:rPr>
        <w:t>,</w:t>
      </w:r>
      <w:r w:rsidRPr="00641510">
        <w:rPr>
          <w:szCs w:val="28"/>
        </w:rPr>
        <w:t xml:space="preserve"> карбонатными отложениями, среди которых преобладают лёссовидные суглинки, лёссы, карбонатные песчаные суглинки, карбонатные пески и супеси, аллювий</w:t>
      </w:r>
      <w:r w:rsidR="00D8453A" w:rsidRPr="00641510">
        <w:rPr>
          <w:szCs w:val="28"/>
        </w:rPr>
        <w:t xml:space="preserve">. Каштановые почвы </w:t>
      </w:r>
      <w:r w:rsidRPr="00641510">
        <w:rPr>
          <w:szCs w:val="28"/>
        </w:rPr>
        <w:t>содержат карбонаты и в большинстве случаев гипс в нижней части профиля</w:t>
      </w:r>
      <w:r w:rsidR="00D8453A" w:rsidRPr="00641510">
        <w:rPr>
          <w:szCs w:val="28"/>
        </w:rPr>
        <w:t>. Н</w:t>
      </w:r>
      <w:r w:rsidRPr="00641510">
        <w:rPr>
          <w:szCs w:val="28"/>
        </w:rPr>
        <w:t xml:space="preserve">аличие легкорастворимых солей обусловливает солонцеватость </w:t>
      </w:r>
      <w:r w:rsidR="00D8453A" w:rsidRPr="00641510">
        <w:rPr>
          <w:szCs w:val="28"/>
        </w:rPr>
        <w:t>каштановых почв</w:t>
      </w:r>
      <w:r w:rsidRPr="00641510">
        <w:rPr>
          <w:szCs w:val="28"/>
        </w:rPr>
        <w:t xml:space="preserve">. Верхний (гумусовый) горизонт </w:t>
      </w:r>
      <w:r w:rsidR="00D8453A" w:rsidRPr="00641510">
        <w:rPr>
          <w:szCs w:val="28"/>
        </w:rPr>
        <w:t xml:space="preserve">каштановых почв </w:t>
      </w:r>
      <w:r w:rsidRPr="00641510">
        <w:rPr>
          <w:szCs w:val="28"/>
        </w:rPr>
        <w:t>имеет каштановый цвет (до глубины 13</w:t>
      </w:r>
      <w:r w:rsidR="00D8453A" w:rsidRPr="00641510">
        <w:rPr>
          <w:szCs w:val="28"/>
        </w:rPr>
        <w:t>-25 см</w:t>
      </w:r>
      <w:r w:rsidRPr="00641510">
        <w:rPr>
          <w:szCs w:val="28"/>
        </w:rPr>
        <w:t>); структура его комковато-зернистая или комковато-пылеватая. Поглощающий комплекс в основном насыщен кальцием (до 70</w:t>
      </w:r>
      <w:r w:rsidR="00D8453A" w:rsidRPr="00641510">
        <w:rPr>
          <w:szCs w:val="28"/>
        </w:rPr>
        <w:t>-</w:t>
      </w:r>
      <w:r w:rsidRPr="00641510">
        <w:rPr>
          <w:szCs w:val="28"/>
        </w:rPr>
        <w:t>80%), магнием (15</w:t>
      </w:r>
      <w:r w:rsidR="00D8453A" w:rsidRPr="00641510">
        <w:rPr>
          <w:szCs w:val="28"/>
        </w:rPr>
        <w:t>-</w:t>
      </w:r>
      <w:r w:rsidRPr="00641510">
        <w:rPr>
          <w:szCs w:val="28"/>
        </w:rPr>
        <w:t xml:space="preserve">30%). Водорастворимых солей в несолонцеватых </w:t>
      </w:r>
      <w:r w:rsidR="00862FBB" w:rsidRPr="00641510">
        <w:rPr>
          <w:szCs w:val="28"/>
        </w:rPr>
        <w:t xml:space="preserve">каштановых почвах </w:t>
      </w:r>
      <w:r w:rsidRPr="00641510">
        <w:rPr>
          <w:szCs w:val="28"/>
        </w:rPr>
        <w:t>до 0,2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0,3%, в солонцеватых до 0,2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0,3%</w:t>
      </w:r>
      <w:r w:rsidR="00862FBB" w:rsidRPr="00641510">
        <w:rPr>
          <w:szCs w:val="28"/>
        </w:rPr>
        <w:t xml:space="preserve"> – </w:t>
      </w:r>
      <w:r w:rsidRPr="00641510">
        <w:rPr>
          <w:szCs w:val="28"/>
        </w:rPr>
        <w:t>в верхней части и 0,5</w:t>
      </w:r>
      <w:r w:rsidR="00862FBB" w:rsidRPr="00641510">
        <w:rPr>
          <w:szCs w:val="28"/>
        </w:rPr>
        <w:t>-</w:t>
      </w:r>
      <w:r w:rsidRPr="00641510">
        <w:rPr>
          <w:szCs w:val="28"/>
        </w:rPr>
        <w:t xml:space="preserve">2% </w:t>
      </w:r>
      <w:r w:rsidR="00862FBB" w:rsidRPr="00641510">
        <w:rPr>
          <w:szCs w:val="28"/>
        </w:rPr>
        <w:t xml:space="preserve">– </w:t>
      </w:r>
      <w:r w:rsidRPr="00641510">
        <w:rPr>
          <w:szCs w:val="28"/>
        </w:rPr>
        <w:t>на глубине 120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170</w:t>
      </w:r>
      <w:r w:rsidR="00862FBB" w:rsidRPr="00641510">
        <w:rPr>
          <w:szCs w:val="28"/>
        </w:rPr>
        <w:t xml:space="preserve"> см</w:t>
      </w:r>
      <w:r w:rsidRPr="00641510">
        <w:rPr>
          <w:szCs w:val="28"/>
        </w:rPr>
        <w:t>.</w:t>
      </w:r>
      <w:r w:rsidR="00862FBB" w:rsidRPr="00641510">
        <w:rPr>
          <w:szCs w:val="28"/>
        </w:rPr>
        <w:t xml:space="preserve"> Каштановые почвы</w:t>
      </w:r>
      <w:r w:rsidRPr="00641510">
        <w:rPr>
          <w:szCs w:val="28"/>
        </w:rPr>
        <w:t xml:space="preserve"> подразделяются на 3 подтипа: темно-каштановые почвы, каштановые, светло-каштановые. Это подразделение основано на различиях в солевом профиле, в содержании и составе гумуса, глубине залегания карбонатных отложений, гипса и легкорастворимых солей. Содержание гумуса зависит от механического состава; в темно-каштановых глинистых и суглинистых почвах гумуса содержится 3,5</w:t>
      </w:r>
      <w:r w:rsidR="00862FBB" w:rsidRPr="00641510">
        <w:rPr>
          <w:szCs w:val="28"/>
        </w:rPr>
        <w:t>-</w:t>
      </w:r>
      <w:r w:rsidRPr="00641510">
        <w:rPr>
          <w:szCs w:val="28"/>
        </w:rPr>
        <w:t xml:space="preserve">4,5%, в легкосуглинистых и супесчаных </w:t>
      </w:r>
      <w:r w:rsidR="00862FBB" w:rsidRPr="00641510">
        <w:rPr>
          <w:szCs w:val="28"/>
        </w:rPr>
        <w:t>–</w:t>
      </w:r>
      <w:r w:rsidRPr="00641510">
        <w:rPr>
          <w:szCs w:val="28"/>
        </w:rPr>
        <w:t xml:space="preserve"> 2,5</w:t>
      </w:r>
      <w:r w:rsidR="00862FBB" w:rsidRPr="00641510">
        <w:rPr>
          <w:szCs w:val="28"/>
        </w:rPr>
        <w:t>-</w:t>
      </w:r>
      <w:r w:rsidRPr="00641510">
        <w:rPr>
          <w:szCs w:val="28"/>
        </w:rPr>
        <w:t xml:space="preserve">3%, в собственно </w:t>
      </w:r>
      <w:r w:rsidR="00862FBB" w:rsidRPr="00641510">
        <w:rPr>
          <w:szCs w:val="28"/>
        </w:rPr>
        <w:t>каштановых почвах</w:t>
      </w:r>
      <w:r w:rsidRPr="00641510">
        <w:rPr>
          <w:szCs w:val="28"/>
        </w:rPr>
        <w:t xml:space="preserve"> соответственно 2,5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3,5 и 2,0</w:t>
      </w:r>
      <w:r w:rsidR="00862FBB" w:rsidRPr="00641510">
        <w:rPr>
          <w:szCs w:val="28"/>
        </w:rPr>
        <w:t>-</w:t>
      </w:r>
      <w:r w:rsidRPr="00641510">
        <w:rPr>
          <w:szCs w:val="28"/>
        </w:rPr>
        <w:t xml:space="preserve">2,5, в светло-каштановых </w:t>
      </w:r>
      <w:r w:rsidR="00862FBB" w:rsidRPr="00641510">
        <w:rPr>
          <w:szCs w:val="28"/>
        </w:rPr>
        <w:t>–</w:t>
      </w:r>
      <w:r w:rsidRPr="00641510">
        <w:rPr>
          <w:szCs w:val="28"/>
        </w:rPr>
        <w:t xml:space="preserve"> 1,5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2,5 и 1,2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1,8%.</w:t>
      </w:r>
    </w:p>
    <w:p w:rsidR="005A5A47" w:rsidRPr="00641510" w:rsidRDefault="005A5A47" w:rsidP="00D8453A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 xml:space="preserve">По механическому составу </w:t>
      </w:r>
      <w:r w:rsidR="00862FBB" w:rsidRPr="00641510">
        <w:rPr>
          <w:szCs w:val="28"/>
        </w:rPr>
        <w:t xml:space="preserve">каштановые почвы </w:t>
      </w:r>
      <w:r w:rsidRPr="00641510">
        <w:rPr>
          <w:szCs w:val="28"/>
        </w:rPr>
        <w:t xml:space="preserve">подразделяются на глинистые, тяжелосуглинистые, среднесуглинистые, легкосуглинистые, супесчаные и песчаные. Солонцеватые </w:t>
      </w:r>
      <w:r w:rsidR="00862FBB" w:rsidRPr="00641510">
        <w:rPr>
          <w:szCs w:val="28"/>
        </w:rPr>
        <w:t xml:space="preserve">каштановые почвы </w:t>
      </w:r>
      <w:r w:rsidRPr="00641510">
        <w:rPr>
          <w:szCs w:val="28"/>
        </w:rPr>
        <w:t xml:space="preserve">отличаются плохими физическими свойствами: быстро разрушающейся структурой, низкой скважностью (пористостью) и водопроницаемостью. Реакция </w:t>
      </w:r>
      <w:r w:rsidR="00862FBB" w:rsidRPr="00641510">
        <w:rPr>
          <w:szCs w:val="28"/>
        </w:rPr>
        <w:t xml:space="preserve">каштановых почв </w:t>
      </w:r>
      <w:r w:rsidRPr="00641510">
        <w:rPr>
          <w:szCs w:val="28"/>
        </w:rPr>
        <w:t>обычно нейтральная или слабощелочная (pH 7,0</w:t>
      </w:r>
      <w:r w:rsidR="00862FBB" w:rsidRPr="00641510">
        <w:rPr>
          <w:szCs w:val="28"/>
        </w:rPr>
        <w:t>-</w:t>
      </w:r>
      <w:r w:rsidRPr="00641510">
        <w:rPr>
          <w:szCs w:val="28"/>
        </w:rPr>
        <w:t>7,5). На тёмно-каштановых и каштановых почвах возделывают многие с.-х. культуры (пшеница, ячмень, овёс, просо, кукуруза, подсолнечник и др.). На светло-каштановых почвах земледелие возможно главным образом при орошении. Используются они в основном под пастбища и сенокосы.</w:t>
      </w:r>
    </w:p>
    <w:p w:rsidR="005A5A47" w:rsidRPr="00641510" w:rsidRDefault="005A5A47" w:rsidP="00862FBB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>Лугово-черноземные почвы распространены пятнами среди черноземов на плоских слабодренированных водоразделах и надпойменных террасах степных рек. Здесь благодаря слабой расчлененности рельефа атмосферные осадки в меньшей степени стекают в гидрографическую сеть, что обусловливает повышенное увлажнение по сравнению с почвами расчлененных пространств. На этих элементах рельефа уровень грунтовых вод повышен и влияние их на почвообразование усилено. На хорошо дренированных возвышенностях лугово-черноземные почвы занимают понижения мезорельефа.</w:t>
      </w:r>
    </w:p>
    <w:p w:rsidR="005A5A47" w:rsidRPr="00641510" w:rsidRDefault="005A5A47" w:rsidP="00862FBB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>Морфологическое строение лугово-черноземных почв в общих чертах сходно со строением черноземов. Отличительными признаками являются: нарастание влажности сверху вниз по профилю вплоть до уровня почвенно-грунтовых вод, железомарганцевые образования и пятна оглеения в нижней части профиля, повышенная гумусность верхней части гумусового горизонта. При недостаточно внимательном изучении морфологии, при мелкопрофильных исследованиях лугово-черноземные почвы от черноземов нередко не отделяются.</w:t>
      </w:r>
    </w:p>
    <w:p w:rsidR="009B0AE7" w:rsidRPr="00641510" w:rsidRDefault="009B0AE7" w:rsidP="00862FBB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>В местах, ежегодно затопляемых паводковыми водами, встречаются аллювиальные почвы – незрелые, и очень плодородные. Цвет их колеблется от серо-коричневого до желтовато-коричневого, не изменяясь от горизонта к горизонту. Механический состав резко изменяется по профилю: пахотный горизонт – легкий суглинок, подпахотный – супесь, нижний – средний или тяжелый суглинок.</w:t>
      </w:r>
    </w:p>
    <w:p w:rsidR="009B0AE7" w:rsidRPr="00641510" w:rsidRDefault="009B0AE7" w:rsidP="00862FBB">
      <w:pPr>
        <w:shd w:val="clear" w:color="auto" w:fill="FFFFFF"/>
        <w:ind w:firstLine="720"/>
        <w:rPr>
          <w:szCs w:val="28"/>
        </w:rPr>
      </w:pPr>
      <w:r w:rsidRPr="00641510">
        <w:rPr>
          <w:szCs w:val="28"/>
        </w:rPr>
        <w:t>Соответственно изменяется и влажность почв: верхние горизонты сухие, нижние более влажные. Структура ореховая, однородная по всему профилю. Пористость и дренаж хорошие. Грунтовые воды стоят близко у поверхности.</w:t>
      </w:r>
    </w:p>
    <w:p w:rsidR="0022689C" w:rsidRDefault="0022689C" w:rsidP="003326D6">
      <w:pPr>
        <w:spacing w:before="120"/>
        <w:ind w:firstLine="709"/>
        <w:outlineLvl w:val="0"/>
        <w:rPr>
          <w:b/>
          <w:szCs w:val="28"/>
        </w:rPr>
      </w:pPr>
      <w:r w:rsidRPr="00D23B97">
        <w:rPr>
          <w:b/>
          <w:szCs w:val="28"/>
        </w:rPr>
        <w:t>2.6. Растительный и животный мир</w:t>
      </w:r>
    </w:p>
    <w:p w:rsidR="00D23B97" w:rsidRDefault="009B0AE7" w:rsidP="00D23B97">
      <w:pPr>
        <w:shd w:val="clear" w:color="auto" w:fill="FFFFFF"/>
        <w:ind w:left="10" w:right="10" w:firstLine="709"/>
        <w:rPr>
          <w:szCs w:val="28"/>
        </w:rPr>
      </w:pPr>
      <w:r>
        <w:rPr>
          <w:szCs w:val="28"/>
        </w:rPr>
        <w:t xml:space="preserve">Территория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</w:t>
      </w:r>
      <w:r w:rsidR="00D23B97" w:rsidRPr="0043014B">
        <w:rPr>
          <w:szCs w:val="28"/>
        </w:rPr>
        <w:t>находится в зоне степей с травянистой растительностью, которая в естественном состоянии сохранилась лишь на неудобных для использования участках. В пойме реки Терек находятся припойменные леса с различными видами деревьев и кустарников.</w:t>
      </w:r>
    </w:p>
    <w:p w:rsidR="00D23B97" w:rsidRPr="0043014B" w:rsidRDefault="00D23B97" w:rsidP="00D23B97">
      <w:pPr>
        <w:shd w:val="clear" w:color="auto" w:fill="FFFFFF"/>
        <w:ind w:firstLine="709"/>
        <w:rPr>
          <w:szCs w:val="28"/>
        </w:rPr>
      </w:pPr>
      <w:r>
        <w:rPr>
          <w:szCs w:val="28"/>
        </w:rPr>
        <w:t>Здесь в травостое преобладают тысячелистник обыкновенный, шалфей мутовчатый, боро</w:t>
      </w:r>
      <w:r w:rsidRPr="0043014B">
        <w:rPr>
          <w:szCs w:val="28"/>
        </w:rPr>
        <w:t>да</w:t>
      </w:r>
      <w:r>
        <w:rPr>
          <w:szCs w:val="28"/>
        </w:rPr>
        <w:t>ч, ковыль-волосатик, типчак, подорожник и др. Для степей харак</w:t>
      </w:r>
      <w:r w:rsidRPr="0043014B">
        <w:rPr>
          <w:szCs w:val="28"/>
        </w:rPr>
        <w:t>терна смена нескольких аспектов и фенологических фаз р</w:t>
      </w:r>
      <w:r>
        <w:rPr>
          <w:szCs w:val="28"/>
        </w:rPr>
        <w:t>астительнос</w:t>
      </w:r>
      <w:r w:rsidRPr="0043014B">
        <w:rPr>
          <w:szCs w:val="28"/>
        </w:rPr>
        <w:t>ти, когда, начиная с ранней весны, последовательно начинается вегетац</w:t>
      </w:r>
      <w:r>
        <w:rPr>
          <w:szCs w:val="28"/>
        </w:rPr>
        <w:t>ия и цветение растений от эфеме</w:t>
      </w:r>
      <w:r w:rsidRPr="0043014B">
        <w:rPr>
          <w:szCs w:val="28"/>
        </w:rPr>
        <w:t>ров и эфемероидов до полыни.</w:t>
      </w:r>
    </w:p>
    <w:p w:rsidR="00D23B97" w:rsidRPr="00A22D79" w:rsidRDefault="00D23B97" w:rsidP="00D23B97">
      <w:pPr>
        <w:pStyle w:val="ae"/>
        <w:spacing w:after="0"/>
        <w:ind w:left="0" w:firstLine="709"/>
        <w:rPr>
          <w:szCs w:val="28"/>
        </w:rPr>
      </w:pPr>
      <w:r w:rsidRPr="00A22D79">
        <w:rPr>
          <w:szCs w:val="28"/>
        </w:rPr>
        <w:t>По пойм</w:t>
      </w:r>
      <w:r w:rsidR="00C36C1C">
        <w:rPr>
          <w:szCs w:val="28"/>
        </w:rPr>
        <w:t xml:space="preserve">ам </w:t>
      </w:r>
      <w:r w:rsidRPr="00A22D79">
        <w:rPr>
          <w:szCs w:val="28"/>
        </w:rPr>
        <w:t>рек</w:t>
      </w:r>
      <w:r w:rsidR="009B0AE7">
        <w:rPr>
          <w:szCs w:val="28"/>
        </w:rPr>
        <w:t>и Терек</w:t>
      </w:r>
      <w:r w:rsidRPr="00A22D79">
        <w:rPr>
          <w:szCs w:val="28"/>
        </w:rPr>
        <w:t xml:space="preserve"> узкими полосками протянулись припойменные леса с различными видами ивы, тополя, а также осины и дуба. </w:t>
      </w:r>
      <w:r w:rsidR="009B0AE7">
        <w:rPr>
          <w:szCs w:val="28"/>
        </w:rPr>
        <w:t xml:space="preserve">На территории поселения располагается </w:t>
      </w:r>
      <w:r w:rsidR="00C36C1C">
        <w:rPr>
          <w:szCs w:val="28"/>
        </w:rPr>
        <w:t>в пойме рек Моздокский мехлесхоз</w:t>
      </w:r>
      <w:r w:rsidR="009B0AE7">
        <w:rPr>
          <w:szCs w:val="28"/>
        </w:rPr>
        <w:t>.</w:t>
      </w:r>
    </w:p>
    <w:p w:rsidR="005D4B84" w:rsidRDefault="00E7390C" w:rsidP="00E7390C">
      <w:pPr>
        <w:ind w:firstLine="720"/>
        <w:rPr>
          <w:szCs w:val="28"/>
        </w:rPr>
      </w:pPr>
      <w:r w:rsidRPr="00E7390C">
        <w:rPr>
          <w:szCs w:val="28"/>
        </w:rPr>
        <w:t xml:space="preserve">Разнообразен животный мир </w:t>
      </w:r>
      <w:r>
        <w:rPr>
          <w:szCs w:val="28"/>
        </w:rPr>
        <w:t>рассматриваемой территории</w:t>
      </w:r>
      <w:r w:rsidRPr="00E7390C">
        <w:rPr>
          <w:szCs w:val="28"/>
        </w:rPr>
        <w:t>. В этих местах обитают корсаки, волки</w:t>
      </w:r>
      <w:r>
        <w:rPr>
          <w:szCs w:val="28"/>
        </w:rPr>
        <w:t>,</w:t>
      </w:r>
      <w:r w:rsidRPr="00E7390C">
        <w:rPr>
          <w:szCs w:val="28"/>
        </w:rPr>
        <w:t xml:space="preserve"> лисы кабан</w:t>
      </w:r>
      <w:r>
        <w:rPr>
          <w:szCs w:val="28"/>
        </w:rPr>
        <w:t>ы</w:t>
      </w:r>
      <w:r w:rsidRPr="00E7390C">
        <w:rPr>
          <w:szCs w:val="28"/>
        </w:rPr>
        <w:t>, еж</w:t>
      </w:r>
      <w:r>
        <w:rPr>
          <w:szCs w:val="28"/>
        </w:rPr>
        <w:t xml:space="preserve">и, </w:t>
      </w:r>
      <w:r w:rsidRPr="00E7390C">
        <w:rPr>
          <w:szCs w:val="28"/>
        </w:rPr>
        <w:t>мыш</w:t>
      </w:r>
      <w:r>
        <w:rPr>
          <w:szCs w:val="28"/>
        </w:rPr>
        <w:t>и</w:t>
      </w:r>
      <w:r w:rsidRPr="00E7390C">
        <w:rPr>
          <w:szCs w:val="28"/>
        </w:rPr>
        <w:t>, хор</w:t>
      </w:r>
      <w:r>
        <w:rPr>
          <w:szCs w:val="28"/>
        </w:rPr>
        <w:t>ьки</w:t>
      </w:r>
      <w:r w:rsidRPr="00E7390C">
        <w:rPr>
          <w:szCs w:val="28"/>
        </w:rPr>
        <w:t>, зайцы, хомяки, тушканчики, суслики.</w:t>
      </w:r>
    </w:p>
    <w:p w:rsidR="00E7390C" w:rsidRPr="00E7390C" w:rsidRDefault="00E7390C" w:rsidP="00E7390C">
      <w:pPr>
        <w:ind w:firstLine="720"/>
        <w:rPr>
          <w:szCs w:val="28"/>
        </w:rPr>
      </w:pPr>
      <w:r w:rsidRPr="00E7390C">
        <w:rPr>
          <w:szCs w:val="28"/>
        </w:rPr>
        <w:t>В пойм</w:t>
      </w:r>
      <w:r w:rsidR="00C36C1C">
        <w:rPr>
          <w:szCs w:val="28"/>
        </w:rPr>
        <w:t>ах</w:t>
      </w:r>
      <w:r w:rsidRPr="00E7390C">
        <w:rPr>
          <w:szCs w:val="28"/>
        </w:rPr>
        <w:t xml:space="preserve"> гнездятся кулики, цапли, водоплавающая птица. Типичными представителями пресмыкающихся являются</w:t>
      </w:r>
      <w:r w:rsidR="00951E87">
        <w:rPr>
          <w:szCs w:val="28"/>
        </w:rPr>
        <w:t xml:space="preserve"> </w:t>
      </w:r>
      <w:r w:rsidRPr="00E7390C">
        <w:rPr>
          <w:szCs w:val="28"/>
        </w:rPr>
        <w:t>прыткие</w:t>
      </w:r>
      <w:r w:rsidR="00951E87">
        <w:rPr>
          <w:szCs w:val="28"/>
        </w:rPr>
        <w:t xml:space="preserve"> </w:t>
      </w:r>
      <w:r w:rsidRPr="00E7390C">
        <w:rPr>
          <w:szCs w:val="28"/>
        </w:rPr>
        <w:t>ящерицы, безногие ящерицы-желтопузики, ядовитые степные гадюки.</w:t>
      </w:r>
      <w:r w:rsidR="00951E87" w:rsidRPr="00951E87">
        <w:rPr>
          <w:szCs w:val="28"/>
        </w:rPr>
        <w:t xml:space="preserve"> </w:t>
      </w:r>
      <w:r w:rsidR="00951E87" w:rsidRPr="00E7390C">
        <w:rPr>
          <w:szCs w:val="28"/>
        </w:rPr>
        <w:t>Вследствие обводнения и орошения по каналам проникли водяные крысы.</w:t>
      </w:r>
    </w:p>
    <w:p w:rsidR="005D4B84" w:rsidRDefault="00951E87" w:rsidP="00DE6E13">
      <w:pPr>
        <w:shd w:val="clear" w:color="auto" w:fill="FFFFFF"/>
        <w:ind w:firstLine="709"/>
        <w:rPr>
          <w:szCs w:val="28"/>
        </w:rPr>
      </w:pPr>
      <w:r>
        <w:rPr>
          <w:szCs w:val="28"/>
        </w:rPr>
        <w:t xml:space="preserve">Из птиц здесь встречаются </w:t>
      </w:r>
      <w:r w:rsidR="00E7390C" w:rsidRPr="00E7390C">
        <w:rPr>
          <w:szCs w:val="28"/>
        </w:rPr>
        <w:t>сорока, ворон,</w:t>
      </w:r>
      <w:r w:rsidR="00D23B97" w:rsidRPr="00E7390C">
        <w:rPr>
          <w:szCs w:val="28"/>
        </w:rPr>
        <w:t xml:space="preserve"> удод, стриж, лунь полевой, воробей и др. В результате распашки почти перестали гнездиться дрофы, стрепеты, журавли-красавки, степные орлы. Вырубк</w:t>
      </w:r>
      <w:r w:rsidR="00DE6E13">
        <w:rPr>
          <w:szCs w:val="28"/>
        </w:rPr>
        <w:t>а кустарников и пойменных лесов</w:t>
      </w:r>
      <w:r w:rsidR="00C36C1C">
        <w:rPr>
          <w:szCs w:val="28"/>
        </w:rPr>
        <w:t xml:space="preserve"> </w:t>
      </w:r>
      <w:r w:rsidR="00D23B97" w:rsidRPr="00E7390C">
        <w:rPr>
          <w:szCs w:val="28"/>
        </w:rPr>
        <w:t>Терека привела к сокращению фазанов.</w:t>
      </w:r>
    </w:p>
    <w:p w:rsidR="00171889" w:rsidRPr="00171889" w:rsidRDefault="0022689C" w:rsidP="003326D6">
      <w:pPr>
        <w:pStyle w:val="1"/>
        <w:spacing w:before="120"/>
        <w:ind w:firstLine="708"/>
      </w:pPr>
      <w:r>
        <w:t xml:space="preserve">2.7. </w:t>
      </w:r>
      <w:r w:rsidR="00171889" w:rsidRPr="00171889">
        <w:t>Климат</w:t>
      </w:r>
    </w:p>
    <w:p w:rsidR="00254BB3" w:rsidRPr="007A32A1" w:rsidRDefault="00D23B97" w:rsidP="007A32A1">
      <w:pPr>
        <w:ind w:firstLine="709"/>
        <w:rPr>
          <w:szCs w:val="28"/>
        </w:rPr>
      </w:pPr>
      <w:r w:rsidRPr="007A32A1">
        <w:rPr>
          <w:szCs w:val="28"/>
        </w:rPr>
        <w:t xml:space="preserve">Климат </w:t>
      </w:r>
      <w:r w:rsidR="00254BB3" w:rsidRPr="007A32A1">
        <w:rPr>
          <w:szCs w:val="28"/>
        </w:rPr>
        <w:t>на рассматриваемой территории</w:t>
      </w:r>
      <w:r w:rsidRPr="007A32A1">
        <w:rPr>
          <w:szCs w:val="28"/>
        </w:rPr>
        <w:t xml:space="preserve"> умеренный, переходный к континентальному. </w:t>
      </w:r>
      <w:r w:rsidR="00254BB3" w:rsidRPr="007A32A1">
        <w:rPr>
          <w:szCs w:val="28"/>
        </w:rPr>
        <w:t xml:space="preserve">Зима непродолжительная, средняя температура января </w:t>
      </w:r>
      <w:r w:rsidR="007A32A1" w:rsidRPr="009B0AE7">
        <w:rPr>
          <w:szCs w:val="28"/>
        </w:rPr>
        <w:t>–</w:t>
      </w:r>
      <w:r w:rsidR="007E1E7B">
        <w:rPr>
          <w:szCs w:val="28"/>
        </w:rPr>
        <w:br/>
      </w:r>
      <w:r w:rsidR="007A32A1">
        <w:rPr>
          <w:szCs w:val="28"/>
        </w:rPr>
        <w:t>-</w:t>
      </w:r>
      <w:r w:rsidR="00254BB3" w:rsidRPr="007A32A1">
        <w:rPr>
          <w:szCs w:val="28"/>
        </w:rPr>
        <w:t xml:space="preserve">4,3°С. Лето жаркое, средняя температура июля </w:t>
      </w:r>
      <w:r w:rsidR="007A32A1" w:rsidRPr="009B0AE7">
        <w:rPr>
          <w:szCs w:val="28"/>
        </w:rPr>
        <w:t>–</w:t>
      </w:r>
      <w:r w:rsidR="007A32A1">
        <w:rPr>
          <w:szCs w:val="28"/>
        </w:rPr>
        <w:t xml:space="preserve"> +</w:t>
      </w:r>
      <w:r w:rsidR="00254BB3" w:rsidRPr="007A32A1">
        <w:rPr>
          <w:szCs w:val="28"/>
        </w:rPr>
        <w:t>24,3°С.</w:t>
      </w:r>
    </w:p>
    <w:p w:rsidR="00254BB3" w:rsidRPr="007A32A1" w:rsidRDefault="00254BB3" w:rsidP="007A32A1">
      <w:pPr>
        <w:ind w:firstLine="709"/>
        <w:rPr>
          <w:szCs w:val="28"/>
        </w:rPr>
      </w:pPr>
      <w:r w:rsidRPr="007A32A1">
        <w:rPr>
          <w:szCs w:val="28"/>
        </w:rPr>
        <w:t xml:space="preserve">Продолжительность безморозного периода составляет 190 дней. Расчетная температура (средняя наиболее холодной пятидневки) </w:t>
      </w:r>
      <w:r w:rsidR="007A32A1" w:rsidRPr="009B0AE7">
        <w:rPr>
          <w:szCs w:val="28"/>
        </w:rPr>
        <w:t>–</w:t>
      </w:r>
      <w:r w:rsidR="007A32A1">
        <w:rPr>
          <w:szCs w:val="28"/>
        </w:rPr>
        <w:t xml:space="preserve"> -</w:t>
      </w:r>
      <w:r w:rsidRPr="007A32A1">
        <w:rPr>
          <w:szCs w:val="28"/>
        </w:rPr>
        <w:t>19</w:t>
      </w:r>
      <w:r w:rsidR="007A32A1" w:rsidRPr="007A32A1">
        <w:rPr>
          <w:szCs w:val="28"/>
        </w:rPr>
        <w:t>°</w:t>
      </w:r>
      <w:r w:rsidRPr="007A32A1">
        <w:rPr>
          <w:szCs w:val="28"/>
        </w:rPr>
        <w:t>С.</w:t>
      </w:r>
    </w:p>
    <w:p w:rsidR="00D23B97" w:rsidRPr="00B46DBA" w:rsidRDefault="00D23B97" w:rsidP="007A32A1">
      <w:pPr>
        <w:shd w:val="clear" w:color="auto" w:fill="FFFFFF"/>
        <w:tabs>
          <w:tab w:val="left" w:pos="0"/>
        </w:tabs>
        <w:ind w:firstLine="720"/>
        <w:rPr>
          <w:szCs w:val="28"/>
        </w:rPr>
      </w:pPr>
      <w:r w:rsidRPr="007A32A1">
        <w:rPr>
          <w:szCs w:val="28"/>
        </w:rPr>
        <w:t>Относительная влажность воздуха имеет большое значение для оценки комплексного воздействия климата на организм человека. Установлено, что человек лучше всего себя чувствует при относительной влажности воздуха</w:t>
      </w:r>
      <w:r>
        <w:rPr>
          <w:szCs w:val="28"/>
        </w:rPr>
        <w:t xml:space="preserve"> до 70%. На рав</w:t>
      </w:r>
      <w:r w:rsidRPr="00B46DBA">
        <w:rPr>
          <w:szCs w:val="28"/>
        </w:rPr>
        <w:t>нине и в предгорьях в теплое время года она ниже и составляет 60-70%, а в холодное время относительная влажность достигает больше 80% .</w:t>
      </w:r>
    </w:p>
    <w:p w:rsidR="00254BB3" w:rsidRPr="00254BB3" w:rsidRDefault="00D23B97" w:rsidP="00254BB3">
      <w:pPr>
        <w:ind w:firstLine="709"/>
        <w:rPr>
          <w:szCs w:val="28"/>
        </w:rPr>
      </w:pPr>
      <w:r>
        <w:rPr>
          <w:szCs w:val="28"/>
        </w:rPr>
        <w:t>Рас</w:t>
      </w:r>
      <w:r w:rsidR="00254BB3">
        <w:rPr>
          <w:szCs w:val="28"/>
        </w:rPr>
        <w:t xml:space="preserve">сматриваемая территория – территория </w:t>
      </w:r>
      <w:r>
        <w:rPr>
          <w:szCs w:val="28"/>
        </w:rPr>
        <w:t>с недостаточным увлажне</w:t>
      </w:r>
      <w:r w:rsidRPr="00B46DBA">
        <w:rPr>
          <w:szCs w:val="28"/>
        </w:rPr>
        <w:t>ние</w:t>
      </w:r>
      <w:r>
        <w:rPr>
          <w:szCs w:val="28"/>
        </w:rPr>
        <w:t>м (К</w:t>
      </w:r>
      <w:r w:rsidR="00254BB3">
        <w:rPr>
          <w:szCs w:val="28"/>
        </w:rPr>
        <w:t xml:space="preserve"> </w:t>
      </w:r>
      <w:r>
        <w:rPr>
          <w:szCs w:val="28"/>
        </w:rPr>
        <w:t>=</w:t>
      </w:r>
      <w:r w:rsidR="00254BB3">
        <w:rPr>
          <w:szCs w:val="28"/>
        </w:rPr>
        <w:t xml:space="preserve"> </w:t>
      </w:r>
      <w:r>
        <w:rPr>
          <w:szCs w:val="28"/>
        </w:rPr>
        <w:t xml:space="preserve">0,4-0,5). </w:t>
      </w:r>
      <w:r w:rsidRPr="00B46DBA">
        <w:rPr>
          <w:szCs w:val="28"/>
        </w:rPr>
        <w:t>Количество осадков в холодное время года колеблется в пределах 100-</w:t>
      </w:r>
      <w:smartTag w:uri="urn:schemas-microsoft-com:office:smarttags" w:element="metricconverter">
        <w:smartTagPr>
          <w:attr w:name="ProductID" w:val="130 мм"/>
        </w:smartTagPr>
        <w:r w:rsidRPr="00B46DBA">
          <w:rPr>
            <w:szCs w:val="28"/>
          </w:rPr>
          <w:t>130 мм</w:t>
        </w:r>
      </w:smartTag>
      <w:r w:rsidRPr="00B46DBA">
        <w:rPr>
          <w:szCs w:val="28"/>
        </w:rPr>
        <w:t>. В теплое время года осадков выпадает 300-</w:t>
      </w:r>
      <w:smartTag w:uri="urn:schemas-microsoft-com:office:smarttags" w:element="metricconverter">
        <w:smartTagPr>
          <w:attr w:name="ProductID" w:val="320 мм"/>
        </w:smartTagPr>
        <w:r w:rsidRPr="00B46DBA">
          <w:rPr>
            <w:szCs w:val="28"/>
          </w:rPr>
          <w:t>320 мм</w:t>
        </w:r>
      </w:smartTag>
      <w:r>
        <w:rPr>
          <w:szCs w:val="28"/>
        </w:rPr>
        <w:t xml:space="preserve">. </w:t>
      </w:r>
      <w:r w:rsidR="00254BB3" w:rsidRPr="00254BB3">
        <w:rPr>
          <w:szCs w:val="28"/>
        </w:rPr>
        <w:t>Наиболее богаты осадками летние месяцы (май-июль) в течение которых в среднем выпадают около 30% годового количества осадков.</w:t>
      </w:r>
    </w:p>
    <w:p w:rsidR="00C32BC6" w:rsidRPr="00BD78E0" w:rsidRDefault="00D23B97" w:rsidP="000B3697">
      <w:pPr>
        <w:shd w:val="clear" w:color="auto" w:fill="FFFFFF"/>
        <w:tabs>
          <w:tab w:val="left" w:pos="0"/>
        </w:tabs>
        <w:ind w:firstLine="720"/>
        <w:rPr>
          <w:szCs w:val="28"/>
        </w:rPr>
      </w:pPr>
      <w:r w:rsidRPr="00BD78E0">
        <w:rPr>
          <w:szCs w:val="28"/>
        </w:rPr>
        <w:t>Зимой часть осадков выпадает в виде снега. Средняя из на</w:t>
      </w:r>
      <w:r w:rsidR="00254BB3" w:rsidRPr="00BD78E0">
        <w:rPr>
          <w:szCs w:val="28"/>
        </w:rPr>
        <w:t>ибольших высот снежного покрова</w:t>
      </w:r>
      <w:r w:rsidRPr="00BD78E0">
        <w:rPr>
          <w:szCs w:val="28"/>
        </w:rPr>
        <w:t xml:space="preserve"> составляет </w:t>
      </w:r>
      <w:smartTag w:uri="urn:schemas-microsoft-com:office:smarttags" w:element="metricconverter">
        <w:smartTagPr>
          <w:attr w:name="ProductID" w:val="10 см"/>
        </w:smartTagPr>
        <w:r w:rsidRPr="00BD78E0">
          <w:rPr>
            <w:szCs w:val="28"/>
          </w:rPr>
          <w:t>10 см</w:t>
        </w:r>
      </w:smartTag>
      <w:r w:rsidRPr="00BD78E0">
        <w:rPr>
          <w:szCs w:val="28"/>
        </w:rPr>
        <w:t>.</w:t>
      </w:r>
      <w:r w:rsidR="000B3697">
        <w:rPr>
          <w:szCs w:val="28"/>
        </w:rPr>
        <w:t xml:space="preserve"> </w:t>
      </w:r>
      <w:r w:rsidR="00C32BC6" w:rsidRPr="00BD78E0">
        <w:rPr>
          <w:szCs w:val="28"/>
        </w:rPr>
        <w:t xml:space="preserve">Глубина промерзания грунтов по данным гидрометслужбы составляет в среднем </w:t>
      </w:r>
      <w:smartTag w:uri="urn:schemas-microsoft-com:office:smarttags" w:element="metricconverter">
        <w:smartTagPr>
          <w:attr w:name="ProductID" w:val="21 см"/>
        </w:smartTagPr>
        <w:r w:rsidR="00C32BC6" w:rsidRPr="00BD78E0">
          <w:rPr>
            <w:szCs w:val="28"/>
          </w:rPr>
          <w:t>21 см</w:t>
        </w:r>
      </w:smartTag>
      <w:r w:rsidR="00C32BC6" w:rsidRPr="00BD78E0">
        <w:rPr>
          <w:szCs w:val="28"/>
        </w:rPr>
        <w:t xml:space="preserve">, наибольшая достигает </w:t>
      </w:r>
      <w:smartTag w:uri="urn:schemas-microsoft-com:office:smarttags" w:element="metricconverter">
        <w:smartTagPr>
          <w:attr w:name="ProductID" w:val="38 см"/>
        </w:smartTagPr>
        <w:r w:rsidR="00C32BC6" w:rsidRPr="00BD78E0">
          <w:rPr>
            <w:szCs w:val="28"/>
          </w:rPr>
          <w:t>38 см</w:t>
        </w:r>
      </w:smartTag>
      <w:r w:rsidR="00C32BC6" w:rsidRPr="00BD78E0">
        <w:rPr>
          <w:szCs w:val="28"/>
        </w:rPr>
        <w:t>.</w:t>
      </w:r>
    </w:p>
    <w:p w:rsidR="007A32A1" w:rsidRPr="00BD78E0" w:rsidRDefault="007A32A1" w:rsidP="00BD78E0">
      <w:pPr>
        <w:ind w:firstLine="709"/>
        <w:rPr>
          <w:szCs w:val="28"/>
        </w:rPr>
      </w:pPr>
      <w:r w:rsidRPr="00BD78E0">
        <w:rPr>
          <w:szCs w:val="28"/>
        </w:rPr>
        <w:t>Преобладающими являются ветры восточного и западного направлений. Среднегодовая скорость ветра составляет 2,3 м/сек. Сильные ветры со скоростью 10-18 м/сек наблюдаются довольно редко, как правило это ветры северо-западного направления.</w:t>
      </w:r>
    </w:p>
    <w:p w:rsidR="007A32A1" w:rsidRPr="00BD78E0" w:rsidRDefault="007A32A1" w:rsidP="00BD78E0">
      <w:pPr>
        <w:ind w:firstLine="709"/>
        <w:rPr>
          <w:szCs w:val="28"/>
        </w:rPr>
      </w:pPr>
      <w:r w:rsidRPr="00BD78E0">
        <w:rPr>
          <w:szCs w:val="28"/>
        </w:rPr>
        <w:t>Число дней с туманом в течение года достигает 86.</w:t>
      </w:r>
    </w:p>
    <w:p w:rsidR="00D23B97" w:rsidRDefault="00D23B97" w:rsidP="00BD78E0">
      <w:pPr>
        <w:shd w:val="clear" w:color="auto" w:fill="FFFFFF"/>
        <w:tabs>
          <w:tab w:val="left" w:pos="0"/>
        </w:tabs>
        <w:ind w:firstLine="720"/>
        <w:rPr>
          <w:szCs w:val="28"/>
        </w:rPr>
      </w:pPr>
      <w:r w:rsidRPr="00BD78E0">
        <w:rPr>
          <w:szCs w:val="28"/>
        </w:rPr>
        <w:t xml:space="preserve">Среднее атмосферное давление </w:t>
      </w:r>
      <w:r w:rsidRPr="00BD78E0">
        <w:rPr>
          <w:iCs/>
          <w:szCs w:val="28"/>
        </w:rPr>
        <w:t>–</w:t>
      </w:r>
      <w:r w:rsidRPr="00BD78E0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749 мм"/>
        </w:smartTagPr>
        <w:r w:rsidRPr="00BD78E0">
          <w:rPr>
            <w:szCs w:val="28"/>
          </w:rPr>
          <w:t>749 мм</w:t>
        </w:r>
      </w:smartTag>
      <w:r w:rsidRPr="00BD78E0">
        <w:rPr>
          <w:szCs w:val="28"/>
        </w:rPr>
        <w:t xml:space="preserve"> рт. ст.</w:t>
      </w:r>
    </w:p>
    <w:p w:rsidR="002B4F46" w:rsidRPr="00BD78E0" w:rsidRDefault="0022689C" w:rsidP="003326D6">
      <w:pPr>
        <w:pStyle w:val="1"/>
        <w:spacing w:before="120"/>
        <w:ind w:firstLine="708"/>
      </w:pPr>
      <w:r w:rsidRPr="00BD78E0">
        <w:t xml:space="preserve">2.8. </w:t>
      </w:r>
      <w:r w:rsidR="00BD78E0">
        <w:t xml:space="preserve">Строительно-климатическое </w:t>
      </w:r>
      <w:r w:rsidRPr="00BD78E0">
        <w:t>районирование</w:t>
      </w:r>
    </w:p>
    <w:p w:rsidR="00D23B97" w:rsidRDefault="00C32BC6" w:rsidP="00D23B97">
      <w:pPr>
        <w:pStyle w:val="af9"/>
        <w:suppressAutoHyphens/>
        <w:spacing w:before="0" w:beforeAutospacing="0" w:after="0"/>
        <w:ind w:firstLine="720"/>
        <w:rPr>
          <w:szCs w:val="28"/>
        </w:rPr>
      </w:pPr>
      <w:r w:rsidRPr="00BD78E0">
        <w:rPr>
          <w:szCs w:val="28"/>
        </w:rPr>
        <w:t xml:space="preserve">Согласно СНиП 23-01-99 </w:t>
      </w:r>
      <w:r w:rsidR="00D23B97" w:rsidRPr="00BD78E0">
        <w:rPr>
          <w:szCs w:val="28"/>
        </w:rPr>
        <w:t xml:space="preserve">выполнение строительных работ при температурах наружного воздуха ниже </w:t>
      </w:r>
      <w:r w:rsidRPr="00BD78E0">
        <w:rPr>
          <w:szCs w:val="28"/>
        </w:rPr>
        <w:t>-</w:t>
      </w:r>
      <w:r w:rsidR="00D23B97" w:rsidRPr="00BD78E0">
        <w:rPr>
          <w:szCs w:val="28"/>
        </w:rPr>
        <w:t xml:space="preserve">5°С принято считать производимыми в зимних условиях, а выше </w:t>
      </w:r>
      <w:r w:rsidRPr="00BD78E0">
        <w:rPr>
          <w:szCs w:val="28"/>
        </w:rPr>
        <w:t>+</w:t>
      </w:r>
      <w:r w:rsidR="00D23B97" w:rsidRPr="00BD78E0">
        <w:rPr>
          <w:szCs w:val="28"/>
        </w:rPr>
        <w:t xml:space="preserve">35°С и относительной влажности воздуха менее 30% </w:t>
      </w:r>
      <w:r w:rsidRPr="00BD78E0">
        <w:rPr>
          <w:szCs w:val="28"/>
        </w:rPr>
        <w:t>–</w:t>
      </w:r>
      <w:r w:rsidR="00D23B97" w:rsidRPr="00BD78E0">
        <w:rPr>
          <w:szCs w:val="28"/>
        </w:rPr>
        <w:t xml:space="preserve"> в условиях жаркого и сухого климата. Таким образом, обычные или нормальные условия производства строительных работ ограничиваются температурами окружающей среды в</w:t>
      </w:r>
      <w:r w:rsidRPr="00BD78E0">
        <w:rPr>
          <w:szCs w:val="28"/>
        </w:rPr>
        <w:t xml:space="preserve"> </w:t>
      </w:r>
      <w:r w:rsidR="00D23B97" w:rsidRPr="00BD78E0">
        <w:rPr>
          <w:szCs w:val="28"/>
        </w:rPr>
        <w:t>пределах</w:t>
      </w:r>
      <w:r w:rsidR="00C36C1C">
        <w:rPr>
          <w:szCs w:val="28"/>
        </w:rPr>
        <w:t xml:space="preserve"> </w:t>
      </w:r>
      <w:r w:rsidR="00D23B97" w:rsidRPr="00BD78E0">
        <w:rPr>
          <w:szCs w:val="28"/>
        </w:rPr>
        <w:t>-5</w:t>
      </w:r>
      <w:r w:rsidRPr="00BD78E0">
        <w:rPr>
          <w:szCs w:val="28"/>
        </w:rPr>
        <w:t xml:space="preserve">°С </w:t>
      </w:r>
      <w:r w:rsidR="00D23B97" w:rsidRPr="00BD78E0">
        <w:rPr>
          <w:szCs w:val="28"/>
        </w:rPr>
        <w:t>+</w:t>
      </w:r>
      <w:r w:rsidRPr="00BD78E0">
        <w:rPr>
          <w:szCs w:val="28"/>
        </w:rPr>
        <w:t xml:space="preserve"> </w:t>
      </w:r>
      <w:r w:rsidR="00D23B97" w:rsidRPr="00BD78E0">
        <w:rPr>
          <w:szCs w:val="28"/>
        </w:rPr>
        <w:t>35°С.</w:t>
      </w:r>
      <w:r w:rsidR="000B3697">
        <w:rPr>
          <w:szCs w:val="28"/>
        </w:rPr>
        <w:t xml:space="preserve"> </w:t>
      </w:r>
      <w:r w:rsidR="00D23B97" w:rsidRPr="00BD78E0">
        <w:rPr>
          <w:szCs w:val="28"/>
        </w:rPr>
        <w:t>Кроме того, температура воздуха в течение суток претерпевает значительные изменения. Величины средних суточных амплитуд температуры воздуха распределяются неравномерно по времени и территории.</w:t>
      </w:r>
    </w:p>
    <w:p w:rsidR="00B14695" w:rsidRDefault="00B14695" w:rsidP="00B14695">
      <w:pPr>
        <w:pStyle w:val="af9"/>
        <w:suppressAutoHyphens/>
        <w:spacing w:before="0" w:beforeAutospacing="0" w:after="0"/>
        <w:ind w:firstLine="720"/>
        <w:rPr>
          <w:szCs w:val="28"/>
        </w:rPr>
      </w:pPr>
      <w:r w:rsidRPr="00BD78E0">
        <w:rPr>
          <w:szCs w:val="28"/>
        </w:rPr>
        <w:t>Организация строительства должна учитывать климатические условия, которые подразделяются на четыре климатических района (</w:t>
      </w:r>
      <w:r w:rsidRPr="00BD78E0">
        <w:rPr>
          <w:rStyle w:val="afe"/>
          <w:b w:val="0"/>
          <w:szCs w:val="28"/>
        </w:rPr>
        <w:t>I</w:t>
      </w:r>
      <w:r w:rsidRPr="00BD78E0">
        <w:rPr>
          <w:szCs w:val="28"/>
        </w:rPr>
        <w:t xml:space="preserve">, </w:t>
      </w:r>
      <w:r w:rsidRPr="00BD78E0">
        <w:rPr>
          <w:rStyle w:val="afe"/>
          <w:b w:val="0"/>
          <w:szCs w:val="28"/>
        </w:rPr>
        <w:t>II</w:t>
      </w:r>
      <w:r w:rsidRPr="00BD78E0">
        <w:rPr>
          <w:szCs w:val="28"/>
        </w:rPr>
        <w:t xml:space="preserve">, </w:t>
      </w:r>
      <w:r w:rsidRPr="00BD78E0">
        <w:rPr>
          <w:rStyle w:val="afe"/>
          <w:b w:val="0"/>
          <w:szCs w:val="28"/>
        </w:rPr>
        <w:t>III</w:t>
      </w:r>
      <w:r w:rsidRPr="00BD78E0">
        <w:rPr>
          <w:szCs w:val="28"/>
        </w:rPr>
        <w:t xml:space="preserve"> и </w:t>
      </w:r>
      <w:r w:rsidRPr="00BD78E0">
        <w:rPr>
          <w:rStyle w:val="afe"/>
          <w:b w:val="0"/>
          <w:szCs w:val="28"/>
        </w:rPr>
        <w:t>IV</w:t>
      </w:r>
      <w:r w:rsidRPr="00BD78E0">
        <w:rPr>
          <w:szCs w:val="28"/>
        </w:rPr>
        <w:t xml:space="preserve">). Климатические районы имеют подрайоны </w:t>
      </w:r>
      <w:r w:rsidRPr="00BD78E0">
        <w:rPr>
          <w:rStyle w:val="afe"/>
          <w:b w:val="0"/>
          <w:szCs w:val="28"/>
        </w:rPr>
        <w:t>А</w:t>
      </w:r>
      <w:r w:rsidRPr="00BD78E0">
        <w:rPr>
          <w:szCs w:val="28"/>
        </w:rPr>
        <w:t xml:space="preserve">, </w:t>
      </w:r>
      <w:r w:rsidRPr="00BD78E0">
        <w:rPr>
          <w:rStyle w:val="afe"/>
          <w:b w:val="0"/>
          <w:szCs w:val="28"/>
        </w:rPr>
        <w:t>Б</w:t>
      </w:r>
      <w:r w:rsidRPr="00BD78E0">
        <w:rPr>
          <w:szCs w:val="28"/>
        </w:rPr>
        <w:t xml:space="preserve">, </w:t>
      </w:r>
      <w:r w:rsidRPr="00BD78E0">
        <w:rPr>
          <w:rStyle w:val="afe"/>
          <w:b w:val="0"/>
          <w:szCs w:val="28"/>
        </w:rPr>
        <w:t>В</w:t>
      </w:r>
      <w:r w:rsidRPr="00BD78E0">
        <w:rPr>
          <w:szCs w:val="28"/>
        </w:rPr>
        <w:t xml:space="preserve">, </w:t>
      </w:r>
      <w:r w:rsidRPr="00BD78E0">
        <w:rPr>
          <w:rStyle w:val="afe"/>
          <w:b w:val="0"/>
          <w:szCs w:val="28"/>
        </w:rPr>
        <w:t>Г</w:t>
      </w:r>
      <w:r w:rsidRPr="00BD78E0">
        <w:rPr>
          <w:szCs w:val="28"/>
        </w:rPr>
        <w:t>. Климатические районы</w:t>
      </w:r>
      <w:r w:rsidRPr="00EB154F">
        <w:rPr>
          <w:szCs w:val="28"/>
        </w:rPr>
        <w:t xml:space="preserve"> располагаются с севера на юг примерно: </w:t>
      </w:r>
      <w:r w:rsidRPr="00EB154F">
        <w:rPr>
          <w:rStyle w:val="afe"/>
          <w:b w:val="0"/>
          <w:szCs w:val="28"/>
        </w:rPr>
        <w:t>I</w:t>
      </w:r>
      <w:r w:rsidRPr="00EB154F">
        <w:rPr>
          <w:szCs w:val="28"/>
        </w:rPr>
        <w:t xml:space="preserve"> - до 70° северной широты, </w:t>
      </w:r>
      <w:r w:rsidRPr="00EB154F">
        <w:rPr>
          <w:rStyle w:val="afe"/>
          <w:b w:val="0"/>
          <w:szCs w:val="28"/>
        </w:rPr>
        <w:t>II</w:t>
      </w:r>
      <w:r w:rsidRPr="00EB154F">
        <w:rPr>
          <w:szCs w:val="28"/>
        </w:rPr>
        <w:t xml:space="preserve"> - до 60°, </w:t>
      </w:r>
      <w:r w:rsidRPr="00EB154F">
        <w:rPr>
          <w:rStyle w:val="afe"/>
          <w:b w:val="0"/>
          <w:szCs w:val="28"/>
        </w:rPr>
        <w:t>III</w:t>
      </w:r>
      <w:r w:rsidRPr="00EB154F">
        <w:rPr>
          <w:szCs w:val="28"/>
        </w:rPr>
        <w:t xml:space="preserve"> - до 45°, </w:t>
      </w:r>
      <w:r w:rsidRPr="003169B0">
        <w:rPr>
          <w:szCs w:val="28"/>
        </w:rPr>
        <w:t>IV</w:t>
      </w:r>
      <w:r>
        <w:rPr>
          <w:szCs w:val="28"/>
        </w:rPr>
        <w:t xml:space="preserve"> </w:t>
      </w:r>
      <w:r w:rsidRPr="003169B0">
        <w:rPr>
          <w:szCs w:val="28"/>
        </w:rPr>
        <w:t>- ниже 45°.</w:t>
      </w:r>
      <w:r>
        <w:rPr>
          <w:szCs w:val="28"/>
        </w:rPr>
        <w:t xml:space="preserve"> Определение строительно-климатического района Калининского сельского поселения приведено в таблице 2.1. </w:t>
      </w:r>
      <w:r w:rsidRPr="00EB154F">
        <w:rPr>
          <w:szCs w:val="28"/>
        </w:rPr>
        <w:t xml:space="preserve">Таким образом, </w:t>
      </w:r>
      <w:r>
        <w:rPr>
          <w:szCs w:val="28"/>
        </w:rPr>
        <w:t xml:space="preserve">Калининское сельское поселение </w:t>
      </w:r>
      <w:r w:rsidRPr="00EB154F">
        <w:rPr>
          <w:szCs w:val="28"/>
        </w:rPr>
        <w:t xml:space="preserve">по климатическим условиям относится к </w:t>
      </w:r>
      <w:r w:rsidRPr="00EB154F">
        <w:rPr>
          <w:szCs w:val="28"/>
          <w:lang w:val="en-US"/>
        </w:rPr>
        <w:t>III</w:t>
      </w:r>
      <w:r w:rsidRPr="00EB154F">
        <w:rPr>
          <w:szCs w:val="28"/>
        </w:rPr>
        <w:t xml:space="preserve"> климатическому району, подрайон </w:t>
      </w:r>
      <w:r>
        <w:rPr>
          <w:szCs w:val="28"/>
        </w:rPr>
        <w:t>Б.</w:t>
      </w:r>
    </w:p>
    <w:p w:rsidR="002C48D0" w:rsidRDefault="002C48D0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BD78E0" w:rsidRDefault="00BD78E0" w:rsidP="005A24DA">
      <w:pPr>
        <w:pStyle w:val="af9"/>
        <w:suppressAutoHyphens/>
        <w:spacing w:before="0" w:beforeAutospacing="0" w:after="0"/>
        <w:ind w:firstLine="720"/>
        <w:jc w:val="right"/>
        <w:outlineLvl w:val="0"/>
        <w:rPr>
          <w:szCs w:val="28"/>
        </w:rPr>
      </w:pPr>
      <w:r>
        <w:rPr>
          <w:szCs w:val="28"/>
        </w:rPr>
        <w:t>Таблица 2</w:t>
      </w:r>
      <w:r w:rsidR="001B648E">
        <w:rPr>
          <w:szCs w:val="28"/>
        </w:rPr>
        <w:t>.1</w:t>
      </w:r>
    </w:p>
    <w:p w:rsidR="00C32BC6" w:rsidRDefault="00BD78E0" w:rsidP="000D66A8">
      <w:pPr>
        <w:pStyle w:val="af9"/>
        <w:suppressAutoHyphens/>
        <w:spacing w:before="0" w:beforeAutospacing="0" w:after="120" w:line="240" w:lineRule="auto"/>
        <w:jc w:val="center"/>
        <w:rPr>
          <w:szCs w:val="28"/>
        </w:rPr>
      </w:pPr>
      <w:r>
        <w:rPr>
          <w:szCs w:val="28"/>
        </w:rPr>
        <w:t>Определение строительно-климатического района</w:t>
      </w:r>
      <w:r>
        <w:rPr>
          <w:szCs w:val="28"/>
        </w:rPr>
        <w:br/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</w:t>
      </w:r>
    </w:p>
    <w:tbl>
      <w:tblPr>
        <w:tblW w:w="9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8"/>
        <w:gridCol w:w="1352"/>
        <w:gridCol w:w="1833"/>
        <w:gridCol w:w="1267"/>
        <w:gridCol w:w="1947"/>
        <w:gridCol w:w="1690"/>
      </w:tblGrid>
      <w:tr w:rsidR="003D3A25" w:rsidRPr="004B36AC" w:rsidTr="004B36AC">
        <w:trPr>
          <w:jc w:val="center"/>
        </w:trPr>
        <w:tc>
          <w:tcPr>
            <w:tcW w:w="1318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Клима-тические районы</w:t>
            </w:r>
          </w:p>
        </w:tc>
        <w:tc>
          <w:tcPr>
            <w:tcW w:w="1352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Клима-тические под</w:t>
            </w:r>
            <w:r w:rsidR="00724750" w:rsidRPr="004B36AC">
              <w:rPr>
                <w:b/>
                <w:sz w:val="26"/>
                <w:szCs w:val="26"/>
              </w:rPr>
              <w:t>-</w:t>
            </w:r>
            <w:r w:rsidRPr="004B36AC">
              <w:rPr>
                <w:b/>
                <w:sz w:val="26"/>
                <w:szCs w:val="26"/>
              </w:rPr>
              <w:t>районы</w:t>
            </w:r>
          </w:p>
        </w:tc>
        <w:tc>
          <w:tcPr>
            <w:tcW w:w="1833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Средне-месячная температура воздуха в январе, </w:t>
            </w:r>
            <w:r w:rsidRPr="004B36AC">
              <w:rPr>
                <w:b/>
                <w:sz w:val="26"/>
                <w:szCs w:val="26"/>
                <w:vertAlign w:val="superscript"/>
              </w:rPr>
              <w:t>о</w:t>
            </w:r>
            <w:r w:rsidRPr="004B36AC">
              <w:rPr>
                <w:b/>
                <w:sz w:val="26"/>
                <w:szCs w:val="26"/>
              </w:rPr>
              <w:t>С</w:t>
            </w:r>
          </w:p>
        </w:tc>
        <w:tc>
          <w:tcPr>
            <w:tcW w:w="1267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Средняя скорость ветра за три зимних месяца, м/с</w:t>
            </w:r>
          </w:p>
        </w:tc>
        <w:tc>
          <w:tcPr>
            <w:tcW w:w="1947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Средне-месячная температура воздуха в июле, </w:t>
            </w:r>
            <w:r w:rsidRPr="004B36AC">
              <w:rPr>
                <w:b/>
                <w:sz w:val="26"/>
                <w:szCs w:val="26"/>
                <w:vertAlign w:val="superscript"/>
              </w:rPr>
              <w:t>о</w:t>
            </w:r>
            <w:r w:rsidRPr="004B36AC">
              <w:rPr>
                <w:b/>
                <w:sz w:val="26"/>
                <w:szCs w:val="26"/>
              </w:rPr>
              <w:t>С</w:t>
            </w:r>
          </w:p>
        </w:tc>
        <w:tc>
          <w:tcPr>
            <w:tcW w:w="1690" w:type="dxa"/>
          </w:tcPr>
          <w:p w:rsidR="003D3A25" w:rsidRPr="004B36AC" w:rsidRDefault="003D3A25" w:rsidP="000D66A8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Средне-месячная относитель</w:t>
            </w:r>
            <w:r w:rsidR="00724750" w:rsidRPr="004B36AC">
              <w:rPr>
                <w:b/>
                <w:sz w:val="26"/>
                <w:szCs w:val="26"/>
              </w:rPr>
              <w:t>-</w:t>
            </w:r>
            <w:r w:rsidRPr="004B36AC">
              <w:rPr>
                <w:b/>
                <w:sz w:val="26"/>
                <w:szCs w:val="26"/>
              </w:rPr>
              <w:t xml:space="preserve">ная влажность воздуха в июле, </w:t>
            </w:r>
            <w:r w:rsidRPr="004B36AC">
              <w:rPr>
                <w:b/>
                <w:sz w:val="26"/>
                <w:szCs w:val="26"/>
              </w:rPr>
              <w:sym w:font="Symbol" w:char="F025"/>
            </w:r>
          </w:p>
        </w:tc>
      </w:tr>
      <w:tr w:rsidR="003D3A25" w:rsidRPr="004B36AC" w:rsidTr="004B36AC">
        <w:trPr>
          <w:jc w:val="center"/>
        </w:trPr>
        <w:tc>
          <w:tcPr>
            <w:tcW w:w="1318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52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33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267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947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690" w:type="dxa"/>
          </w:tcPr>
          <w:p w:rsidR="003D3A25" w:rsidRPr="004B36AC" w:rsidRDefault="003D3A25" w:rsidP="004B36AC">
            <w:pPr>
              <w:pStyle w:val="af9"/>
              <w:suppressAutoHyphens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</w:tr>
      <w:tr w:rsidR="00910F52" w:rsidRPr="004B36AC" w:rsidTr="004B36AC">
        <w:trPr>
          <w:jc w:val="center"/>
        </w:trPr>
        <w:tc>
          <w:tcPr>
            <w:tcW w:w="1318" w:type="dxa"/>
            <w:vMerge w:val="restart"/>
            <w:vAlign w:val="center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IА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910F52" w:rsidRPr="004B36AC" w:rsidRDefault="00910F52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-32 </w:t>
            </w:r>
            <w:r w:rsidRPr="004B36AC">
              <w:rPr>
                <w:color w:val="000000"/>
                <w:sz w:val="26"/>
                <w:szCs w:val="26"/>
              </w:rPr>
              <w:t>и ниже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910F52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="00910F52" w:rsidRPr="004B36AC">
              <w:rPr>
                <w:sz w:val="26"/>
                <w:szCs w:val="26"/>
              </w:rPr>
              <w:t>т</w:t>
            </w:r>
            <w:r w:rsidRPr="004B36AC">
              <w:rPr>
                <w:sz w:val="26"/>
                <w:szCs w:val="26"/>
              </w:rPr>
              <w:t xml:space="preserve"> </w:t>
            </w:r>
            <w:r w:rsidR="00910F52" w:rsidRPr="004B36AC">
              <w:rPr>
                <w:sz w:val="26"/>
                <w:szCs w:val="26"/>
              </w:rPr>
              <w:t>+4</w:t>
            </w:r>
            <w:r w:rsidRPr="004B36AC">
              <w:rPr>
                <w:sz w:val="26"/>
                <w:szCs w:val="26"/>
              </w:rPr>
              <w:t xml:space="preserve"> </w:t>
            </w:r>
            <w:r w:rsidR="00910F52" w:rsidRPr="004B36AC">
              <w:rPr>
                <w:color w:val="000000"/>
                <w:sz w:val="26"/>
                <w:szCs w:val="26"/>
              </w:rPr>
              <w:t>до +</w:t>
            </w:r>
            <w:r w:rsidR="00910F52" w:rsidRPr="004B36AC">
              <w:rPr>
                <w:sz w:val="26"/>
                <w:szCs w:val="26"/>
              </w:rPr>
              <w:t>19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</w:tr>
      <w:tr w:rsidR="00910F52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  <w:shd w:val="clear" w:color="auto" w:fill="auto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</w:t>
            </w:r>
            <w:r w:rsidRPr="004B36AC">
              <w:rPr>
                <w:color w:val="000000"/>
                <w:sz w:val="26"/>
                <w:szCs w:val="26"/>
              </w:rPr>
              <w:t>Б</w:t>
            </w:r>
          </w:p>
        </w:tc>
        <w:tc>
          <w:tcPr>
            <w:tcW w:w="1833" w:type="dxa"/>
            <w:shd w:val="clear" w:color="auto" w:fill="auto"/>
          </w:tcPr>
          <w:p w:rsidR="00910F52" w:rsidRPr="004B36AC" w:rsidRDefault="00910F52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-28 </w:t>
            </w:r>
            <w:r w:rsidRPr="004B36AC">
              <w:rPr>
                <w:color w:val="000000"/>
                <w:sz w:val="26"/>
                <w:szCs w:val="26"/>
              </w:rPr>
              <w:t>и ниже</w:t>
            </w:r>
          </w:p>
        </w:tc>
        <w:tc>
          <w:tcPr>
            <w:tcW w:w="1267" w:type="dxa"/>
            <w:shd w:val="clear" w:color="auto" w:fill="auto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 </w:t>
            </w:r>
            <w:r w:rsidRPr="004B36AC">
              <w:rPr>
                <w:color w:val="000000"/>
                <w:sz w:val="26"/>
                <w:szCs w:val="26"/>
              </w:rPr>
              <w:t>и более</w:t>
            </w:r>
          </w:p>
        </w:tc>
        <w:tc>
          <w:tcPr>
            <w:tcW w:w="1947" w:type="dxa"/>
            <w:shd w:val="clear" w:color="auto" w:fill="auto"/>
          </w:tcPr>
          <w:p w:rsidR="00910F52" w:rsidRPr="004B36AC" w:rsidRDefault="00910F52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>т 0</w:t>
            </w:r>
            <w:r w:rsidR="00963FEC" w:rsidRPr="004B36AC">
              <w:rPr>
                <w:sz w:val="26"/>
                <w:szCs w:val="26"/>
              </w:rPr>
              <w:t xml:space="preserve"> </w:t>
            </w:r>
            <w:r w:rsidRPr="004B36AC">
              <w:rPr>
                <w:color w:val="000000"/>
                <w:sz w:val="26"/>
                <w:szCs w:val="26"/>
              </w:rPr>
              <w:t>до +</w:t>
            </w:r>
            <w:r w:rsidRPr="004B36AC">
              <w:rPr>
                <w:sz w:val="26"/>
                <w:szCs w:val="26"/>
              </w:rPr>
              <w:t>13</w:t>
            </w:r>
          </w:p>
        </w:tc>
        <w:tc>
          <w:tcPr>
            <w:tcW w:w="1690" w:type="dxa"/>
            <w:shd w:val="clear" w:color="auto" w:fill="auto"/>
          </w:tcPr>
          <w:p w:rsidR="00910F52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б</w:t>
            </w:r>
            <w:r w:rsidR="00910F52" w:rsidRPr="004B36AC">
              <w:rPr>
                <w:color w:val="000000"/>
                <w:sz w:val="26"/>
                <w:szCs w:val="26"/>
              </w:rPr>
              <w:t>олее</w:t>
            </w:r>
            <w:r w:rsidRPr="004B36AC">
              <w:rPr>
                <w:color w:val="000000"/>
                <w:sz w:val="26"/>
                <w:szCs w:val="26"/>
              </w:rPr>
              <w:t xml:space="preserve"> </w:t>
            </w:r>
            <w:r w:rsidR="00910F52" w:rsidRPr="004B36AC">
              <w:rPr>
                <w:sz w:val="26"/>
                <w:szCs w:val="26"/>
              </w:rPr>
              <w:t>75</w:t>
            </w:r>
          </w:p>
        </w:tc>
      </w:tr>
      <w:tr w:rsidR="00910F52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IB</w:t>
            </w:r>
          </w:p>
        </w:tc>
        <w:tc>
          <w:tcPr>
            <w:tcW w:w="1833" w:type="dxa"/>
          </w:tcPr>
          <w:p w:rsidR="00910F52" w:rsidRPr="004B36AC" w:rsidRDefault="00910F52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-14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-28</w:t>
            </w:r>
          </w:p>
        </w:tc>
        <w:tc>
          <w:tcPr>
            <w:tcW w:w="1267" w:type="dxa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10F52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="00910F52" w:rsidRPr="004B36AC">
              <w:rPr>
                <w:sz w:val="26"/>
                <w:szCs w:val="26"/>
              </w:rPr>
              <w:t>т</w:t>
            </w:r>
            <w:r w:rsidRPr="004B36AC">
              <w:rPr>
                <w:sz w:val="26"/>
                <w:szCs w:val="26"/>
              </w:rPr>
              <w:t xml:space="preserve"> </w:t>
            </w:r>
            <w:r w:rsidR="00910F52" w:rsidRPr="004B36AC">
              <w:rPr>
                <w:sz w:val="26"/>
                <w:szCs w:val="26"/>
              </w:rPr>
              <w:t>+12</w:t>
            </w:r>
            <w:r w:rsidRPr="004B36AC">
              <w:rPr>
                <w:sz w:val="26"/>
                <w:szCs w:val="26"/>
              </w:rPr>
              <w:t xml:space="preserve"> </w:t>
            </w:r>
            <w:r w:rsidR="00910F52" w:rsidRPr="004B36AC">
              <w:rPr>
                <w:color w:val="000000"/>
                <w:sz w:val="26"/>
                <w:szCs w:val="26"/>
              </w:rPr>
              <w:t>д</w:t>
            </w:r>
            <w:r w:rsidR="00910F52" w:rsidRPr="004B36AC">
              <w:rPr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 </w:t>
            </w:r>
            <w:r w:rsidR="00910F52" w:rsidRPr="004B36AC">
              <w:rPr>
                <w:sz w:val="26"/>
                <w:szCs w:val="26"/>
              </w:rPr>
              <w:t>+21</w:t>
            </w:r>
          </w:p>
        </w:tc>
        <w:tc>
          <w:tcPr>
            <w:tcW w:w="1690" w:type="dxa"/>
          </w:tcPr>
          <w:p w:rsidR="00910F52" w:rsidRPr="004B36AC" w:rsidRDefault="00910F52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</w:t>
            </w:r>
            <w:r w:rsidRPr="004B36AC">
              <w:rPr>
                <w:color w:val="000000"/>
                <w:sz w:val="26"/>
                <w:szCs w:val="26"/>
              </w:rPr>
              <w:t>Г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-14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-28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 </w:t>
            </w:r>
            <w:r w:rsidRPr="004B36AC">
              <w:rPr>
                <w:color w:val="000000"/>
                <w:sz w:val="26"/>
                <w:szCs w:val="26"/>
              </w:rPr>
              <w:t>и более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0 </w:t>
            </w:r>
            <w:r w:rsidRPr="004B36AC">
              <w:rPr>
                <w:color w:val="000000"/>
                <w:sz w:val="26"/>
                <w:szCs w:val="26"/>
              </w:rPr>
              <w:t>до +</w:t>
            </w:r>
            <w:r w:rsidRPr="004B36AC">
              <w:rPr>
                <w:sz w:val="26"/>
                <w:szCs w:val="26"/>
              </w:rPr>
              <w:t>14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 xml:space="preserve">более </w:t>
            </w:r>
            <w:r w:rsidRPr="004B36AC">
              <w:rPr>
                <w:sz w:val="26"/>
                <w:szCs w:val="26"/>
              </w:rPr>
              <w:t>75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IД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-14 </w:t>
            </w:r>
            <w:r w:rsidRPr="004B36AC">
              <w:rPr>
                <w:color w:val="000000"/>
                <w:sz w:val="26"/>
                <w:szCs w:val="26"/>
              </w:rPr>
              <w:t xml:space="preserve">до </w:t>
            </w:r>
            <w:r w:rsidRPr="004B36AC">
              <w:rPr>
                <w:sz w:val="26"/>
                <w:szCs w:val="26"/>
              </w:rPr>
              <w:t>-32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+10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+20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 w:val="restart"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</w:t>
            </w: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IIА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-4 </w:t>
            </w:r>
            <w:r w:rsidRPr="004B36AC">
              <w:rPr>
                <w:color w:val="000000"/>
                <w:sz w:val="26"/>
                <w:szCs w:val="26"/>
              </w:rPr>
              <w:t>до -</w:t>
            </w:r>
            <w:r w:rsidRPr="004B36AC">
              <w:rPr>
                <w:sz w:val="26"/>
                <w:szCs w:val="26"/>
              </w:rPr>
              <w:t>14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 </w:t>
            </w:r>
            <w:r w:rsidRPr="004B36AC">
              <w:rPr>
                <w:color w:val="000000"/>
                <w:sz w:val="26"/>
                <w:szCs w:val="26"/>
              </w:rPr>
              <w:t>и более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+8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+12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 xml:space="preserve">более </w:t>
            </w:r>
            <w:r w:rsidRPr="004B36AC">
              <w:rPr>
                <w:sz w:val="26"/>
                <w:szCs w:val="26"/>
              </w:rPr>
              <w:t>75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II</w:t>
            </w:r>
            <w:r w:rsidRPr="004B36AC">
              <w:rPr>
                <w:color w:val="000000"/>
                <w:sz w:val="26"/>
                <w:szCs w:val="26"/>
              </w:rPr>
              <w:t>Б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-3 </w:t>
            </w:r>
            <w:r w:rsidRPr="004B36AC">
              <w:rPr>
                <w:color w:val="000000"/>
                <w:sz w:val="26"/>
                <w:szCs w:val="26"/>
              </w:rPr>
              <w:t>до -</w:t>
            </w:r>
            <w:r w:rsidRPr="004B36AC">
              <w:rPr>
                <w:sz w:val="26"/>
                <w:szCs w:val="26"/>
              </w:rPr>
              <w:t>5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 </w:t>
            </w:r>
            <w:r w:rsidRPr="004B36AC">
              <w:rPr>
                <w:color w:val="000000"/>
                <w:sz w:val="26"/>
                <w:szCs w:val="26"/>
              </w:rPr>
              <w:t>и более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+12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+21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 xml:space="preserve">более </w:t>
            </w:r>
            <w:r w:rsidRPr="004B36AC">
              <w:rPr>
                <w:sz w:val="26"/>
                <w:szCs w:val="26"/>
              </w:rPr>
              <w:t>75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IIВ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-4 </w:t>
            </w:r>
            <w:r w:rsidRPr="004B36AC">
              <w:rPr>
                <w:color w:val="000000"/>
                <w:sz w:val="26"/>
                <w:szCs w:val="26"/>
              </w:rPr>
              <w:t>до -</w:t>
            </w:r>
            <w:r w:rsidRPr="004B36AC">
              <w:rPr>
                <w:sz w:val="26"/>
                <w:szCs w:val="26"/>
              </w:rPr>
              <w:t>14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+12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+21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IIГ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-5 </w:t>
            </w:r>
            <w:r w:rsidRPr="004B36AC">
              <w:rPr>
                <w:color w:val="000000"/>
                <w:sz w:val="26"/>
                <w:szCs w:val="26"/>
              </w:rPr>
              <w:t>до -</w:t>
            </w:r>
            <w:r w:rsidRPr="004B36AC">
              <w:rPr>
                <w:sz w:val="26"/>
                <w:szCs w:val="26"/>
              </w:rPr>
              <w:t>14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 </w:t>
            </w:r>
            <w:r w:rsidRPr="004B36AC">
              <w:rPr>
                <w:color w:val="000000"/>
                <w:sz w:val="26"/>
                <w:szCs w:val="26"/>
              </w:rPr>
              <w:t>и более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+12 </w:t>
            </w:r>
            <w:r w:rsidRPr="004B36AC">
              <w:rPr>
                <w:color w:val="000000"/>
                <w:sz w:val="26"/>
                <w:szCs w:val="26"/>
              </w:rPr>
              <w:t>до +</w:t>
            </w:r>
            <w:r w:rsidRPr="004B36AC">
              <w:rPr>
                <w:sz w:val="26"/>
                <w:szCs w:val="26"/>
              </w:rPr>
              <w:t>21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 xml:space="preserve">более </w:t>
            </w:r>
            <w:r w:rsidRPr="004B36AC">
              <w:rPr>
                <w:sz w:val="26"/>
                <w:szCs w:val="26"/>
              </w:rPr>
              <w:t>75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 w:val="restart"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III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IIIА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от -</w:t>
            </w:r>
            <w:r w:rsidRPr="004B36AC">
              <w:rPr>
                <w:sz w:val="26"/>
                <w:szCs w:val="26"/>
              </w:rPr>
              <w:t xml:space="preserve">14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-20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+21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+25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shd w:val="pct25" w:color="auto" w:fill="auto"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  <w:shd w:val="pct25" w:color="auto" w:fill="auto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III</w:t>
            </w:r>
            <w:r w:rsidRPr="004B36AC">
              <w:rPr>
                <w:color w:val="000000"/>
                <w:sz w:val="26"/>
                <w:szCs w:val="26"/>
              </w:rPr>
              <w:t>Б</w:t>
            </w:r>
          </w:p>
        </w:tc>
        <w:tc>
          <w:tcPr>
            <w:tcW w:w="1833" w:type="dxa"/>
            <w:shd w:val="pct25" w:color="auto" w:fill="auto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-5 до </w:t>
            </w:r>
            <w:r w:rsidRPr="004B36AC">
              <w:rPr>
                <w:color w:val="000000"/>
                <w:sz w:val="26"/>
                <w:szCs w:val="26"/>
              </w:rPr>
              <w:t>+</w:t>
            </w: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1267" w:type="dxa"/>
            <w:shd w:val="pct25" w:color="auto" w:fill="auto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  <w:shd w:val="pct25" w:color="auto" w:fill="auto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+21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+25</w:t>
            </w:r>
          </w:p>
        </w:tc>
        <w:tc>
          <w:tcPr>
            <w:tcW w:w="1690" w:type="dxa"/>
            <w:shd w:val="pct25" w:color="auto" w:fill="auto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IIIВ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-5 </w:t>
            </w:r>
            <w:r w:rsidRPr="004B36AC">
              <w:rPr>
                <w:color w:val="000000"/>
                <w:sz w:val="26"/>
                <w:szCs w:val="26"/>
              </w:rPr>
              <w:t>до -</w:t>
            </w:r>
            <w:r w:rsidRPr="004B36AC">
              <w:rPr>
                <w:sz w:val="26"/>
                <w:szCs w:val="26"/>
              </w:rPr>
              <w:t>14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+21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+25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 w:val="restart"/>
            <w:vAlign w:val="center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IV</w:t>
            </w: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IVА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-10 </w:t>
            </w:r>
            <w:r w:rsidRPr="004B36AC">
              <w:rPr>
                <w:color w:val="000000"/>
                <w:sz w:val="26"/>
                <w:szCs w:val="26"/>
              </w:rPr>
              <w:t>до +</w:t>
            </w: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от +</w:t>
            </w:r>
            <w:r w:rsidRPr="004B36AC">
              <w:rPr>
                <w:sz w:val="26"/>
                <w:szCs w:val="26"/>
              </w:rPr>
              <w:t xml:space="preserve">28 </w:t>
            </w:r>
            <w:r w:rsidRPr="004B36AC">
              <w:rPr>
                <w:color w:val="000000"/>
                <w:sz w:val="26"/>
                <w:szCs w:val="26"/>
              </w:rPr>
              <w:t>и выше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IV</w:t>
            </w:r>
            <w:r w:rsidRPr="004B36AC">
              <w:rPr>
                <w:sz w:val="26"/>
                <w:szCs w:val="26"/>
              </w:rPr>
              <w:t>Б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>т +2 д</w:t>
            </w:r>
            <w:r w:rsidRPr="004B36AC">
              <w:rPr>
                <w:color w:val="000000"/>
                <w:sz w:val="26"/>
                <w:szCs w:val="26"/>
              </w:rPr>
              <w:t>о +</w:t>
            </w:r>
            <w:r w:rsidRPr="004B36AC">
              <w:rPr>
                <w:sz w:val="26"/>
                <w:szCs w:val="26"/>
              </w:rPr>
              <w:t>6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+22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+28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50 </w:t>
            </w:r>
            <w:r w:rsidRPr="004B36AC">
              <w:rPr>
                <w:color w:val="000000"/>
                <w:sz w:val="26"/>
                <w:szCs w:val="26"/>
              </w:rPr>
              <w:t xml:space="preserve">и более в </w:t>
            </w:r>
            <w:r w:rsidRPr="004B36AC">
              <w:rPr>
                <w:sz w:val="26"/>
                <w:szCs w:val="26"/>
              </w:rPr>
              <w:t xml:space="preserve">15 </w:t>
            </w:r>
            <w:r w:rsidRPr="004B36AC">
              <w:rPr>
                <w:color w:val="000000"/>
                <w:sz w:val="26"/>
                <w:szCs w:val="26"/>
              </w:rPr>
              <w:t>ч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IVВ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0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+25 </w:t>
            </w:r>
            <w:r w:rsidRPr="004B36AC">
              <w:rPr>
                <w:color w:val="000000"/>
                <w:sz w:val="26"/>
                <w:szCs w:val="26"/>
              </w:rPr>
              <w:t>до +</w:t>
            </w:r>
            <w:r w:rsidRPr="004B36AC">
              <w:rPr>
                <w:sz w:val="26"/>
                <w:szCs w:val="26"/>
              </w:rPr>
              <w:t>28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-</w:t>
            </w:r>
          </w:p>
        </w:tc>
      </w:tr>
      <w:tr w:rsidR="00963FEC" w:rsidRPr="004B36AC" w:rsidTr="004B36AC">
        <w:trPr>
          <w:jc w:val="center"/>
        </w:trPr>
        <w:tc>
          <w:tcPr>
            <w:tcW w:w="1318" w:type="dxa"/>
            <w:vMerge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2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IVГ</w:t>
            </w:r>
          </w:p>
        </w:tc>
        <w:tc>
          <w:tcPr>
            <w:tcW w:w="1833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>т -15 до 0</w:t>
            </w:r>
          </w:p>
        </w:tc>
        <w:tc>
          <w:tcPr>
            <w:tcW w:w="1267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  <w:tc>
          <w:tcPr>
            <w:tcW w:w="1947" w:type="dxa"/>
          </w:tcPr>
          <w:p w:rsidR="00963FEC" w:rsidRPr="004B36AC" w:rsidRDefault="00963FEC" w:rsidP="00C36C1C">
            <w:pPr>
              <w:rPr>
                <w:sz w:val="26"/>
                <w:szCs w:val="26"/>
              </w:rPr>
            </w:pPr>
            <w:r w:rsidRPr="004B36AC">
              <w:rPr>
                <w:color w:val="000000"/>
                <w:sz w:val="26"/>
                <w:szCs w:val="26"/>
              </w:rPr>
              <w:t>о</w:t>
            </w:r>
            <w:r w:rsidRPr="004B36AC">
              <w:rPr>
                <w:sz w:val="26"/>
                <w:szCs w:val="26"/>
              </w:rPr>
              <w:t xml:space="preserve">т +25 </w:t>
            </w:r>
            <w:r w:rsidRPr="004B36AC">
              <w:rPr>
                <w:color w:val="000000"/>
                <w:sz w:val="26"/>
                <w:szCs w:val="26"/>
              </w:rPr>
              <w:t>д</w:t>
            </w:r>
            <w:r w:rsidRPr="004B36AC">
              <w:rPr>
                <w:sz w:val="26"/>
                <w:szCs w:val="26"/>
              </w:rPr>
              <w:t>о +28</w:t>
            </w:r>
          </w:p>
        </w:tc>
        <w:tc>
          <w:tcPr>
            <w:tcW w:w="1690" w:type="dxa"/>
          </w:tcPr>
          <w:p w:rsidR="00963FEC" w:rsidRPr="004B36AC" w:rsidRDefault="00963FEC" w:rsidP="004B36AC">
            <w:pPr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</w:tbl>
    <w:p w:rsidR="0082507F" w:rsidRPr="00F02F80" w:rsidRDefault="00F02F80" w:rsidP="007E1E7B">
      <w:pPr>
        <w:ind w:firstLine="851"/>
        <w:rPr>
          <w:sz w:val="2"/>
          <w:szCs w:val="2"/>
        </w:rPr>
      </w:pPr>
      <w:r>
        <w:rPr>
          <w:sz w:val="26"/>
          <w:szCs w:val="26"/>
        </w:rPr>
        <w:br w:type="page"/>
      </w:r>
    </w:p>
    <w:p w:rsidR="00F02F80" w:rsidRPr="007258FC" w:rsidRDefault="007E1E7B" w:rsidP="003326D6">
      <w:pPr>
        <w:pStyle w:val="1"/>
        <w:spacing w:before="0"/>
        <w:ind w:left="708"/>
      </w:pPr>
      <w:bookmarkStart w:id="11" w:name="_Toc255037365"/>
      <w:bookmarkStart w:id="12" w:name="_Toc255379781"/>
      <w:r w:rsidRPr="007258FC">
        <w:t xml:space="preserve">3. </w:t>
      </w:r>
      <w:r w:rsidR="00F02F80" w:rsidRPr="007258FC">
        <w:t>Демография и трудовые ресурсы</w:t>
      </w:r>
      <w:bookmarkEnd w:id="11"/>
      <w:bookmarkEnd w:id="12"/>
    </w:p>
    <w:p w:rsidR="00F02F80" w:rsidRPr="007258FC" w:rsidRDefault="007E1E7B" w:rsidP="003326D6">
      <w:pPr>
        <w:pStyle w:val="1"/>
        <w:spacing w:before="0"/>
        <w:ind w:left="708"/>
        <w:rPr>
          <w:szCs w:val="28"/>
        </w:rPr>
      </w:pPr>
      <w:bookmarkStart w:id="13" w:name="_Toc255037366"/>
      <w:bookmarkStart w:id="14" w:name="_Toc255379782"/>
      <w:r w:rsidRPr="007258FC">
        <w:rPr>
          <w:szCs w:val="28"/>
        </w:rPr>
        <w:t>3.</w:t>
      </w:r>
      <w:r w:rsidR="00DD13DC" w:rsidRPr="007258FC">
        <w:rPr>
          <w:szCs w:val="28"/>
        </w:rPr>
        <w:t>1</w:t>
      </w:r>
      <w:r w:rsidRPr="007258FC">
        <w:rPr>
          <w:szCs w:val="28"/>
        </w:rPr>
        <w:t xml:space="preserve">. </w:t>
      </w:r>
      <w:r w:rsidR="00F02F80" w:rsidRPr="007258FC">
        <w:rPr>
          <w:szCs w:val="28"/>
        </w:rPr>
        <w:t>Динамика численности</w:t>
      </w:r>
      <w:bookmarkEnd w:id="13"/>
      <w:bookmarkEnd w:id="14"/>
    </w:p>
    <w:p w:rsidR="00BF0BEC" w:rsidRPr="00257162" w:rsidRDefault="00BF0BEC" w:rsidP="00257162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</w:rPr>
      </w:pPr>
      <w:r w:rsidRPr="00257162">
        <w:rPr>
          <w:color w:val="000000"/>
          <w:szCs w:val="28"/>
        </w:rPr>
        <w:t>Численность населения является одним из важных условий материальной и социальной жизни общества.</w:t>
      </w:r>
    </w:p>
    <w:p w:rsidR="00BF0BEC" w:rsidRPr="002A486E" w:rsidRDefault="00BF0BEC" w:rsidP="002A486E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</w:rPr>
      </w:pPr>
      <w:r w:rsidRPr="00257162">
        <w:rPr>
          <w:color w:val="000000"/>
          <w:szCs w:val="28"/>
        </w:rPr>
        <w:t xml:space="preserve">Численность населения в стране или отдельном регионе оказывает значительное влияние на их экономический потенциал, на развитие производительных сил общества. Однако прямой зависимости между этими двумя понятиями не прослеживается. Так, государства с высоким уровнем экономического развития при меньшей численности населения производят в десятки раз больше валового национального продукта, чем государства, превосходящие их по численности населения, но уступающие технической </w:t>
      </w:r>
      <w:r w:rsidRPr="002A486E">
        <w:rPr>
          <w:color w:val="000000"/>
          <w:szCs w:val="28"/>
        </w:rPr>
        <w:t>оснащенностью, производительностью труда, уровнем квалификации рабочей силы.</w:t>
      </w:r>
    </w:p>
    <w:p w:rsidR="002A3F91" w:rsidRDefault="004C7778" w:rsidP="000D66A8">
      <w:pPr>
        <w:pStyle w:val="ae"/>
        <w:spacing w:after="0"/>
        <w:ind w:left="0" w:firstLine="700"/>
        <w:rPr>
          <w:szCs w:val="28"/>
        </w:rPr>
      </w:pPr>
      <w:r w:rsidRPr="002A486E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Pr="002A486E">
        <w:rPr>
          <w:szCs w:val="28"/>
        </w:rPr>
        <w:t xml:space="preserve"> сельского поселения на 01.01. 201</w:t>
      </w:r>
      <w:r w:rsidR="000D66A8">
        <w:rPr>
          <w:szCs w:val="28"/>
        </w:rPr>
        <w:t>2</w:t>
      </w:r>
      <w:r w:rsidRPr="002A486E">
        <w:rPr>
          <w:szCs w:val="28"/>
        </w:rPr>
        <w:t xml:space="preserve"> г. проживали </w:t>
      </w:r>
      <w:r w:rsidR="002A3F91">
        <w:rPr>
          <w:szCs w:val="28"/>
        </w:rPr>
        <w:t>2</w:t>
      </w:r>
      <w:r w:rsidR="000D66A8">
        <w:rPr>
          <w:szCs w:val="28"/>
        </w:rPr>
        <w:t>499</w:t>
      </w:r>
      <w:r w:rsidRPr="002A486E">
        <w:rPr>
          <w:szCs w:val="28"/>
        </w:rPr>
        <w:t xml:space="preserve"> человека</w:t>
      </w:r>
      <w:r w:rsidR="000D66A8">
        <w:rPr>
          <w:szCs w:val="28"/>
        </w:rPr>
        <w:t xml:space="preserve"> (Таблица</w:t>
      </w:r>
      <w:r w:rsidR="002A3F91">
        <w:rPr>
          <w:szCs w:val="28"/>
        </w:rPr>
        <w:t xml:space="preserve"> 3.1</w:t>
      </w:r>
      <w:r w:rsidR="000D66A8">
        <w:rPr>
          <w:szCs w:val="28"/>
        </w:rPr>
        <w:t>).</w:t>
      </w:r>
    </w:p>
    <w:p w:rsidR="00B14695" w:rsidRDefault="00B14695" w:rsidP="00B14695">
      <w:pPr>
        <w:pStyle w:val="ae"/>
        <w:spacing w:after="0"/>
        <w:ind w:left="0" w:firstLine="700"/>
        <w:jc w:val="right"/>
        <w:rPr>
          <w:szCs w:val="28"/>
        </w:rPr>
      </w:pPr>
      <w:r>
        <w:rPr>
          <w:szCs w:val="28"/>
        </w:rPr>
        <w:t>Таблица 3.1</w:t>
      </w:r>
    </w:p>
    <w:p w:rsidR="002A3F91" w:rsidRDefault="002A3F91" w:rsidP="002A3F91">
      <w:pPr>
        <w:pStyle w:val="ae"/>
        <w:spacing w:after="0"/>
        <w:ind w:left="0"/>
        <w:jc w:val="center"/>
        <w:rPr>
          <w:szCs w:val="28"/>
        </w:rPr>
      </w:pPr>
      <w:r>
        <w:rPr>
          <w:szCs w:val="28"/>
        </w:rPr>
        <w:t>Динамика численности постоянного населения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956"/>
        <w:gridCol w:w="1704"/>
        <w:gridCol w:w="1800"/>
        <w:gridCol w:w="1620"/>
        <w:gridCol w:w="1824"/>
      </w:tblGrid>
      <w:tr w:rsidR="002A3F91" w:rsidRPr="004B36AC" w:rsidTr="004B36AC">
        <w:tc>
          <w:tcPr>
            <w:tcW w:w="588" w:type="dxa"/>
            <w:vMerge w:val="restart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1956" w:type="dxa"/>
            <w:vMerge w:val="restart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населенных пунктов</w:t>
            </w:r>
          </w:p>
        </w:tc>
        <w:tc>
          <w:tcPr>
            <w:tcW w:w="5124" w:type="dxa"/>
            <w:gridSpan w:val="3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Численность постоянного населения</w:t>
            </w:r>
          </w:p>
        </w:tc>
        <w:tc>
          <w:tcPr>
            <w:tcW w:w="1824" w:type="dxa"/>
            <w:vMerge w:val="restart"/>
          </w:tcPr>
          <w:p w:rsidR="002A3F91" w:rsidRPr="004B36AC" w:rsidRDefault="002A3F91" w:rsidP="000D66A8">
            <w:pPr>
              <w:suppressAutoHyphens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Кол-во домохозяйств (домов, инд. участков)</w:t>
            </w:r>
          </w:p>
        </w:tc>
      </w:tr>
      <w:tr w:rsidR="002A3F91" w:rsidRPr="004B36AC" w:rsidTr="004B36AC">
        <w:tc>
          <w:tcPr>
            <w:tcW w:w="588" w:type="dxa"/>
            <w:vMerge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56" w:type="dxa"/>
            <w:vMerge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04" w:type="dxa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Перепись </w:t>
            </w:r>
            <w:r w:rsidR="000D66A8">
              <w:rPr>
                <w:b/>
                <w:sz w:val="26"/>
                <w:szCs w:val="26"/>
              </w:rPr>
              <w:t>2009 г</w:t>
            </w:r>
            <w:r w:rsidRPr="004B36AC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800" w:type="dxa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Перепись 20</w:t>
            </w:r>
            <w:r w:rsidR="000D66A8">
              <w:rPr>
                <w:b/>
                <w:sz w:val="26"/>
                <w:szCs w:val="26"/>
              </w:rPr>
              <w:t>10</w:t>
            </w:r>
            <w:r w:rsidRPr="004B36AC">
              <w:rPr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620" w:type="dxa"/>
          </w:tcPr>
          <w:p w:rsidR="002A3F91" w:rsidRPr="004B36AC" w:rsidRDefault="002A3F91" w:rsidP="000D66A8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Перепись 201</w:t>
            </w:r>
            <w:r w:rsidR="000D66A8">
              <w:rPr>
                <w:b/>
                <w:sz w:val="26"/>
                <w:szCs w:val="26"/>
              </w:rPr>
              <w:t>1</w:t>
            </w:r>
            <w:r w:rsidRPr="004B36AC">
              <w:rPr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824" w:type="dxa"/>
            <w:vMerge/>
          </w:tcPr>
          <w:p w:rsidR="002A3F91" w:rsidRPr="004B36AC" w:rsidRDefault="002A3F91" w:rsidP="000D66A8">
            <w:pPr>
              <w:suppressAutoHyphens/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2A3F91" w:rsidRPr="004B36AC" w:rsidTr="004B36AC">
        <w:tc>
          <w:tcPr>
            <w:tcW w:w="588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56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04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800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824" w:type="dxa"/>
          </w:tcPr>
          <w:p w:rsidR="002A3F91" w:rsidRPr="004B36AC" w:rsidRDefault="002A3F91" w:rsidP="004B36AC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</w:tr>
      <w:tr w:rsidR="002A3F91" w:rsidRPr="004B36AC" w:rsidTr="004B36AC">
        <w:tc>
          <w:tcPr>
            <w:tcW w:w="588" w:type="dxa"/>
          </w:tcPr>
          <w:p w:rsidR="002A3F91" w:rsidRPr="004B36AC" w:rsidRDefault="002A3F91" w:rsidP="00641510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1956" w:type="dxa"/>
          </w:tcPr>
          <w:p w:rsidR="002A3F91" w:rsidRPr="004B36AC" w:rsidRDefault="002A3F91" w:rsidP="00641510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Поселок </w:t>
            </w:r>
            <w:r w:rsidR="000D66A8">
              <w:rPr>
                <w:sz w:val="26"/>
                <w:szCs w:val="26"/>
              </w:rPr>
              <w:t>Калининский</w:t>
            </w:r>
          </w:p>
        </w:tc>
        <w:tc>
          <w:tcPr>
            <w:tcW w:w="1704" w:type="dxa"/>
          </w:tcPr>
          <w:p w:rsidR="002A3F91" w:rsidRPr="004B36AC" w:rsidRDefault="002A3F91" w:rsidP="00641510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  <w:r w:rsidR="000D66A8">
              <w:rPr>
                <w:sz w:val="26"/>
                <w:szCs w:val="26"/>
              </w:rPr>
              <w:t>479</w:t>
            </w:r>
          </w:p>
        </w:tc>
        <w:tc>
          <w:tcPr>
            <w:tcW w:w="1800" w:type="dxa"/>
          </w:tcPr>
          <w:p w:rsidR="002A3F91" w:rsidRPr="004B36AC" w:rsidRDefault="000D66A8" w:rsidP="001F52AD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1F52AD">
              <w:rPr>
                <w:sz w:val="26"/>
                <w:szCs w:val="26"/>
              </w:rPr>
              <w:t>451</w:t>
            </w:r>
          </w:p>
        </w:tc>
        <w:tc>
          <w:tcPr>
            <w:tcW w:w="1620" w:type="dxa"/>
          </w:tcPr>
          <w:p w:rsidR="002A3F91" w:rsidRPr="004B36AC" w:rsidRDefault="000D66A8" w:rsidP="00641510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2499</w:t>
            </w:r>
          </w:p>
        </w:tc>
        <w:tc>
          <w:tcPr>
            <w:tcW w:w="1824" w:type="dxa"/>
          </w:tcPr>
          <w:p w:rsidR="002A3F91" w:rsidRPr="004B36AC" w:rsidRDefault="000D66A8" w:rsidP="00641510">
            <w:pPr>
              <w:tabs>
                <w:tab w:val="left" w:pos="1802"/>
                <w:tab w:val="left" w:pos="3943"/>
                <w:tab w:val="left" w:pos="6427"/>
                <w:tab w:val="left" w:pos="7927"/>
              </w:tabs>
              <w:suppressAutoHyphens/>
              <w:spacing w:before="40" w:after="4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419</w:t>
            </w:r>
          </w:p>
        </w:tc>
      </w:tr>
    </w:tbl>
    <w:p w:rsidR="002A3F91" w:rsidRDefault="002A3F91" w:rsidP="000054EC">
      <w:pPr>
        <w:pStyle w:val="ae"/>
        <w:spacing w:after="0"/>
        <w:ind w:left="0" w:firstLine="700"/>
        <w:rPr>
          <w:szCs w:val="28"/>
        </w:rPr>
      </w:pPr>
    </w:p>
    <w:p w:rsidR="000054EC" w:rsidRPr="001B648E" w:rsidRDefault="000054EC" w:rsidP="000054EC">
      <w:pPr>
        <w:pStyle w:val="ae"/>
        <w:spacing w:after="0"/>
        <w:ind w:left="0" w:firstLine="700"/>
        <w:rPr>
          <w:szCs w:val="28"/>
        </w:rPr>
      </w:pPr>
      <w:r w:rsidRPr="002A486E">
        <w:rPr>
          <w:szCs w:val="28"/>
        </w:rPr>
        <w:t xml:space="preserve">На дату </w:t>
      </w:r>
      <w:r w:rsidR="005D4B84">
        <w:rPr>
          <w:szCs w:val="28"/>
        </w:rPr>
        <w:t>работ в Моз</w:t>
      </w:r>
      <w:r w:rsidRPr="002A486E">
        <w:rPr>
          <w:szCs w:val="28"/>
        </w:rPr>
        <w:t>докском муниципальном районе проживали 8</w:t>
      </w:r>
      <w:r w:rsidR="00923A48">
        <w:rPr>
          <w:szCs w:val="28"/>
        </w:rPr>
        <w:t>8,824</w:t>
      </w:r>
      <w:r w:rsidR="00DF34DF">
        <w:rPr>
          <w:szCs w:val="28"/>
        </w:rPr>
        <w:t xml:space="preserve"> тыс.</w:t>
      </w:r>
      <w:r w:rsidRPr="002A486E">
        <w:rPr>
          <w:szCs w:val="28"/>
        </w:rPr>
        <w:t xml:space="preserve"> человека. Доля жителей </w:t>
      </w:r>
      <w:r w:rsidR="006A679B">
        <w:rPr>
          <w:szCs w:val="28"/>
        </w:rPr>
        <w:t>Калининского</w:t>
      </w:r>
      <w:r w:rsidRPr="002A486E">
        <w:rPr>
          <w:szCs w:val="28"/>
        </w:rPr>
        <w:t xml:space="preserve"> сельского поселения составляет </w:t>
      </w:r>
      <w:r w:rsidR="002A3F91">
        <w:rPr>
          <w:szCs w:val="28"/>
        </w:rPr>
        <w:t>2,</w:t>
      </w:r>
      <w:r w:rsidR="000D66A8">
        <w:rPr>
          <w:szCs w:val="28"/>
        </w:rPr>
        <w:t>81</w:t>
      </w:r>
      <w:r w:rsidRPr="002A486E">
        <w:rPr>
          <w:szCs w:val="28"/>
        </w:rPr>
        <w:t>% от общего населения Моздокского муниципального района</w:t>
      </w:r>
      <w:r w:rsidR="00C42DCC">
        <w:rPr>
          <w:szCs w:val="28"/>
        </w:rPr>
        <w:t>, что наглядно отображено на рисунке 3.1.</w:t>
      </w:r>
    </w:p>
    <w:p w:rsidR="00C42DCC" w:rsidRDefault="00C42DCC" w:rsidP="000054EC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  <w:shd w:val="clear" w:color="auto" w:fill="FFFFFF"/>
        </w:rPr>
      </w:pPr>
    </w:p>
    <w:p w:rsidR="00C42DCC" w:rsidRDefault="00AE764D" w:rsidP="00C42DCC">
      <w:pPr>
        <w:pStyle w:val="af9"/>
        <w:shd w:val="clear" w:color="auto" w:fill="FFFFFF"/>
        <w:spacing w:before="0" w:beforeAutospacing="0" w:after="0"/>
        <w:rPr>
          <w:color w:val="000000"/>
          <w:szCs w:val="28"/>
        </w:rPr>
      </w:pPr>
      <w:r>
        <w:rPr>
          <w:noProof/>
        </w:rPr>
        <w:drawing>
          <wp:inline distT="0" distB="0" distL="0" distR="0">
            <wp:extent cx="5924550" cy="486727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2DCC" w:rsidRPr="00540128" w:rsidRDefault="00C42DCC" w:rsidP="005A24DA">
      <w:pPr>
        <w:pStyle w:val="ae"/>
        <w:spacing w:after="0"/>
        <w:ind w:left="0"/>
        <w:jc w:val="center"/>
        <w:outlineLvl w:val="0"/>
        <w:rPr>
          <w:bCs/>
          <w:i/>
          <w:szCs w:val="28"/>
        </w:rPr>
      </w:pPr>
      <w:r w:rsidRPr="00540128">
        <w:rPr>
          <w:i/>
          <w:color w:val="000000"/>
          <w:szCs w:val="28"/>
        </w:rPr>
        <w:t xml:space="preserve">Рис. 3.1. </w:t>
      </w:r>
      <w:r w:rsidR="00BC5EEF" w:rsidRPr="00540128">
        <w:rPr>
          <w:i/>
          <w:color w:val="000000"/>
          <w:szCs w:val="28"/>
        </w:rPr>
        <w:t>Структура ч</w:t>
      </w:r>
      <w:r w:rsidRPr="00540128">
        <w:rPr>
          <w:i/>
          <w:szCs w:val="28"/>
        </w:rPr>
        <w:t>исленност</w:t>
      </w:r>
      <w:r w:rsidR="00BC5EEF" w:rsidRPr="00540128">
        <w:rPr>
          <w:i/>
          <w:szCs w:val="28"/>
        </w:rPr>
        <w:t>и</w:t>
      </w:r>
      <w:r w:rsidRPr="00540128">
        <w:rPr>
          <w:i/>
          <w:szCs w:val="28"/>
        </w:rPr>
        <w:t xml:space="preserve"> населения Моздокского района, %</w:t>
      </w:r>
    </w:p>
    <w:p w:rsidR="00C42DCC" w:rsidRDefault="00C42DCC" w:rsidP="000054EC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  <w:shd w:val="clear" w:color="auto" w:fill="FFFFFF"/>
        </w:rPr>
      </w:pPr>
    </w:p>
    <w:p w:rsidR="000054EC" w:rsidRDefault="000054EC" w:rsidP="000054EC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  <w:shd w:val="clear" w:color="auto" w:fill="FFFFFF"/>
        </w:rPr>
      </w:pPr>
      <w:r w:rsidRPr="00257162">
        <w:rPr>
          <w:color w:val="000000"/>
          <w:szCs w:val="28"/>
          <w:shd w:val="clear" w:color="auto" w:fill="FFFFFF"/>
        </w:rPr>
        <w:t xml:space="preserve">Демографическая ситуация, складывающаяся в последние годы на территории </w:t>
      </w:r>
      <w:r w:rsidR="006A679B">
        <w:rPr>
          <w:color w:val="000000"/>
          <w:szCs w:val="28"/>
          <w:shd w:val="clear" w:color="auto" w:fill="FFFFFF"/>
        </w:rPr>
        <w:t>Калининского</w:t>
      </w:r>
      <w:r>
        <w:rPr>
          <w:color w:val="000000"/>
          <w:szCs w:val="28"/>
          <w:shd w:val="clear" w:color="auto" w:fill="FFFFFF"/>
        </w:rPr>
        <w:t xml:space="preserve"> сельского поселения</w:t>
      </w:r>
      <w:r w:rsidRPr="00257162">
        <w:rPr>
          <w:color w:val="000000"/>
          <w:szCs w:val="28"/>
          <w:shd w:val="clear" w:color="auto" w:fill="FFFFFF"/>
        </w:rPr>
        <w:t xml:space="preserve">, свидетельствует о наличии общих тенденций, присущих большинству муниципальных образований </w:t>
      </w:r>
      <w:r>
        <w:rPr>
          <w:color w:val="000000"/>
          <w:szCs w:val="28"/>
          <w:shd w:val="clear" w:color="auto" w:fill="FFFFFF"/>
        </w:rPr>
        <w:t xml:space="preserve">Моздокского </w:t>
      </w:r>
      <w:r w:rsidRPr="00257162">
        <w:rPr>
          <w:color w:val="000000"/>
          <w:szCs w:val="28"/>
          <w:shd w:val="clear" w:color="auto" w:fill="FFFFFF"/>
        </w:rPr>
        <w:t>района, и характеризуется формированием низкого уровня рождаемости, высокого уровня смертности, неблагоприятным соотношением рождаемость/смертность, а также значительным уровнем естественной убыли населения.</w:t>
      </w:r>
    </w:p>
    <w:p w:rsidR="008E45DA" w:rsidRPr="009A729D" w:rsidRDefault="000F68A1" w:rsidP="003326D6">
      <w:pPr>
        <w:pStyle w:val="1"/>
        <w:spacing w:before="120"/>
        <w:ind w:firstLine="700"/>
      </w:pPr>
      <w:r w:rsidRPr="000F68A1">
        <w:t>3</w:t>
      </w:r>
      <w:r w:rsidR="009A729D" w:rsidRPr="000F68A1">
        <w:t>.2. Воспроизводство</w:t>
      </w:r>
      <w:r w:rsidR="009A729D" w:rsidRPr="009A729D">
        <w:t xml:space="preserve"> населения</w:t>
      </w:r>
    </w:p>
    <w:p w:rsidR="00F02F80" w:rsidRPr="0057030B" w:rsidRDefault="009A729D" w:rsidP="0057030B">
      <w:pPr>
        <w:ind w:firstLine="700"/>
        <w:rPr>
          <w:szCs w:val="28"/>
        </w:rPr>
      </w:pPr>
      <w:r w:rsidRPr="009A729D">
        <w:rPr>
          <w:szCs w:val="28"/>
          <w:shd w:val="clear" w:color="auto" w:fill="FFFFFF"/>
        </w:rPr>
        <w:t>Под воспроизводством населения понимают совокупность процессов рождаемости, смертности и естественного прироста. Все это обеспечивает беспрерывное возобновление и смену людских поколений. Уровень смертности и уровень рождаемости зависят от социально-</w:t>
      </w:r>
      <w:hyperlink r:id="rId13" w:history="1">
        <w:r w:rsidRPr="009A729D">
          <w:rPr>
            <w:rStyle w:val="af8"/>
            <w:color w:val="auto"/>
            <w:szCs w:val="28"/>
            <w:u w:val="none"/>
            <w:shd w:val="clear" w:color="auto" w:fill="FFFFFF"/>
          </w:rPr>
          <w:t>экономического</w:t>
        </w:r>
      </w:hyperlink>
      <w:r w:rsidRPr="009A729D">
        <w:rPr>
          <w:szCs w:val="28"/>
        </w:rPr>
        <w:t xml:space="preserve"> </w:t>
      </w:r>
      <w:r w:rsidRPr="009A729D">
        <w:rPr>
          <w:szCs w:val="28"/>
          <w:shd w:val="clear" w:color="auto" w:fill="FFFFFF"/>
        </w:rPr>
        <w:t xml:space="preserve">уровня развития, от материальных условий жизни людей, санитарно-гигиенических условий, от развития здравоохранения, от степени занятости женщин в производстве и общественной деятельности, от уровня развития образования и культуры. Таким образом, хоть рождаемость и смертность — процессы биологические, но решающее воздействие на них оказывают </w:t>
      </w:r>
      <w:r w:rsidRPr="0057030B">
        <w:rPr>
          <w:szCs w:val="28"/>
          <w:shd w:val="clear" w:color="auto" w:fill="FFFFFF"/>
        </w:rPr>
        <w:t>социально-экономические условия.</w:t>
      </w:r>
    </w:p>
    <w:p w:rsidR="000F68A1" w:rsidRPr="0057030B" w:rsidRDefault="000F68A1" w:rsidP="0057030B">
      <w:pPr>
        <w:pStyle w:val="aff1"/>
        <w:spacing w:line="360" w:lineRule="auto"/>
        <w:ind w:firstLine="709"/>
        <w:jc w:val="both"/>
        <w:rPr>
          <w:sz w:val="28"/>
          <w:szCs w:val="28"/>
        </w:rPr>
      </w:pPr>
      <w:r w:rsidRPr="0057030B">
        <w:rPr>
          <w:sz w:val="28"/>
          <w:szCs w:val="28"/>
        </w:rPr>
        <w:t>Основными показателями воспроизводства населения являются рождаемость, смертность, естественный прирост</w:t>
      </w:r>
      <w:r w:rsidR="003A5062">
        <w:rPr>
          <w:sz w:val="28"/>
          <w:szCs w:val="28"/>
        </w:rPr>
        <w:t xml:space="preserve">, </w:t>
      </w:r>
      <w:r w:rsidR="003A5062" w:rsidRPr="003A5062">
        <w:rPr>
          <w:sz w:val="28"/>
          <w:szCs w:val="28"/>
        </w:rPr>
        <w:t>брачност</w:t>
      </w:r>
      <w:r w:rsidR="003A5062">
        <w:rPr>
          <w:sz w:val="28"/>
          <w:szCs w:val="28"/>
        </w:rPr>
        <w:t>ь</w:t>
      </w:r>
      <w:r w:rsidR="003A5062" w:rsidRPr="003A5062">
        <w:rPr>
          <w:sz w:val="28"/>
          <w:szCs w:val="28"/>
        </w:rPr>
        <w:t xml:space="preserve"> и разводимост</w:t>
      </w:r>
      <w:r w:rsidR="003A5062">
        <w:rPr>
          <w:sz w:val="28"/>
          <w:szCs w:val="28"/>
        </w:rPr>
        <w:t>ь.</w:t>
      </w:r>
    </w:p>
    <w:p w:rsidR="009A729D" w:rsidRDefault="000F68A1" w:rsidP="0057030B">
      <w:pPr>
        <w:ind w:firstLine="700"/>
        <w:rPr>
          <w:szCs w:val="28"/>
        </w:rPr>
      </w:pPr>
      <w:r w:rsidRPr="0057030B">
        <w:rPr>
          <w:szCs w:val="28"/>
        </w:rPr>
        <w:t>В 201</w:t>
      </w:r>
      <w:r w:rsidR="000D455E">
        <w:rPr>
          <w:szCs w:val="28"/>
        </w:rPr>
        <w:t>0 г. в</w:t>
      </w:r>
      <w:r w:rsidRPr="0057030B">
        <w:rPr>
          <w:szCs w:val="28"/>
        </w:rPr>
        <w:t xml:space="preserve"> сельском поселении родилось </w:t>
      </w:r>
      <w:r w:rsidR="000D455E">
        <w:rPr>
          <w:szCs w:val="28"/>
        </w:rPr>
        <w:t>38</w:t>
      </w:r>
      <w:r w:rsidRPr="0057030B">
        <w:rPr>
          <w:szCs w:val="28"/>
        </w:rPr>
        <w:t xml:space="preserve"> младенцев, на </w:t>
      </w:r>
      <w:r w:rsidR="00342585" w:rsidRPr="00342585">
        <w:rPr>
          <w:szCs w:val="28"/>
        </w:rPr>
        <w:t>6</w:t>
      </w:r>
      <w:r w:rsidR="00342585">
        <w:rPr>
          <w:szCs w:val="28"/>
        </w:rPr>
        <w:t xml:space="preserve"> младенц</w:t>
      </w:r>
      <w:r w:rsidR="00342585" w:rsidRPr="00342585">
        <w:rPr>
          <w:szCs w:val="28"/>
        </w:rPr>
        <w:t>ев</w:t>
      </w:r>
      <w:r w:rsidRPr="0057030B">
        <w:rPr>
          <w:szCs w:val="28"/>
        </w:rPr>
        <w:t xml:space="preserve"> </w:t>
      </w:r>
      <w:r w:rsidR="00342585">
        <w:rPr>
          <w:szCs w:val="28"/>
        </w:rPr>
        <w:t>меньше</w:t>
      </w:r>
      <w:r w:rsidRPr="0057030B">
        <w:rPr>
          <w:szCs w:val="28"/>
        </w:rPr>
        <w:t xml:space="preserve">, чем </w:t>
      </w:r>
      <w:r w:rsidR="00B50F52" w:rsidRPr="0057030B">
        <w:rPr>
          <w:szCs w:val="28"/>
        </w:rPr>
        <w:t>в 2</w:t>
      </w:r>
      <w:r w:rsidRPr="0057030B">
        <w:rPr>
          <w:szCs w:val="28"/>
        </w:rPr>
        <w:t>0</w:t>
      </w:r>
      <w:r w:rsidR="00DF34DF">
        <w:rPr>
          <w:szCs w:val="28"/>
        </w:rPr>
        <w:t>09</w:t>
      </w:r>
      <w:r w:rsidRPr="0057030B">
        <w:rPr>
          <w:szCs w:val="28"/>
        </w:rPr>
        <w:t xml:space="preserve"> г</w:t>
      </w:r>
      <w:r w:rsidRPr="00AA365D">
        <w:rPr>
          <w:szCs w:val="28"/>
        </w:rPr>
        <w:t>. Умерло в 20</w:t>
      </w:r>
      <w:r w:rsidR="00DF34DF" w:rsidRPr="00AA365D">
        <w:rPr>
          <w:szCs w:val="28"/>
        </w:rPr>
        <w:t>10</w:t>
      </w:r>
      <w:r w:rsidRPr="00AA365D">
        <w:rPr>
          <w:szCs w:val="28"/>
        </w:rPr>
        <w:t xml:space="preserve"> г. </w:t>
      </w:r>
      <w:r w:rsidR="00AA365D" w:rsidRPr="00AA365D">
        <w:rPr>
          <w:szCs w:val="28"/>
        </w:rPr>
        <w:t>17</w:t>
      </w:r>
      <w:r w:rsidRPr="00AA365D">
        <w:rPr>
          <w:szCs w:val="28"/>
        </w:rPr>
        <w:t xml:space="preserve"> человек, что больше на </w:t>
      </w:r>
      <w:r w:rsidR="00AA365D" w:rsidRPr="00AA365D">
        <w:rPr>
          <w:szCs w:val="28"/>
        </w:rPr>
        <w:t xml:space="preserve">9 </w:t>
      </w:r>
      <w:r w:rsidRPr="00AA365D">
        <w:rPr>
          <w:szCs w:val="28"/>
        </w:rPr>
        <w:t>человек</w:t>
      </w:r>
      <w:r w:rsidR="00B50F52" w:rsidRPr="00AA365D">
        <w:rPr>
          <w:szCs w:val="28"/>
        </w:rPr>
        <w:t>,</w:t>
      </w:r>
      <w:r w:rsidRPr="00AA365D">
        <w:rPr>
          <w:szCs w:val="28"/>
        </w:rPr>
        <w:t xml:space="preserve"> чем</w:t>
      </w:r>
      <w:r w:rsidR="00B50F52" w:rsidRPr="00AA365D">
        <w:rPr>
          <w:szCs w:val="28"/>
        </w:rPr>
        <w:t xml:space="preserve"> в 20</w:t>
      </w:r>
      <w:r w:rsidR="00DF34DF" w:rsidRPr="00AA365D">
        <w:rPr>
          <w:szCs w:val="28"/>
        </w:rPr>
        <w:t>09</w:t>
      </w:r>
      <w:r w:rsidR="00B50F52" w:rsidRPr="00AA365D">
        <w:rPr>
          <w:szCs w:val="28"/>
        </w:rPr>
        <w:t xml:space="preserve"> г. Прибыло на территорию поселения в 201</w:t>
      </w:r>
      <w:r w:rsidR="00DF34DF" w:rsidRPr="00AA365D">
        <w:rPr>
          <w:szCs w:val="28"/>
        </w:rPr>
        <w:t>0</w:t>
      </w:r>
      <w:r w:rsidR="00B50F52" w:rsidRPr="00AA365D">
        <w:rPr>
          <w:szCs w:val="28"/>
        </w:rPr>
        <w:t xml:space="preserve"> г. </w:t>
      </w:r>
      <w:r w:rsidR="000D455E" w:rsidRPr="00AA365D">
        <w:rPr>
          <w:szCs w:val="28"/>
        </w:rPr>
        <w:t>12</w:t>
      </w:r>
      <w:r w:rsidR="00B50F52" w:rsidRPr="00AA365D">
        <w:rPr>
          <w:szCs w:val="28"/>
        </w:rPr>
        <w:t xml:space="preserve"> человек, на </w:t>
      </w:r>
      <w:r w:rsidR="000D455E" w:rsidRPr="00AA365D">
        <w:rPr>
          <w:szCs w:val="28"/>
        </w:rPr>
        <w:t>2</w:t>
      </w:r>
      <w:r w:rsidR="00B50F52" w:rsidRPr="0057030B">
        <w:rPr>
          <w:szCs w:val="28"/>
        </w:rPr>
        <w:t xml:space="preserve"> человек </w:t>
      </w:r>
      <w:r w:rsidR="000D455E">
        <w:rPr>
          <w:szCs w:val="28"/>
        </w:rPr>
        <w:t>больше</w:t>
      </w:r>
      <w:r w:rsidR="00B50F52" w:rsidRPr="0057030B">
        <w:rPr>
          <w:szCs w:val="28"/>
        </w:rPr>
        <w:t>, чем в 20</w:t>
      </w:r>
      <w:r w:rsidR="000D509C">
        <w:rPr>
          <w:szCs w:val="28"/>
        </w:rPr>
        <w:t>09</w:t>
      </w:r>
      <w:r w:rsidR="00B50F52" w:rsidRPr="0057030B">
        <w:rPr>
          <w:szCs w:val="28"/>
        </w:rPr>
        <w:t xml:space="preserve"> г. Убыло в 201</w:t>
      </w:r>
      <w:r w:rsidR="00DF34DF">
        <w:rPr>
          <w:szCs w:val="28"/>
        </w:rPr>
        <w:t>0</w:t>
      </w:r>
      <w:r w:rsidR="00B50F52" w:rsidRPr="0057030B">
        <w:rPr>
          <w:szCs w:val="28"/>
        </w:rPr>
        <w:t xml:space="preserve"> г. </w:t>
      </w:r>
      <w:r w:rsidR="000D455E">
        <w:rPr>
          <w:szCs w:val="28"/>
        </w:rPr>
        <w:t>9</w:t>
      </w:r>
      <w:r w:rsidR="00B50F52" w:rsidRPr="0057030B">
        <w:rPr>
          <w:szCs w:val="28"/>
        </w:rPr>
        <w:t xml:space="preserve"> человек, что на </w:t>
      </w:r>
      <w:r w:rsidR="000D455E">
        <w:rPr>
          <w:szCs w:val="28"/>
        </w:rPr>
        <w:t>3</w:t>
      </w:r>
      <w:r w:rsidR="000D509C">
        <w:rPr>
          <w:szCs w:val="28"/>
        </w:rPr>
        <w:t xml:space="preserve"> боль</w:t>
      </w:r>
      <w:r w:rsidR="00B50F52" w:rsidRPr="0057030B">
        <w:rPr>
          <w:szCs w:val="28"/>
        </w:rPr>
        <w:t>ше, чем в 20</w:t>
      </w:r>
      <w:r w:rsidR="000D509C">
        <w:rPr>
          <w:szCs w:val="28"/>
        </w:rPr>
        <w:t>09</w:t>
      </w:r>
      <w:r w:rsidR="00B50F52" w:rsidRPr="0057030B">
        <w:rPr>
          <w:szCs w:val="28"/>
        </w:rPr>
        <w:t xml:space="preserve"> г. </w:t>
      </w:r>
      <w:r w:rsidR="0057030B">
        <w:rPr>
          <w:szCs w:val="28"/>
        </w:rPr>
        <w:t>Воспроизводство населения за 20</w:t>
      </w:r>
      <w:r w:rsidR="00DF34DF">
        <w:rPr>
          <w:szCs w:val="28"/>
        </w:rPr>
        <w:t>09</w:t>
      </w:r>
      <w:r w:rsidR="0057030B">
        <w:rPr>
          <w:szCs w:val="28"/>
        </w:rPr>
        <w:t>-201</w:t>
      </w:r>
      <w:r w:rsidR="00DF34DF">
        <w:rPr>
          <w:szCs w:val="28"/>
        </w:rPr>
        <w:t>0</w:t>
      </w:r>
      <w:r w:rsidR="0057030B">
        <w:rPr>
          <w:szCs w:val="28"/>
        </w:rPr>
        <w:t xml:space="preserve"> годы приведено в таблице 3.</w:t>
      </w:r>
      <w:r w:rsidR="00A92D03">
        <w:rPr>
          <w:szCs w:val="28"/>
        </w:rPr>
        <w:t>2</w:t>
      </w:r>
      <w:r w:rsidR="0057030B">
        <w:rPr>
          <w:szCs w:val="28"/>
        </w:rPr>
        <w:t>.</w:t>
      </w:r>
    </w:p>
    <w:p w:rsidR="002C165E" w:rsidRDefault="002C165E" w:rsidP="005A24DA">
      <w:pPr>
        <w:jc w:val="right"/>
        <w:outlineLvl w:val="0"/>
        <w:rPr>
          <w:szCs w:val="28"/>
        </w:rPr>
      </w:pPr>
      <w:r>
        <w:rPr>
          <w:szCs w:val="28"/>
        </w:rPr>
        <w:t>Таблица 3.</w:t>
      </w:r>
      <w:r w:rsidR="00A92D03">
        <w:rPr>
          <w:szCs w:val="28"/>
        </w:rPr>
        <w:t>2</w:t>
      </w:r>
    </w:p>
    <w:p w:rsidR="002C165E" w:rsidRPr="0057030B" w:rsidRDefault="002C165E" w:rsidP="002C165E">
      <w:pPr>
        <w:jc w:val="center"/>
        <w:rPr>
          <w:szCs w:val="28"/>
        </w:rPr>
      </w:pPr>
      <w:r>
        <w:rPr>
          <w:szCs w:val="28"/>
        </w:rPr>
        <w:t>Воспроизводство населения за 20</w:t>
      </w:r>
      <w:r w:rsidR="00AD0522">
        <w:rPr>
          <w:szCs w:val="28"/>
        </w:rPr>
        <w:t>09-2010</w:t>
      </w:r>
      <w:r>
        <w:rPr>
          <w:szCs w:val="28"/>
        </w:rPr>
        <w:t xml:space="preserve">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2957"/>
        <w:gridCol w:w="1934"/>
        <w:gridCol w:w="1620"/>
      </w:tblGrid>
      <w:tr w:rsidR="0057030B" w:rsidRPr="004B36AC" w:rsidTr="004B36AC">
        <w:tc>
          <w:tcPr>
            <w:tcW w:w="2957" w:type="dxa"/>
            <w:vMerge w:val="restart"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</w:t>
            </w:r>
            <w:r w:rsidR="00814DFD" w:rsidRPr="004B36AC">
              <w:rPr>
                <w:b/>
                <w:sz w:val="26"/>
                <w:szCs w:val="26"/>
              </w:rPr>
              <w:t>и</w:t>
            </w:r>
          </w:p>
        </w:tc>
        <w:tc>
          <w:tcPr>
            <w:tcW w:w="2957" w:type="dxa"/>
            <w:vMerge w:val="restart"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Единица</w:t>
            </w:r>
            <w:r w:rsidRPr="004B36AC">
              <w:rPr>
                <w:b/>
                <w:sz w:val="26"/>
                <w:szCs w:val="26"/>
              </w:rPr>
              <w:br/>
              <w:t>измерения</w:t>
            </w:r>
          </w:p>
        </w:tc>
        <w:tc>
          <w:tcPr>
            <w:tcW w:w="3554" w:type="dxa"/>
            <w:gridSpan w:val="2"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Годы</w:t>
            </w:r>
          </w:p>
        </w:tc>
      </w:tr>
      <w:tr w:rsidR="0057030B" w:rsidRPr="004B36AC" w:rsidTr="004B36AC">
        <w:tc>
          <w:tcPr>
            <w:tcW w:w="2957" w:type="dxa"/>
            <w:vMerge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57" w:type="dxa"/>
            <w:vMerge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34" w:type="dxa"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</w:t>
            </w:r>
            <w:r w:rsidR="00B915A4" w:rsidRPr="004B36AC">
              <w:rPr>
                <w:b/>
                <w:sz w:val="26"/>
                <w:szCs w:val="26"/>
              </w:rPr>
              <w:t>09</w:t>
            </w:r>
          </w:p>
        </w:tc>
        <w:tc>
          <w:tcPr>
            <w:tcW w:w="1620" w:type="dxa"/>
          </w:tcPr>
          <w:p w:rsidR="0057030B" w:rsidRPr="004B36AC" w:rsidRDefault="0057030B" w:rsidP="000D455E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201</w:t>
            </w:r>
            <w:r w:rsidR="00B915A4" w:rsidRPr="004B36AC">
              <w:rPr>
                <w:b/>
                <w:sz w:val="26"/>
                <w:szCs w:val="26"/>
              </w:rPr>
              <w:t>0</w:t>
            </w:r>
          </w:p>
        </w:tc>
      </w:tr>
      <w:tr w:rsidR="00CD693D" w:rsidRPr="004B36AC" w:rsidTr="004B36AC">
        <w:tc>
          <w:tcPr>
            <w:tcW w:w="2957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957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934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CD693D" w:rsidRPr="004B36AC" w:rsidTr="004B36AC">
        <w:tc>
          <w:tcPr>
            <w:tcW w:w="2957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2957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тыс. чел.</w:t>
            </w:r>
          </w:p>
        </w:tc>
        <w:tc>
          <w:tcPr>
            <w:tcW w:w="1934" w:type="dxa"/>
          </w:tcPr>
          <w:p w:rsidR="00CD693D" w:rsidRPr="0001707D" w:rsidRDefault="00B915A4" w:rsidP="0001707D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 w:rsidRPr="004B36AC">
              <w:rPr>
                <w:sz w:val="26"/>
                <w:szCs w:val="26"/>
              </w:rPr>
              <w:t>2,</w:t>
            </w:r>
            <w:r w:rsidR="000D455E">
              <w:rPr>
                <w:sz w:val="26"/>
                <w:szCs w:val="26"/>
              </w:rPr>
              <w:t>4</w:t>
            </w:r>
            <w:r w:rsidR="0001707D">
              <w:rPr>
                <w:sz w:val="26"/>
                <w:szCs w:val="26"/>
                <w:lang w:val="en-US"/>
              </w:rPr>
              <w:t>39</w:t>
            </w:r>
          </w:p>
        </w:tc>
        <w:tc>
          <w:tcPr>
            <w:tcW w:w="1620" w:type="dxa"/>
          </w:tcPr>
          <w:p w:rsidR="00CD693D" w:rsidRPr="0001707D" w:rsidRDefault="0001707D" w:rsidP="000D455E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2.451</w:t>
            </w:r>
          </w:p>
        </w:tc>
      </w:tr>
      <w:tr w:rsidR="00CD693D" w:rsidRPr="004B36AC" w:rsidTr="004B36AC">
        <w:tc>
          <w:tcPr>
            <w:tcW w:w="2957" w:type="dxa"/>
            <w:vMerge w:val="restart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Родилось</w:t>
            </w:r>
          </w:p>
        </w:tc>
        <w:tc>
          <w:tcPr>
            <w:tcW w:w="2957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CD693D" w:rsidRPr="0001707D" w:rsidRDefault="0001707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44</w:t>
            </w:r>
          </w:p>
        </w:tc>
        <w:tc>
          <w:tcPr>
            <w:tcW w:w="1620" w:type="dxa"/>
          </w:tcPr>
          <w:p w:rsidR="00CD693D" w:rsidRPr="0001707D" w:rsidRDefault="0001707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38</w:t>
            </w:r>
          </w:p>
        </w:tc>
      </w:tr>
      <w:tr w:rsidR="00CD693D" w:rsidRPr="004B36AC" w:rsidTr="004B36AC">
        <w:tc>
          <w:tcPr>
            <w:tcW w:w="2957" w:type="dxa"/>
            <w:vMerge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</w:p>
        </w:tc>
        <w:tc>
          <w:tcPr>
            <w:tcW w:w="2957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чел./1000 жителей</w:t>
            </w:r>
          </w:p>
        </w:tc>
        <w:tc>
          <w:tcPr>
            <w:tcW w:w="1934" w:type="dxa"/>
          </w:tcPr>
          <w:p w:rsidR="00CD693D" w:rsidRPr="004019DB" w:rsidRDefault="004019DB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18.04</w:t>
            </w:r>
          </w:p>
        </w:tc>
        <w:tc>
          <w:tcPr>
            <w:tcW w:w="1620" w:type="dxa"/>
          </w:tcPr>
          <w:p w:rsidR="00CD693D" w:rsidRPr="004019DB" w:rsidRDefault="004D573C" w:rsidP="004019DB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15,5</w:t>
            </w:r>
            <w:r w:rsidR="004019DB">
              <w:rPr>
                <w:sz w:val="26"/>
                <w:szCs w:val="26"/>
                <w:lang w:val="en-US"/>
              </w:rPr>
              <w:t>0</w:t>
            </w:r>
          </w:p>
        </w:tc>
      </w:tr>
      <w:tr w:rsidR="00CD693D" w:rsidRPr="004B36AC" w:rsidTr="004B36AC">
        <w:tc>
          <w:tcPr>
            <w:tcW w:w="2957" w:type="dxa"/>
            <w:vMerge w:val="restart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Умерло</w:t>
            </w:r>
          </w:p>
        </w:tc>
        <w:tc>
          <w:tcPr>
            <w:tcW w:w="2957" w:type="dxa"/>
            <w:vAlign w:val="center"/>
          </w:tcPr>
          <w:p w:rsidR="00CD693D" w:rsidRPr="0001707D" w:rsidRDefault="00CD693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01707D">
              <w:rPr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CD693D" w:rsidRPr="0001707D" w:rsidRDefault="009C6F9C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 w:rsidRPr="0001707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620" w:type="dxa"/>
          </w:tcPr>
          <w:p w:rsidR="00CD693D" w:rsidRPr="0001707D" w:rsidRDefault="009C6F9C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 w:rsidRPr="0001707D">
              <w:rPr>
                <w:sz w:val="26"/>
                <w:szCs w:val="26"/>
                <w:lang w:val="en-US"/>
              </w:rPr>
              <w:t>17</w:t>
            </w:r>
          </w:p>
        </w:tc>
      </w:tr>
      <w:tr w:rsidR="00CD693D" w:rsidRPr="004B36AC" w:rsidTr="004B36AC">
        <w:tc>
          <w:tcPr>
            <w:tcW w:w="2957" w:type="dxa"/>
            <w:vMerge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</w:p>
        </w:tc>
        <w:tc>
          <w:tcPr>
            <w:tcW w:w="2957" w:type="dxa"/>
            <w:vAlign w:val="center"/>
          </w:tcPr>
          <w:p w:rsidR="00CD693D" w:rsidRPr="0001707D" w:rsidRDefault="00CD693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01707D">
              <w:rPr>
                <w:sz w:val="26"/>
                <w:szCs w:val="26"/>
              </w:rPr>
              <w:t>чел./1000 жителей</w:t>
            </w:r>
          </w:p>
        </w:tc>
        <w:tc>
          <w:tcPr>
            <w:tcW w:w="1934" w:type="dxa"/>
          </w:tcPr>
          <w:p w:rsidR="00CD693D" w:rsidRPr="0001707D" w:rsidRDefault="0001707D" w:rsidP="004019DB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 w:rsidRPr="0001707D">
              <w:rPr>
                <w:sz w:val="26"/>
                <w:szCs w:val="26"/>
                <w:lang w:val="en-US"/>
              </w:rPr>
              <w:t>3.2</w:t>
            </w:r>
            <w:r w:rsidR="004019DB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620" w:type="dxa"/>
          </w:tcPr>
          <w:p w:rsidR="00CD693D" w:rsidRPr="0001707D" w:rsidRDefault="0001707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  <w:lang w:val="en-US"/>
              </w:rPr>
            </w:pPr>
            <w:r w:rsidRPr="0001707D">
              <w:rPr>
                <w:sz w:val="26"/>
                <w:szCs w:val="26"/>
                <w:lang w:val="en-US"/>
              </w:rPr>
              <w:t>6.94</w:t>
            </w:r>
          </w:p>
        </w:tc>
      </w:tr>
      <w:tr w:rsidR="00CD693D" w:rsidRPr="004B36AC" w:rsidTr="004B36AC">
        <w:tc>
          <w:tcPr>
            <w:tcW w:w="2957" w:type="dxa"/>
            <w:vMerge w:val="restart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Естественный прирост</w:t>
            </w:r>
          </w:p>
        </w:tc>
        <w:tc>
          <w:tcPr>
            <w:tcW w:w="2957" w:type="dxa"/>
            <w:vAlign w:val="center"/>
          </w:tcPr>
          <w:p w:rsidR="00CD693D" w:rsidRPr="004019DB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019DB">
              <w:rPr>
                <w:b/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CD693D" w:rsidRPr="004019DB" w:rsidRDefault="004019DB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  <w:lang w:val="en-US"/>
              </w:rPr>
            </w:pPr>
            <w:r w:rsidRPr="004019DB">
              <w:rPr>
                <w:b/>
                <w:sz w:val="26"/>
                <w:szCs w:val="26"/>
                <w:lang w:val="en-US"/>
              </w:rPr>
              <w:t>36</w:t>
            </w:r>
          </w:p>
        </w:tc>
        <w:tc>
          <w:tcPr>
            <w:tcW w:w="1620" w:type="dxa"/>
          </w:tcPr>
          <w:p w:rsidR="00CD693D" w:rsidRPr="004019DB" w:rsidRDefault="0001707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  <w:lang w:val="en-US"/>
              </w:rPr>
            </w:pPr>
            <w:r w:rsidRPr="004019DB">
              <w:rPr>
                <w:b/>
                <w:sz w:val="26"/>
                <w:szCs w:val="26"/>
                <w:lang w:val="en-US"/>
              </w:rPr>
              <w:t>21</w:t>
            </w:r>
          </w:p>
        </w:tc>
      </w:tr>
      <w:tr w:rsidR="00CD693D" w:rsidRPr="004B36AC" w:rsidTr="004B36AC">
        <w:tc>
          <w:tcPr>
            <w:tcW w:w="2957" w:type="dxa"/>
            <w:vMerge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57" w:type="dxa"/>
            <w:vAlign w:val="center"/>
          </w:tcPr>
          <w:p w:rsidR="00CD693D" w:rsidRPr="004019DB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019DB">
              <w:rPr>
                <w:b/>
                <w:sz w:val="26"/>
                <w:szCs w:val="26"/>
              </w:rPr>
              <w:t>чел./1000 жителей</w:t>
            </w:r>
          </w:p>
        </w:tc>
        <w:tc>
          <w:tcPr>
            <w:tcW w:w="1934" w:type="dxa"/>
          </w:tcPr>
          <w:p w:rsidR="00CD693D" w:rsidRPr="004019DB" w:rsidRDefault="004019DB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  <w:lang w:val="en-US"/>
              </w:rPr>
            </w:pPr>
            <w:r w:rsidRPr="004019DB">
              <w:rPr>
                <w:b/>
                <w:sz w:val="26"/>
                <w:szCs w:val="26"/>
                <w:lang w:val="en-US"/>
              </w:rPr>
              <w:t>14.76</w:t>
            </w:r>
          </w:p>
        </w:tc>
        <w:tc>
          <w:tcPr>
            <w:tcW w:w="1620" w:type="dxa"/>
          </w:tcPr>
          <w:p w:rsidR="00CD693D" w:rsidRPr="004019DB" w:rsidRDefault="004019DB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  <w:lang w:val="en-US"/>
              </w:rPr>
            </w:pPr>
            <w:r w:rsidRPr="004019DB">
              <w:rPr>
                <w:b/>
                <w:sz w:val="26"/>
                <w:szCs w:val="26"/>
                <w:lang w:val="en-US"/>
              </w:rPr>
              <w:t>8.56</w:t>
            </w:r>
          </w:p>
        </w:tc>
      </w:tr>
    </w:tbl>
    <w:p w:rsidR="007170EB" w:rsidRPr="00814DFD" w:rsidRDefault="007821C1" w:rsidP="00814DFD">
      <w:pPr>
        <w:ind w:firstLine="902"/>
        <w:rPr>
          <w:szCs w:val="28"/>
        </w:rPr>
      </w:pPr>
      <w:r>
        <w:rPr>
          <w:szCs w:val="28"/>
        </w:rPr>
        <w:t xml:space="preserve">Необходимо отметить, что ситуация с рождаемостью в </w:t>
      </w:r>
      <w:r w:rsidR="004D573C">
        <w:rPr>
          <w:szCs w:val="28"/>
        </w:rPr>
        <w:t>Калининском</w:t>
      </w:r>
      <w:r>
        <w:rPr>
          <w:szCs w:val="28"/>
        </w:rPr>
        <w:t xml:space="preserve"> сельском поселении критическая. Показатели рождаемости поселения </w:t>
      </w:r>
      <w:r w:rsidR="004D573C">
        <w:rPr>
          <w:szCs w:val="28"/>
        </w:rPr>
        <w:t>одни из самых низких</w:t>
      </w:r>
      <w:r>
        <w:rPr>
          <w:szCs w:val="28"/>
        </w:rPr>
        <w:t xml:space="preserve"> </w:t>
      </w:r>
      <w:r w:rsidR="004D573C">
        <w:rPr>
          <w:szCs w:val="28"/>
        </w:rPr>
        <w:t>по</w:t>
      </w:r>
      <w:r>
        <w:rPr>
          <w:szCs w:val="28"/>
        </w:rPr>
        <w:t xml:space="preserve"> сравнению с республиканскими</w:t>
      </w:r>
      <w:r w:rsidR="007D3F68">
        <w:rPr>
          <w:szCs w:val="28"/>
        </w:rPr>
        <w:t xml:space="preserve"> (</w:t>
      </w:r>
      <w:r w:rsidR="007D3F68" w:rsidRPr="005B49F3">
        <w:rPr>
          <w:szCs w:val="28"/>
        </w:rPr>
        <w:t>Таблица 3.</w:t>
      </w:r>
      <w:r w:rsidR="00A92D03">
        <w:rPr>
          <w:szCs w:val="28"/>
        </w:rPr>
        <w:t>3</w:t>
      </w:r>
      <w:r w:rsidR="007D3F68">
        <w:rPr>
          <w:szCs w:val="28"/>
        </w:rPr>
        <w:t>)</w:t>
      </w:r>
      <w:r>
        <w:rPr>
          <w:szCs w:val="28"/>
        </w:rPr>
        <w:t xml:space="preserve">. Мероприятия, </w:t>
      </w:r>
      <w:r w:rsidRPr="007821C1">
        <w:rPr>
          <w:szCs w:val="28"/>
        </w:rPr>
        <w:t xml:space="preserve">проводимые </w:t>
      </w:r>
      <w:r>
        <w:rPr>
          <w:szCs w:val="28"/>
        </w:rPr>
        <w:t xml:space="preserve">в соответствии с </w:t>
      </w:r>
      <w:r w:rsidRPr="007821C1">
        <w:rPr>
          <w:szCs w:val="28"/>
        </w:rPr>
        <w:t>Федеральны</w:t>
      </w:r>
      <w:r>
        <w:rPr>
          <w:szCs w:val="28"/>
        </w:rPr>
        <w:t>м</w:t>
      </w:r>
      <w:r w:rsidRPr="007821C1">
        <w:rPr>
          <w:szCs w:val="28"/>
        </w:rPr>
        <w:t xml:space="preserve"> закон</w:t>
      </w:r>
      <w:r>
        <w:rPr>
          <w:szCs w:val="28"/>
        </w:rPr>
        <w:t>ом</w:t>
      </w:r>
      <w:r w:rsidRPr="007821C1">
        <w:rPr>
          <w:szCs w:val="28"/>
        </w:rPr>
        <w:t xml:space="preserve"> Российской Федерации от 29 декабря 2006 г</w:t>
      </w:r>
      <w:r>
        <w:rPr>
          <w:szCs w:val="28"/>
        </w:rPr>
        <w:t xml:space="preserve">. № </w:t>
      </w:r>
      <w:r w:rsidRPr="007821C1">
        <w:rPr>
          <w:szCs w:val="28"/>
        </w:rPr>
        <w:t>256-ФЗ «О дополнительных мерах государственной поддержки семей, имеющих детей»</w:t>
      </w:r>
      <w:r w:rsidR="007D3F68">
        <w:rPr>
          <w:szCs w:val="28"/>
        </w:rPr>
        <w:t>,</w:t>
      </w:r>
      <w:r w:rsidRPr="007821C1">
        <w:rPr>
          <w:szCs w:val="28"/>
        </w:rPr>
        <w:t xml:space="preserve"> не дают </w:t>
      </w:r>
      <w:r w:rsidR="007D3F68">
        <w:rPr>
          <w:szCs w:val="28"/>
        </w:rPr>
        <w:t>желаемого</w:t>
      </w:r>
      <w:r>
        <w:rPr>
          <w:szCs w:val="28"/>
        </w:rPr>
        <w:t xml:space="preserve"> эффекта в той мере, в которой хотелось бы.</w:t>
      </w:r>
    </w:p>
    <w:p w:rsidR="007170EB" w:rsidRPr="005B49F3" w:rsidRDefault="007170EB" w:rsidP="005A24DA">
      <w:pPr>
        <w:jc w:val="right"/>
        <w:outlineLvl w:val="0"/>
        <w:rPr>
          <w:szCs w:val="28"/>
        </w:rPr>
      </w:pPr>
      <w:r w:rsidRPr="005B49F3">
        <w:rPr>
          <w:szCs w:val="28"/>
        </w:rPr>
        <w:t>Таблица 3.</w:t>
      </w:r>
      <w:r w:rsidR="00A92D03">
        <w:rPr>
          <w:szCs w:val="28"/>
        </w:rPr>
        <w:t>3</w:t>
      </w:r>
    </w:p>
    <w:p w:rsidR="007170EB" w:rsidRPr="005B49F3" w:rsidRDefault="00CD693D" w:rsidP="00814DFD">
      <w:pPr>
        <w:jc w:val="center"/>
        <w:rPr>
          <w:szCs w:val="28"/>
        </w:rPr>
      </w:pPr>
      <w:r w:rsidRPr="005B49F3">
        <w:rPr>
          <w:szCs w:val="28"/>
        </w:rPr>
        <w:t>Показатели ро</w:t>
      </w:r>
      <w:r w:rsidR="007170EB" w:rsidRPr="005B49F3">
        <w:rPr>
          <w:szCs w:val="28"/>
        </w:rPr>
        <w:t xml:space="preserve">ждаемости в </w:t>
      </w:r>
      <w:r w:rsidRPr="005B49F3">
        <w:rPr>
          <w:szCs w:val="28"/>
        </w:rPr>
        <w:t xml:space="preserve">муниципальных образованиях </w:t>
      </w:r>
      <w:r w:rsidR="007170EB" w:rsidRPr="005B49F3">
        <w:rPr>
          <w:szCs w:val="28"/>
        </w:rPr>
        <w:t>РСО-Алания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975"/>
        <w:gridCol w:w="1876"/>
        <w:gridCol w:w="2629"/>
      </w:tblGrid>
      <w:tr w:rsidR="00CD693D" w:rsidRPr="004B36AC" w:rsidTr="004B36AC">
        <w:tc>
          <w:tcPr>
            <w:tcW w:w="2988" w:type="dxa"/>
            <w:vMerge w:val="restart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муниципального образования</w:t>
            </w:r>
          </w:p>
        </w:tc>
        <w:tc>
          <w:tcPr>
            <w:tcW w:w="1975" w:type="dxa"/>
            <w:vMerge w:val="restart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Численность населения, тыс. чел.</w:t>
            </w:r>
          </w:p>
        </w:tc>
        <w:tc>
          <w:tcPr>
            <w:tcW w:w="4505" w:type="dxa"/>
            <w:gridSpan w:val="2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Родилось</w:t>
            </w:r>
            <w:r w:rsidR="005B49F3" w:rsidRPr="004B36AC">
              <w:rPr>
                <w:b/>
                <w:sz w:val="26"/>
                <w:szCs w:val="26"/>
              </w:rPr>
              <w:t xml:space="preserve"> в 2010 г.</w:t>
            </w:r>
          </w:p>
        </w:tc>
      </w:tr>
      <w:tr w:rsidR="00CD693D" w:rsidRPr="004B36AC" w:rsidTr="004B36AC">
        <w:tc>
          <w:tcPr>
            <w:tcW w:w="2988" w:type="dxa"/>
            <w:vMerge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75" w:type="dxa"/>
            <w:vMerge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76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</w:t>
            </w:r>
          </w:p>
        </w:tc>
        <w:tc>
          <w:tcPr>
            <w:tcW w:w="2629" w:type="dxa"/>
            <w:vAlign w:val="center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чел./1000 жителей</w:t>
            </w:r>
          </w:p>
        </w:tc>
      </w:tr>
      <w:tr w:rsidR="00CD693D" w:rsidRPr="004B36AC" w:rsidTr="004B36AC">
        <w:tc>
          <w:tcPr>
            <w:tcW w:w="2988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75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76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629" w:type="dxa"/>
          </w:tcPr>
          <w:p w:rsidR="00CD693D" w:rsidRPr="004B36AC" w:rsidRDefault="00CD693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5B49F3" w:rsidRPr="004B36AC" w:rsidTr="004B36AC">
        <w:tc>
          <w:tcPr>
            <w:tcW w:w="2988" w:type="dxa"/>
            <w:vAlign w:val="center"/>
          </w:tcPr>
          <w:p w:rsidR="005B49F3" w:rsidRPr="004B36AC" w:rsidRDefault="006A679B" w:rsidP="004B36AC">
            <w:pPr>
              <w:spacing w:before="20" w:after="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Калининское</w:t>
            </w:r>
            <w:r w:rsidR="005B49F3" w:rsidRPr="004B36AC">
              <w:rPr>
                <w:b/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1975" w:type="dxa"/>
          </w:tcPr>
          <w:p w:rsidR="005B49F3" w:rsidRPr="004B36AC" w:rsidRDefault="004D573C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2,</w:t>
            </w:r>
            <w:r>
              <w:rPr>
                <w:sz w:val="26"/>
                <w:szCs w:val="26"/>
              </w:rPr>
              <w:t>501</w:t>
            </w:r>
          </w:p>
        </w:tc>
        <w:tc>
          <w:tcPr>
            <w:tcW w:w="1876" w:type="dxa"/>
          </w:tcPr>
          <w:p w:rsidR="005B49F3" w:rsidRPr="004B36AC" w:rsidRDefault="004D573C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39</w:t>
            </w:r>
          </w:p>
        </w:tc>
        <w:tc>
          <w:tcPr>
            <w:tcW w:w="2629" w:type="dxa"/>
          </w:tcPr>
          <w:p w:rsidR="005B49F3" w:rsidRPr="004019DB" w:rsidRDefault="004D573C" w:rsidP="004019DB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15,5</w:t>
            </w:r>
            <w:r w:rsidR="004019DB">
              <w:rPr>
                <w:sz w:val="26"/>
                <w:szCs w:val="26"/>
                <w:lang w:val="en-US"/>
              </w:rPr>
              <w:t>0</w:t>
            </w:r>
          </w:p>
        </w:tc>
      </w:tr>
      <w:tr w:rsidR="005B49F3" w:rsidRPr="004B36AC" w:rsidTr="004B36AC">
        <w:tc>
          <w:tcPr>
            <w:tcW w:w="2988" w:type="dxa"/>
          </w:tcPr>
          <w:p w:rsidR="005B49F3" w:rsidRPr="004B36AC" w:rsidRDefault="00664F70" w:rsidP="004B36AC">
            <w:pPr>
              <w:suppressAutoHyphens/>
              <w:spacing w:before="20" w:after="20"/>
              <w:rPr>
                <w:b/>
                <w:sz w:val="26"/>
                <w:szCs w:val="26"/>
              </w:rPr>
            </w:pPr>
            <w:hyperlink r:id="rId14" w:tooltip="Алагир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Алагирский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34,46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599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17,38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15" w:tooltip="Ардон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Ардонский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27,73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481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17,35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16" w:tooltip="Дигор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Дигорский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19,23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360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18,72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17" w:tooltip="Ираф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Ирафский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15,24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299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19,62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18" w:tooltip="Киров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Кировский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27,63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395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14,30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19" w:tooltip="Моздок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Моздокский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86,92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1361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15,65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0" w:tooltip="Правобережны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Правобережный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56,05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1012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18,06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1" w:tooltip="Пригородны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Пригородный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103,83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1451</w:t>
            </w:r>
          </w:p>
        </w:tc>
        <w:tc>
          <w:tcPr>
            <w:tcW w:w="2629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13,</w:t>
            </w:r>
            <w:r w:rsidR="00A8235D" w:rsidRPr="004B36AC">
              <w:rPr>
                <w:sz w:val="26"/>
                <w:szCs w:val="26"/>
              </w:rPr>
              <w:t>97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5B49F3" w:rsidP="004B36AC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Город Владикавказ</w:t>
            </w:r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329,87</w:t>
            </w:r>
          </w:p>
        </w:tc>
        <w:tc>
          <w:tcPr>
            <w:tcW w:w="1876" w:type="dxa"/>
          </w:tcPr>
          <w:p w:rsidR="005B49F3" w:rsidRPr="004B36AC" w:rsidRDefault="003742BA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4345</w:t>
            </w:r>
          </w:p>
        </w:tc>
        <w:tc>
          <w:tcPr>
            <w:tcW w:w="2629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13,17</w:t>
            </w:r>
          </w:p>
        </w:tc>
      </w:tr>
    </w:tbl>
    <w:p w:rsidR="00A8235D" w:rsidRDefault="00A8235D" w:rsidP="00A8235D">
      <w:pPr>
        <w:ind w:firstLine="709"/>
        <w:rPr>
          <w:szCs w:val="28"/>
        </w:rPr>
      </w:pPr>
    </w:p>
    <w:p w:rsidR="003B0F56" w:rsidRPr="004C6506" w:rsidRDefault="003B0F56" w:rsidP="003B0F56">
      <w:pPr>
        <w:pStyle w:val="aff1"/>
        <w:spacing w:line="360" w:lineRule="auto"/>
        <w:ind w:firstLine="720"/>
        <w:jc w:val="both"/>
        <w:rPr>
          <w:sz w:val="28"/>
          <w:szCs w:val="28"/>
        </w:rPr>
      </w:pPr>
      <w:r w:rsidRPr="004C6506">
        <w:rPr>
          <w:sz w:val="28"/>
          <w:szCs w:val="28"/>
          <w:lang w:eastAsia="ru-RU"/>
        </w:rPr>
        <w:t xml:space="preserve">При оценке численности населения </w:t>
      </w:r>
      <w:r w:rsidR="006A679B">
        <w:rPr>
          <w:sz w:val="28"/>
          <w:szCs w:val="28"/>
          <w:lang w:eastAsia="ru-RU"/>
        </w:rPr>
        <w:t>Калининского</w:t>
      </w:r>
      <w:r w:rsidRPr="004C6506">
        <w:rPr>
          <w:sz w:val="28"/>
          <w:szCs w:val="28"/>
          <w:lang w:eastAsia="ru-RU"/>
        </w:rPr>
        <w:t xml:space="preserve"> сельского поселения (по материалам «Схемы территориального планирования Моздокского района») следует иметь в виду, что при</w:t>
      </w:r>
      <w:r w:rsidRPr="004C6506">
        <w:rPr>
          <w:sz w:val="28"/>
          <w:szCs w:val="28"/>
        </w:rPr>
        <w:t xml:space="preserve"> волнообразном росте численности населения на 1,002 % до </w:t>
      </w:r>
      <w:smartTag w:uri="urn:schemas-microsoft-com:office:smarttags" w:element="metricconverter">
        <w:smartTagPr>
          <w:attr w:name="ProductID" w:val="2012 г"/>
        </w:smartTagPr>
        <w:r w:rsidRPr="004C6506">
          <w:rPr>
            <w:sz w:val="28"/>
            <w:szCs w:val="28"/>
          </w:rPr>
          <w:t>2012 г</w:t>
        </w:r>
      </w:smartTag>
      <w:r w:rsidRPr="004C6506">
        <w:rPr>
          <w:sz w:val="28"/>
          <w:szCs w:val="28"/>
        </w:rPr>
        <w:t xml:space="preserve">., а с </w:t>
      </w:r>
      <w:smartTag w:uri="urn:schemas-microsoft-com:office:smarttags" w:element="metricconverter">
        <w:smartTagPr>
          <w:attr w:name="ProductID" w:val="2012 г"/>
        </w:smartTagPr>
        <w:r w:rsidRPr="004C6506">
          <w:rPr>
            <w:sz w:val="28"/>
            <w:szCs w:val="28"/>
          </w:rPr>
          <w:t>2012 г</w:t>
        </w:r>
      </w:smartTag>
      <w:r w:rsidRPr="004C6506">
        <w:rPr>
          <w:sz w:val="28"/>
          <w:szCs w:val="28"/>
        </w:rPr>
        <w:t xml:space="preserve">. будет отслеживаться постоянный рост населения, примерно на 1,004 % в год. </w:t>
      </w:r>
    </w:p>
    <w:p w:rsidR="00814DFD" w:rsidRPr="000A214C" w:rsidRDefault="00814DFD" w:rsidP="00A8235D">
      <w:pPr>
        <w:ind w:firstLine="709"/>
        <w:rPr>
          <w:szCs w:val="28"/>
        </w:rPr>
      </w:pPr>
      <w:r w:rsidRPr="000A214C">
        <w:rPr>
          <w:szCs w:val="28"/>
        </w:rPr>
        <w:t xml:space="preserve">С начала 1990 годов для </w:t>
      </w:r>
      <w:r w:rsidR="006A679B">
        <w:rPr>
          <w:szCs w:val="28"/>
        </w:rPr>
        <w:t>Калининского</w:t>
      </w:r>
      <w:r w:rsidRPr="000A214C">
        <w:rPr>
          <w:szCs w:val="28"/>
        </w:rPr>
        <w:t xml:space="preserve"> сельского поселения, как и для Р</w:t>
      </w:r>
      <w:r w:rsidR="00C86073" w:rsidRPr="000A214C">
        <w:rPr>
          <w:szCs w:val="28"/>
        </w:rPr>
        <w:t>СО-Алания,</w:t>
      </w:r>
      <w:r w:rsidRPr="000A214C">
        <w:rPr>
          <w:szCs w:val="28"/>
        </w:rPr>
        <w:t xml:space="preserve"> в целом</w:t>
      </w:r>
      <w:r w:rsidR="00C86073" w:rsidRPr="000A214C">
        <w:rPr>
          <w:szCs w:val="28"/>
        </w:rPr>
        <w:t>,</w:t>
      </w:r>
      <w:r w:rsidRPr="000A214C">
        <w:rPr>
          <w:szCs w:val="28"/>
        </w:rPr>
        <w:t xml:space="preserve"> была характерна четко выраженная естественная убыль населения, сложившаяся под влиянием низкой рождаемости и высокой смертности населения.</w:t>
      </w:r>
    </w:p>
    <w:p w:rsidR="00814DFD" w:rsidRDefault="00814DFD" w:rsidP="007D3F68">
      <w:pPr>
        <w:pStyle w:val="aff1"/>
        <w:spacing w:line="360" w:lineRule="auto"/>
        <w:ind w:firstLine="709"/>
        <w:jc w:val="both"/>
        <w:rPr>
          <w:sz w:val="28"/>
          <w:szCs w:val="28"/>
        </w:rPr>
      </w:pPr>
      <w:r w:rsidRPr="007D3F68">
        <w:rPr>
          <w:sz w:val="28"/>
          <w:szCs w:val="28"/>
        </w:rPr>
        <w:t xml:space="preserve">Высокий уровень смертности в последние десятилетия является характерной тенденцией практически всех экономически развитых стран, что обусловлено увеличением продолжительности жизни и старением населения. </w:t>
      </w:r>
      <w:r w:rsidR="007D3F68" w:rsidRPr="007D3F68">
        <w:rPr>
          <w:sz w:val="28"/>
          <w:szCs w:val="28"/>
        </w:rPr>
        <w:t>При общем росте числа умерших и коэффициента смертности за годы рыночных преобразований особенно тревожной является тенденция опережающего роста смертности от причин, вызванных субъективными факторами, в частности, ухудшением социально-экономической и экологической обстановки, нездорового образа жизни, состояния системы здравоохранения. В том числе, проблема усугубляется тем, что смертность от всех перечисленных выше причин заметно «помолодела» в последние десятилетия</w:t>
      </w:r>
      <w:r w:rsidRPr="007D3F68">
        <w:rPr>
          <w:sz w:val="28"/>
          <w:szCs w:val="28"/>
        </w:rPr>
        <w:t>, в первую оч</w:t>
      </w:r>
      <w:r w:rsidR="007D3F68">
        <w:rPr>
          <w:sz w:val="28"/>
          <w:szCs w:val="28"/>
        </w:rPr>
        <w:t>ередь среди мужского населения.</w:t>
      </w:r>
      <w:r w:rsidR="00A92D03">
        <w:rPr>
          <w:sz w:val="28"/>
          <w:szCs w:val="28"/>
        </w:rPr>
        <w:t xml:space="preserve"> (Таблица 3.4).</w:t>
      </w:r>
    </w:p>
    <w:p w:rsidR="00B14695" w:rsidRPr="00342585" w:rsidRDefault="00B14695" w:rsidP="00B14695">
      <w:pPr>
        <w:suppressAutoHyphens/>
        <w:ind w:firstLine="720"/>
        <w:rPr>
          <w:szCs w:val="28"/>
        </w:rPr>
      </w:pPr>
      <w:r w:rsidRPr="00342585">
        <w:rPr>
          <w:szCs w:val="28"/>
        </w:rPr>
        <w:t>Необходимо отметить, что показатели смертности в Калининском сельском поселении (6,94) самые низкие не только в Моздокском районе, но и в республике (12,10).</w:t>
      </w:r>
    </w:p>
    <w:p w:rsidR="00B14695" w:rsidRPr="00F80DD4" w:rsidRDefault="00B14695" w:rsidP="00B14695">
      <w:pPr>
        <w:pStyle w:val="aff1"/>
        <w:spacing w:line="360" w:lineRule="auto"/>
        <w:ind w:firstLine="709"/>
        <w:jc w:val="both"/>
        <w:rPr>
          <w:sz w:val="28"/>
          <w:szCs w:val="28"/>
        </w:rPr>
      </w:pPr>
      <w:r w:rsidRPr="00F80DD4">
        <w:rPr>
          <w:sz w:val="28"/>
          <w:szCs w:val="28"/>
        </w:rPr>
        <w:t>Основными причинами смертности населения РСО-Алания в 2010 г. являются:</w:t>
      </w:r>
    </w:p>
    <w:p w:rsidR="00B14695" w:rsidRDefault="00B14695" w:rsidP="00B14695">
      <w:pPr>
        <w:pStyle w:val="aff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80DD4">
        <w:rPr>
          <w:sz w:val="28"/>
          <w:szCs w:val="28"/>
        </w:rPr>
        <w:t xml:space="preserve">болезни системы кровообращения </w:t>
      </w:r>
      <w:r>
        <w:rPr>
          <w:sz w:val="28"/>
          <w:szCs w:val="28"/>
        </w:rPr>
        <w:t xml:space="preserve">– </w:t>
      </w:r>
      <w:r w:rsidRPr="00F80DD4">
        <w:rPr>
          <w:sz w:val="28"/>
          <w:szCs w:val="28"/>
        </w:rPr>
        <w:t>6</w:t>
      </w:r>
      <w:r>
        <w:rPr>
          <w:sz w:val="28"/>
          <w:szCs w:val="28"/>
        </w:rPr>
        <w:t>4,2</w:t>
      </w:r>
      <w:r w:rsidRPr="00F80DD4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B14695" w:rsidRDefault="00B14695" w:rsidP="00B14695">
      <w:pPr>
        <w:pStyle w:val="aff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80DD4">
        <w:rPr>
          <w:sz w:val="28"/>
          <w:szCs w:val="28"/>
        </w:rPr>
        <w:t xml:space="preserve">болезни новообразования </w:t>
      </w:r>
      <w:r>
        <w:rPr>
          <w:sz w:val="28"/>
          <w:szCs w:val="28"/>
        </w:rPr>
        <w:t xml:space="preserve">– </w:t>
      </w:r>
      <w:r w:rsidRPr="00F80DD4">
        <w:rPr>
          <w:sz w:val="28"/>
          <w:szCs w:val="28"/>
        </w:rPr>
        <w:t>1</w:t>
      </w:r>
      <w:r>
        <w:rPr>
          <w:sz w:val="28"/>
          <w:szCs w:val="28"/>
        </w:rPr>
        <w:t>4,5</w:t>
      </w:r>
      <w:r w:rsidRPr="00F80DD4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B14695" w:rsidRDefault="00B14695" w:rsidP="00B14695">
      <w:pPr>
        <w:pStyle w:val="aff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80DD4">
        <w:rPr>
          <w:sz w:val="28"/>
          <w:szCs w:val="28"/>
        </w:rPr>
        <w:t xml:space="preserve">болезни органов пищеварения </w:t>
      </w:r>
      <w:r>
        <w:rPr>
          <w:sz w:val="28"/>
          <w:szCs w:val="28"/>
        </w:rPr>
        <w:t xml:space="preserve">– </w:t>
      </w:r>
      <w:r w:rsidRPr="00F80DD4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Pr="00F80DD4">
        <w:rPr>
          <w:sz w:val="28"/>
          <w:szCs w:val="28"/>
        </w:rPr>
        <w:t>5%</w:t>
      </w:r>
      <w:r>
        <w:rPr>
          <w:sz w:val="28"/>
          <w:szCs w:val="28"/>
        </w:rPr>
        <w:t>;</w:t>
      </w:r>
    </w:p>
    <w:p w:rsidR="00B14695" w:rsidRDefault="00B14695" w:rsidP="00B14695">
      <w:pPr>
        <w:pStyle w:val="aff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несчастных случаев, отравлений и травм – 7,0%.</w:t>
      </w:r>
    </w:p>
    <w:p w:rsidR="00B14695" w:rsidRDefault="00B14695">
      <w:pPr>
        <w:spacing w:line="240" w:lineRule="auto"/>
        <w:jc w:val="left"/>
        <w:rPr>
          <w:szCs w:val="28"/>
          <w:lang w:eastAsia="en-US"/>
        </w:rPr>
      </w:pPr>
      <w:r>
        <w:rPr>
          <w:szCs w:val="28"/>
        </w:rPr>
        <w:br w:type="page"/>
      </w:r>
    </w:p>
    <w:p w:rsidR="00185DBF" w:rsidRPr="000A214C" w:rsidRDefault="00185DBF" w:rsidP="005A24DA">
      <w:pPr>
        <w:jc w:val="right"/>
        <w:outlineLvl w:val="0"/>
        <w:rPr>
          <w:szCs w:val="28"/>
        </w:rPr>
      </w:pPr>
      <w:r w:rsidRPr="000A214C">
        <w:rPr>
          <w:szCs w:val="28"/>
        </w:rPr>
        <w:t>Таблица 3.</w:t>
      </w:r>
      <w:r w:rsidR="00A92D03">
        <w:rPr>
          <w:szCs w:val="28"/>
        </w:rPr>
        <w:t>4</w:t>
      </w:r>
    </w:p>
    <w:p w:rsidR="00185DBF" w:rsidRPr="005B49F3" w:rsidRDefault="005B49F3" w:rsidP="00185DBF">
      <w:pPr>
        <w:jc w:val="center"/>
        <w:rPr>
          <w:szCs w:val="28"/>
        </w:rPr>
      </w:pPr>
      <w:r w:rsidRPr="005B49F3">
        <w:rPr>
          <w:szCs w:val="28"/>
        </w:rPr>
        <w:t>Показатели</w:t>
      </w:r>
      <w:r w:rsidR="00185DBF" w:rsidRPr="005B49F3">
        <w:rPr>
          <w:szCs w:val="28"/>
        </w:rPr>
        <w:t xml:space="preserve"> смертности </w:t>
      </w:r>
      <w:r w:rsidRPr="005B49F3">
        <w:rPr>
          <w:szCs w:val="28"/>
        </w:rPr>
        <w:t xml:space="preserve">в муниципальных образованиях </w:t>
      </w:r>
      <w:r w:rsidR="00185DBF" w:rsidRPr="005B49F3">
        <w:rPr>
          <w:szCs w:val="28"/>
        </w:rPr>
        <w:t>РСО-Алания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975"/>
        <w:gridCol w:w="1876"/>
        <w:gridCol w:w="2629"/>
      </w:tblGrid>
      <w:tr w:rsidR="005B49F3" w:rsidRPr="004B36AC" w:rsidTr="004B36AC">
        <w:tc>
          <w:tcPr>
            <w:tcW w:w="2988" w:type="dxa"/>
            <w:vMerge w:val="restart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муниципального образования</w:t>
            </w:r>
          </w:p>
        </w:tc>
        <w:tc>
          <w:tcPr>
            <w:tcW w:w="1975" w:type="dxa"/>
            <w:vMerge w:val="restart"/>
            <w:vAlign w:val="center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Численность населения, тыс. чел.</w:t>
            </w:r>
          </w:p>
        </w:tc>
        <w:tc>
          <w:tcPr>
            <w:tcW w:w="4505" w:type="dxa"/>
            <w:gridSpan w:val="2"/>
            <w:vAlign w:val="center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Умерло в 2010 г.</w:t>
            </w:r>
          </w:p>
        </w:tc>
      </w:tr>
      <w:tr w:rsidR="005B49F3" w:rsidRPr="004B36AC" w:rsidTr="004B36AC">
        <w:tc>
          <w:tcPr>
            <w:tcW w:w="2988" w:type="dxa"/>
            <w:vMerge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75" w:type="dxa"/>
            <w:vMerge/>
            <w:vAlign w:val="center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76" w:type="dxa"/>
            <w:vAlign w:val="center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</w:t>
            </w:r>
          </w:p>
        </w:tc>
        <w:tc>
          <w:tcPr>
            <w:tcW w:w="2629" w:type="dxa"/>
            <w:vAlign w:val="center"/>
          </w:tcPr>
          <w:p w:rsidR="005B49F3" w:rsidRPr="004B36AC" w:rsidRDefault="005B49F3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чел./1000 жителей</w:t>
            </w:r>
          </w:p>
        </w:tc>
      </w:tr>
      <w:tr w:rsidR="005B49F3" w:rsidRPr="004B36AC" w:rsidTr="004B36AC">
        <w:tc>
          <w:tcPr>
            <w:tcW w:w="2988" w:type="dxa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75" w:type="dxa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76" w:type="dxa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629" w:type="dxa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5B49F3" w:rsidRPr="004B36AC" w:rsidTr="004B36AC">
        <w:tc>
          <w:tcPr>
            <w:tcW w:w="2988" w:type="dxa"/>
            <w:vAlign w:val="center"/>
          </w:tcPr>
          <w:p w:rsidR="005B49F3" w:rsidRPr="00AA365D" w:rsidRDefault="006A679B" w:rsidP="00AA365D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AA365D">
              <w:rPr>
                <w:b/>
                <w:sz w:val="26"/>
                <w:szCs w:val="26"/>
              </w:rPr>
              <w:t>Калининское</w:t>
            </w:r>
            <w:r w:rsidR="005B49F3" w:rsidRPr="00AA365D">
              <w:rPr>
                <w:b/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1975" w:type="dxa"/>
          </w:tcPr>
          <w:p w:rsidR="005B49F3" w:rsidRPr="00AA365D" w:rsidRDefault="00AA365D" w:rsidP="00AA365D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A365D">
              <w:rPr>
                <w:b/>
                <w:sz w:val="26"/>
                <w:szCs w:val="26"/>
              </w:rPr>
              <w:t>2,451</w:t>
            </w:r>
          </w:p>
        </w:tc>
        <w:tc>
          <w:tcPr>
            <w:tcW w:w="1876" w:type="dxa"/>
          </w:tcPr>
          <w:p w:rsidR="005B49F3" w:rsidRPr="00AA365D" w:rsidRDefault="00AA365D" w:rsidP="00AA365D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A365D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2629" w:type="dxa"/>
          </w:tcPr>
          <w:p w:rsidR="005B49F3" w:rsidRPr="00AA365D" w:rsidRDefault="00AA365D" w:rsidP="00AA365D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A365D">
              <w:rPr>
                <w:b/>
                <w:sz w:val="26"/>
                <w:szCs w:val="26"/>
              </w:rPr>
              <w:t>6,94</w:t>
            </w:r>
          </w:p>
        </w:tc>
      </w:tr>
      <w:tr w:rsidR="005B49F3" w:rsidRPr="004B36AC" w:rsidTr="004B36AC">
        <w:tc>
          <w:tcPr>
            <w:tcW w:w="2988" w:type="dxa"/>
          </w:tcPr>
          <w:p w:rsidR="005B49F3" w:rsidRPr="004B36AC" w:rsidRDefault="00664F70" w:rsidP="004B36AC">
            <w:pPr>
              <w:suppressAutoHyphens/>
              <w:spacing w:before="20" w:after="20"/>
              <w:rPr>
                <w:b/>
                <w:sz w:val="26"/>
                <w:szCs w:val="26"/>
              </w:rPr>
            </w:pPr>
            <w:hyperlink r:id="rId22" w:tooltip="Алагир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Алагирский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34,46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529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15,35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23" w:tooltip="Ардон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Ардонский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27,73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334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12,04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24" w:tooltip="Дигор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Дигорский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19,23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265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13,78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25" w:tooltip="Ираф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Ирафский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15,24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204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13,39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6" w:tooltip="Киров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Кировский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27,63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277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10,03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7" w:tooltip="Моздокски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Моздокский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86,92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1037</w:t>
            </w:r>
          </w:p>
        </w:tc>
        <w:tc>
          <w:tcPr>
            <w:tcW w:w="2629" w:type="dxa"/>
          </w:tcPr>
          <w:p w:rsidR="005B49F3" w:rsidRPr="004B36AC" w:rsidRDefault="00833F1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11,93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8" w:tooltip="Правобережны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Правобережный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56,05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746</w:t>
            </w:r>
          </w:p>
        </w:tc>
        <w:tc>
          <w:tcPr>
            <w:tcW w:w="2629" w:type="dxa"/>
          </w:tcPr>
          <w:p w:rsidR="005B49F3" w:rsidRPr="004B36AC" w:rsidRDefault="004216A7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13,31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29" w:tooltip="Пригородный район Северной Осетии" w:history="1">
              <w:r w:rsidR="005B49F3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Пригородный район</w:t>
              </w:r>
            </w:hyperlink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103,83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888</w:t>
            </w:r>
          </w:p>
        </w:tc>
        <w:tc>
          <w:tcPr>
            <w:tcW w:w="2629" w:type="dxa"/>
          </w:tcPr>
          <w:p w:rsidR="005B49F3" w:rsidRPr="004B36AC" w:rsidRDefault="004216A7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8,55</w:t>
            </w:r>
          </w:p>
        </w:tc>
      </w:tr>
      <w:tr w:rsidR="005B49F3" w:rsidRPr="004B36AC" w:rsidTr="004B36AC">
        <w:tc>
          <w:tcPr>
            <w:tcW w:w="2988" w:type="dxa"/>
            <w:shd w:val="clear" w:color="auto" w:fill="auto"/>
            <w:vAlign w:val="center"/>
          </w:tcPr>
          <w:p w:rsidR="005B49F3" w:rsidRPr="004B36AC" w:rsidRDefault="005B49F3" w:rsidP="004B36AC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Город Владикавказ</w:t>
            </w:r>
          </w:p>
        </w:tc>
        <w:tc>
          <w:tcPr>
            <w:tcW w:w="1975" w:type="dxa"/>
            <w:vAlign w:val="center"/>
          </w:tcPr>
          <w:p w:rsidR="005B49F3" w:rsidRPr="004B36AC" w:rsidRDefault="005B49F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329,87</w:t>
            </w:r>
          </w:p>
        </w:tc>
        <w:tc>
          <w:tcPr>
            <w:tcW w:w="1876" w:type="dxa"/>
          </w:tcPr>
          <w:p w:rsidR="005B49F3" w:rsidRPr="004B36AC" w:rsidRDefault="00A8235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3468</w:t>
            </w:r>
          </w:p>
        </w:tc>
        <w:tc>
          <w:tcPr>
            <w:tcW w:w="2629" w:type="dxa"/>
          </w:tcPr>
          <w:p w:rsidR="005B49F3" w:rsidRPr="004B36AC" w:rsidRDefault="004216A7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10,51</w:t>
            </w:r>
          </w:p>
        </w:tc>
      </w:tr>
    </w:tbl>
    <w:p w:rsidR="00632E1C" w:rsidRPr="00342585" w:rsidRDefault="00632E1C" w:rsidP="00632E1C">
      <w:pPr>
        <w:suppressAutoHyphens/>
        <w:rPr>
          <w:i/>
          <w:szCs w:val="28"/>
        </w:rPr>
      </w:pPr>
    </w:p>
    <w:p w:rsidR="003B0F56" w:rsidRPr="00F80DD4" w:rsidRDefault="003B0F56" w:rsidP="003B0F56">
      <w:pPr>
        <w:pStyle w:val="aff1"/>
        <w:spacing w:line="360" w:lineRule="auto"/>
        <w:ind w:firstLine="709"/>
        <w:jc w:val="both"/>
        <w:rPr>
          <w:sz w:val="28"/>
          <w:szCs w:val="28"/>
        </w:rPr>
      </w:pPr>
      <w:r w:rsidRPr="00F80DD4">
        <w:rPr>
          <w:sz w:val="28"/>
          <w:szCs w:val="28"/>
        </w:rPr>
        <w:t>В составе последних выделяются в качестве причин смертности транспортные травмы. Особенно велика доля этих факторов в смертности мужчин трудоспособного возраста.</w:t>
      </w:r>
    </w:p>
    <w:p w:rsidR="00F02F80" w:rsidRPr="00EF2378" w:rsidRDefault="00F02F80" w:rsidP="007D3F68">
      <w:pPr>
        <w:suppressAutoHyphens/>
        <w:ind w:firstLine="720"/>
      </w:pPr>
      <w:r w:rsidRPr="00632E1C">
        <w:rPr>
          <w:szCs w:val="28"/>
        </w:rPr>
        <w:t>Четко прослеживаемой тенденции сокращения младенческой смертности, как это имеет место в среднем по стране</w:t>
      </w:r>
      <w:r w:rsidR="000A214C" w:rsidRPr="00632E1C">
        <w:rPr>
          <w:szCs w:val="28"/>
        </w:rPr>
        <w:t xml:space="preserve"> и</w:t>
      </w:r>
      <w:r w:rsidRPr="00632E1C">
        <w:rPr>
          <w:szCs w:val="28"/>
        </w:rPr>
        <w:t xml:space="preserve"> </w:t>
      </w:r>
      <w:r w:rsidR="00185DBF" w:rsidRPr="00632E1C">
        <w:rPr>
          <w:szCs w:val="28"/>
        </w:rPr>
        <w:t>СКФО</w:t>
      </w:r>
      <w:r w:rsidRPr="00632E1C">
        <w:rPr>
          <w:szCs w:val="28"/>
        </w:rPr>
        <w:t xml:space="preserve">, в </w:t>
      </w:r>
      <w:r w:rsidR="00C86073" w:rsidRPr="00632E1C">
        <w:rPr>
          <w:szCs w:val="28"/>
        </w:rPr>
        <w:t>РСО-Алания</w:t>
      </w:r>
      <w:r w:rsidRPr="00632E1C">
        <w:rPr>
          <w:szCs w:val="28"/>
        </w:rPr>
        <w:t xml:space="preserve"> в последнее десятилетие пока</w:t>
      </w:r>
      <w:r w:rsidR="00EF2378">
        <w:rPr>
          <w:szCs w:val="28"/>
        </w:rPr>
        <w:t xml:space="preserve"> не наблюдается. В то же время,</w:t>
      </w:r>
      <w:r w:rsidR="00EF2378" w:rsidRPr="00EF2378">
        <w:rPr>
          <w:sz w:val="32"/>
          <w:szCs w:val="32"/>
        </w:rPr>
        <w:t xml:space="preserve"> </w:t>
      </w:r>
      <w:r w:rsidR="00EF2378" w:rsidRPr="00D558B3">
        <w:rPr>
          <w:sz w:val="32"/>
          <w:szCs w:val="32"/>
        </w:rPr>
        <w:t xml:space="preserve">за последние </w:t>
      </w:r>
      <w:r w:rsidR="00EF2378" w:rsidRPr="00EF2378">
        <w:t xml:space="preserve">15 лет случаев детской смертности в поселке </w:t>
      </w:r>
      <w:r w:rsidR="00EF2378">
        <w:t xml:space="preserve">Калининский </w:t>
      </w:r>
      <w:r w:rsidR="00EF2378" w:rsidRPr="00EF2378">
        <w:t>не было вообще</w:t>
      </w:r>
      <w:r w:rsidR="00342585">
        <w:t>.</w:t>
      </w:r>
    </w:p>
    <w:p w:rsidR="00F02F80" w:rsidRPr="00B07F33" w:rsidRDefault="00AB3578" w:rsidP="002D5830">
      <w:pPr>
        <w:ind w:firstLine="902"/>
        <w:rPr>
          <w:szCs w:val="28"/>
        </w:rPr>
      </w:pPr>
      <w:r w:rsidRPr="00B07F33">
        <w:rPr>
          <w:szCs w:val="28"/>
        </w:rPr>
        <w:t xml:space="preserve">На рисунке 3.2. графически отображен </w:t>
      </w:r>
      <w:r w:rsidR="00F02F80" w:rsidRPr="00B07F33">
        <w:rPr>
          <w:szCs w:val="28"/>
        </w:rPr>
        <w:t>естественный прирост населения</w:t>
      </w:r>
      <w:r w:rsidR="005B49F3" w:rsidRPr="00B07F33">
        <w:rPr>
          <w:szCs w:val="28"/>
        </w:rPr>
        <w:t xml:space="preserve"> в </w:t>
      </w:r>
      <w:r w:rsidR="004D573C" w:rsidRPr="00B07F33">
        <w:rPr>
          <w:szCs w:val="28"/>
        </w:rPr>
        <w:t>Калининском</w:t>
      </w:r>
      <w:r w:rsidR="005B49F3" w:rsidRPr="00B07F33">
        <w:rPr>
          <w:szCs w:val="28"/>
        </w:rPr>
        <w:t xml:space="preserve"> сельском поселении</w:t>
      </w:r>
      <w:r w:rsidRPr="00B07F33">
        <w:rPr>
          <w:szCs w:val="28"/>
        </w:rPr>
        <w:t>.</w:t>
      </w:r>
    </w:p>
    <w:p w:rsidR="00F02F80" w:rsidRPr="00AB3578" w:rsidRDefault="00AE764D" w:rsidP="005B49F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4075" cy="336232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B3578" w:rsidRPr="00B07F33" w:rsidRDefault="00AB3578" w:rsidP="005A24DA">
      <w:pPr>
        <w:ind w:firstLine="700"/>
        <w:jc w:val="center"/>
        <w:outlineLvl w:val="0"/>
        <w:rPr>
          <w:szCs w:val="28"/>
        </w:rPr>
      </w:pPr>
      <w:r w:rsidRPr="00B07F33">
        <w:rPr>
          <w:szCs w:val="28"/>
        </w:rPr>
        <w:t xml:space="preserve">Рис. 3.2 Динамика основных показателей воспроизводства населения </w:t>
      </w:r>
    </w:p>
    <w:p w:rsidR="005B49F3" w:rsidRPr="00B07F33" w:rsidRDefault="005B49F3" w:rsidP="00AB3578">
      <w:pPr>
        <w:ind w:firstLine="700"/>
        <w:rPr>
          <w:i/>
          <w:szCs w:val="28"/>
        </w:rPr>
      </w:pPr>
    </w:p>
    <w:p w:rsidR="00EC0273" w:rsidRPr="000048B4" w:rsidRDefault="00B07F33" w:rsidP="001F52AD">
      <w:pPr>
        <w:ind w:firstLine="700"/>
        <w:rPr>
          <w:szCs w:val="28"/>
        </w:rPr>
      </w:pPr>
      <w:r>
        <w:rPr>
          <w:szCs w:val="28"/>
        </w:rPr>
        <w:t>С</w:t>
      </w:r>
      <w:r w:rsidR="00F02F80" w:rsidRPr="00B07F33">
        <w:rPr>
          <w:szCs w:val="28"/>
        </w:rPr>
        <w:t xml:space="preserve">итуация в </w:t>
      </w:r>
      <w:r w:rsidR="004D573C" w:rsidRPr="00B07F33">
        <w:rPr>
          <w:szCs w:val="28"/>
        </w:rPr>
        <w:t>Калининском</w:t>
      </w:r>
      <w:r w:rsidR="00AB3578" w:rsidRPr="00B07F33">
        <w:rPr>
          <w:szCs w:val="28"/>
        </w:rPr>
        <w:t xml:space="preserve"> сельском поселении </w:t>
      </w:r>
      <w:r w:rsidR="00F02F80" w:rsidRPr="00B07F33">
        <w:rPr>
          <w:szCs w:val="28"/>
        </w:rPr>
        <w:t xml:space="preserve">по данному показателю </w:t>
      </w:r>
      <w:r>
        <w:rPr>
          <w:szCs w:val="28"/>
        </w:rPr>
        <w:t>более</w:t>
      </w:r>
      <w:r w:rsidR="00F02F80" w:rsidRPr="00B07F33">
        <w:rPr>
          <w:szCs w:val="28"/>
        </w:rPr>
        <w:t xml:space="preserve"> благоприятна, чем в среднем по </w:t>
      </w:r>
      <w:r w:rsidR="00C86073" w:rsidRPr="00B07F33">
        <w:rPr>
          <w:szCs w:val="28"/>
        </w:rPr>
        <w:t xml:space="preserve">Моздокскому району и по РСО-Алания </w:t>
      </w:r>
      <w:r w:rsidR="00F02F80" w:rsidRPr="00B07F33">
        <w:rPr>
          <w:szCs w:val="28"/>
        </w:rPr>
        <w:t>(табл</w:t>
      </w:r>
      <w:r w:rsidR="00C86073" w:rsidRPr="00B07F33">
        <w:rPr>
          <w:szCs w:val="28"/>
        </w:rPr>
        <w:t>ица 3.</w:t>
      </w:r>
      <w:r w:rsidR="00A92D03" w:rsidRPr="00B07F33">
        <w:rPr>
          <w:szCs w:val="28"/>
        </w:rPr>
        <w:t>5</w:t>
      </w:r>
      <w:r w:rsidR="00F02F80" w:rsidRPr="00B07F33">
        <w:rPr>
          <w:szCs w:val="28"/>
        </w:rPr>
        <w:t>).</w:t>
      </w:r>
    </w:p>
    <w:p w:rsidR="00F02F80" w:rsidRPr="004C6506" w:rsidRDefault="00C86073" w:rsidP="005A24DA">
      <w:pPr>
        <w:jc w:val="right"/>
        <w:outlineLvl w:val="0"/>
        <w:rPr>
          <w:szCs w:val="28"/>
        </w:rPr>
      </w:pPr>
      <w:r w:rsidRPr="004C6506">
        <w:rPr>
          <w:szCs w:val="28"/>
        </w:rPr>
        <w:t>Таблица 3.</w:t>
      </w:r>
      <w:r w:rsidR="00A92D03">
        <w:rPr>
          <w:szCs w:val="28"/>
        </w:rPr>
        <w:t>5</w:t>
      </w:r>
    </w:p>
    <w:p w:rsidR="00F02F80" w:rsidRPr="005603E7" w:rsidRDefault="00F02F80" w:rsidP="00C86073">
      <w:pPr>
        <w:jc w:val="center"/>
        <w:rPr>
          <w:szCs w:val="28"/>
        </w:rPr>
      </w:pPr>
      <w:r w:rsidRPr="005603E7">
        <w:rPr>
          <w:szCs w:val="28"/>
        </w:rPr>
        <w:t>Динамика естественного прироста населения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800"/>
        <w:gridCol w:w="2340"/>
      </w:tblGrid>
      <w:tr w:rsidR="004216A7" w:rsidRPr="004D573C" w:rsidTr="004B36AC">
        <w:tc>
          <w:tcPr>
            <w:tcW w:w="5328" w:type="dxa"/>
            <w:vMerge w:val="restart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4140" w:type="dxa"/>
            <w:gridSpan w:val="2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2010</w:t>
            </w:r>
          </w:p>
        </w:tc>
      </w:tr>
      <w:tr w:rsidR="004216A7" w:rsidRPr="004D573C" w:rsidTr="004B36AC">
        <w:tc>
          <w:tcPr>
            <w:tcW w:w="5328" w:type="dxa"/>
            <w:vMerge/>
            <w:vAlign w:val="center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0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чел.</w:t>
            </w:r>
          </w:p>
        </w:tc>
        <w:tc>
          <w:tcPr>
            <w:tcW w:w="234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чел./1000 жителей</w:t>
            </w:r>
          </w:p>
        </w:tc>
      </w:tr>
      <w:tr w:rsidR="004216A7" w:rsidRPr="004D573C" w:rsidTr="004B36AC">
        <w:tc>
          <w:tcPr>
            <w:tcW w:w="5328" w:type="dxa"/>
            <w:vAlign w:val="center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4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3</w:t>
            </w:r>
          </w:p>
        </w:tc>
      </w:tr>
      <w:tr w:rsidR="004216A7" w:rsidRPr="004D573C" w:rsidTr="004B36AC">
        <w:tc>
          <w:tcPr>
            <w:tcW w:w="5328" w:type="dxa"/>
            <w:vAlign w:val="center"/>
          </w:tcPr>
          <w:p w:rsidR="004216A7" w:rsidRPr="005603E7" w:rsidRDefault="004216A7" w:rsidP="004B36AC">
            <w:pPr>
              <w:spacing w:before="20" w:after="20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РСО-Алания</w:t>
            </w:r>
          </w:p>
        </w:tc>
        <w:tc>
          <w:tcPr>
            <w:tcW w:w="180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2555</w:t>
            </w:r>
          </w:p>
        </w:tc>
        <w:tc>
          <w:tcPr>
            <w:tcW w:w="2340" w:type="dxa"/>
          </w:tcPr>
          <w:p w:rsidR="004216A7" w:rsidRPr="005603E7" w:rsidRDefault="004216A7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3,60</w:t>
            </w:r>
          </w:p>
        </w:tc>
      </w:tr>
      <w:tr w:rsidR="0047254E" w:rsidRPr="004D573C" w:rsidTr="004B36AC">
        <w:tc>
          <w:tcPr>
            <w:tcW w:w="5328" w:type="dxa"/>
            <w:vAlign w:val="center"/>
          </w:tcPr>
          <w:p w:rsidR="0047254E" w:rsidRPr="005603E7" w:rsidRDefault="000D509C" w:rsidP="004B36AC">
            <w:pPr>
              <w:spacing w:before="20" w:after="20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Моздокский район</w:t>
            </w:r>
          </w:p>
        </w:tc>
        <w:tc>
          <w:tcPr>
            <w:tcW w:w="1800" w:type="dxa"/>
          </w:tcPr>
          <w:p w:rsidR="0047254E" w:rsidRPr="005603E7" w:rsidRDefault="00A92D0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324</w:t>
            </w:r>
          </w:p>
        </w:tc>
        <w:tc>
          <w:tcPr>
            <w:tcW w:w="2340" w:type="dxa"/>
          </w:tcPr>
          <w:p w:rsidR="0047254E" w:rsidRPr="005603E7" w:rsidRDefault="00A92D0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603E7">
              <w:rPr>
                <w:sz w:val="26"/>
                <w:szCs w:val="26"/>
              </w:rPr>
              <w:t>3,72</w:t>
            </w:r>
          </w:p>
        </w:tc>
      </w:tr>
      <w:tr w:rsidR="004216A7" w:rsidRPr="004D573C" w:rsidTr="004B36AC">
        <w:tc>
          <w:tcPr>
            <w:tcW w:w="5328" w:type="dxa"/>
            <w:vAlign w:val="center"/>
          </w:tcPr>
          <w:p w:rsidR="004216A7" w:rsidRPr="005603E7" w:rsidRDefault="006A679B" w:rsidP="004B36AC">
            <w:pPr>
              <w:spacing w:before="20" w:after="20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Калининское</w:t>
            </w:r>
            <w:r w:rsidR="004216A7" w:rsidRPr="005603E7">
              <w:rPr>
                <w:b/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1800" w:type="dxa"/>
          </w:tcPr>
          <w:p w:rsidR="004216A7" w:rsidRPr="005603E7" w:rsidRDefault="005603E7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2340" w:type="dxa"/>
          </w:tcPr>
          <w:p w:rsidR="004216A7" w:rsidRPr="005603E7" w:rsidRDefault="005603E7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603E7">
              <w:rPr>
                <w:b/>
                <w:sz w:val="26"/>
                <w:szCs w:val="26"/>
              </w:rPr>
              <w:t>8,57</w:t>
            </w:r>
          </w:p>
        </w:tc>
      </w:tr>
    </w:tbl>
    <w:p w:rsidR="00A92D03" w:rsidRDefault="00A92D03" w:rsidP="00A92D03">
      <w:pPr>
        <w:ind w:firstLine="697"/>
        <w:rPr>
          <w:szCs w:val="28"/>
        </w:rPr>
      </w:pPr>
    </w:p>
    <w:p w:rsidR="00F02F80" w:rsidRPr="001D5A88" w:rsidRDefault="00F02F80" w:rsidP="00A92D03">
      <w:pPr>
        <w:ind w:firstLine="697"/>
        <w:rPr>
          <w:szCs w:val="28"/>
        </w:rPr>
      </w:pPr>
      <w:r w:rsidRPr="001D5A88">
        <w:rPr>
          <w:szCs w:val="28"/>
        </w:rPr>
        <w:t xml:space="preserve">Так, если в </w:t>
      </w:r>
      <w:r w:rsidR="00C86073" w:rsidRPr="001D5A88">
        <w:rPr>
          <w:szCs w:val="28"/>
        </w:rPr>
        <w:t>РСО-Алания</w:t>
      </w:r>
      <w:r w:rsidRPr="001D5A88">
        <w:rPr>
          <w:szCs w:val="28"/>
        </w:rPr>
        <w:t xml:space="preserve"> естественный прирост в расчете на 1000 жителей в 20</w:t>
      </w:r>
      <w:r w:rsidR="003A5062" w:rsidRPr="001D5A88">
        <w:rPr>
          <w:szCs w:val="28"/>
        </w:rPr>
        <w:t>1</w:t>
      </w:r>
      <w:r w:rsidR="000048B4" w:rsidRPr="001D5A88">
        <w:rPr>
          <w:szCs w:val="28"/>
        </w:rPr>
        <w:t>0</w:t>
      </w:r>
      <w:r w:rsidRPr="001D5A88">
        <w:rPr>
          <w:szCs w:val="28"/>
        </w:rPr>
        <w:t xml:space="preserve"> году составил </w:t>
      </w:r>
      <w:r w:rsidR="000048B4" w:rsidRPr="001D5A88">
        <w:rPr>
          <w:szCs w:val="28"/>
        </w:rPr>
        <w:t>3,60</w:t>
      </w:r>
      <w:r w:rsidRPr="001D5A88">
        <w:rPr>
          <w:szCs w:val="28"/>
        </w:rPr>
        <w:t xml:space="preserve"> человек, </w:t>
      </w:r>
      <w:r w:rsidR="00A92D03" w:rsidRPr="001D5A88">
        <w:rPr>
          <w:szCs w:val="28"/>
        </w:rPr>
        <w:t xml:space="preserve">в Моздокском районе – 3,72, </w:t>
      </w:r>
      <w:r w:rsidRPr="001D5A88">
        <w:rPr>
          <w:szCs w:val="28"/>
        </w:rPr>
        <w:t xml:space="preserve">то в исследуемом </w:t>
      </w:r>
      <w:r w:rsidR="003A5062" w:rsidRPr="001D5A88">
        <w:rPr>
          <w:szCs w:val="28"/>
        </w:rPr>
        <w:t>сельском поселении</w:t>
      </w:r>
      <w:r w:rsidRPr="001D5A88">
        <w:rPr>
          <w:szCs w:val="28"/>
        </w:rPr>
        <w:t xml:space="preserve"> этот показатель </w:t>
      </w:r>
      <w:r w:rsidR="000D509C" w:rsidRPr="001D5A88">
        <w:rPr>
          <w:szCs w:val="28"/>
        </w:rPr>
        <w:t xml:space="preserve">значительно </w:t>
      </w:r>
      <w:r w:rsidR="005603E7" w:rsidRPr="001D5A88">
        <w:rPr>
          <w:szCs w:val="28"/>
        </w:rPr>
        <w:t>выше</w:t>
      </w:r>
      <w:r w:rsidRPr="001D5A88">
        <w:rPr>
          <w:szCs w:val="28"/>
        </w:rPr>
        <w:t xml:space="preserve"> – </w:t>
      </w:r>
      <w:r w:rsidR="005603E7" w:rsidRPr="001D5A88">
        <w:rPr>
          <w:szCs w:val="28"/>
        </w:rPr>
        <w:t>8,57</w:t>
      </w:r>
      <w:r w:rsidR="000D509C" w:rsidRPr="001D5A88">
        <w:rPr>
          <w:szCs w:val="28"/>
        </w:rPr>
        <w:t>.</w:t>
      </w:r>
    </w:p>
    <w:p w:rsidR="004C63A0" w:rsidRDefault="00F02F80" w:rsidP="001E06BE">
      <w:pPr>
        <w:ind w:firstLine="720"/>
        <w:rPr>
          <w:szCs w:val="28"/>
        </w:rPr>
      </w:pPr>
      <w:r w:rsidRPr="006B7B34">
        <w:rPr>
          <w:szCs w:val="28"/>
        </w:rPr>
        <w:t xml:space="preserve">Намного благоприятнее, чем в среднем по стране и в подавляющем большинстве её регионов ситуация в </w:t>
      </w:r>
      <w:r w:rsidR="00C86073" w:rsidRPr="006B7B34">
        <w:rPr>
          <w:szCs w:val="28"/>
        </w:rPr>
        <w:t>РСО-Алания</w:t>
      </w:r>
      <w:r w:rsidRPr="006B7B34">
        <w:rPr>
          <w:szCs w:val="28"/>
        </w:rPr>
        <w:t xml:space="preserve"> по так</w:t>
      </w:r>
      <w:r w:rsidR="000048B4" w:rsidRPr="006B7B34">
        <w:rPr>
          <w:szCs w:val="28"/>
        </w:rPr>
        <w:t xml:space="preserve">ому </w:t>
      </w:r>
      <w:r w:rsidRPr="006B7B34">
        <w:rPr>
          <w:szCs w:val="28"/>
        </w:rPr>
        <w:t>показател</w:t>
      </w:r>
      <w:r w:rsidR="000048B4" w:rsidRPr="006B7B34">
        <w:rPr>
          <w:szCs w:val="28"/>
        </w:rPr>
        <w:t>ю</w:t>
      </w:r>
      <w:r w:rsidRPr="006B7B34">
        <w:rPr>
          <w:szCs w:val="28"/>
        </w:rPr>
        <w:t xml:space="preserve"> воспроизводства населения как брачность и разводимость. По данным </w:t>
      </w:r>
      <w:r w:rsidR="000048B4" w:rsidRPr="006B7B34">
        <w:rPr>
          <w:rStyle w:val="af"/>
          <w:sz w:val="28"/>
        </w:rPr>
        <w:t>Территориальн</w:t>
      </w:r>
      <w:r w:rsidR="00E065CC" w:rsidRPr="006B7B34">
        <w:rPr>
          <w:rStyle w:val="af"/>
          <w:sz w:val="28"/>
        </w:rPr>
        <w:t>ого</w:t>
      </w:r>
      <w:r w:rsidR="000048B4" w:rsidRPr="006B7B34">
        <w:rPr>
          <w:rStyle w:val="af"/>
          <w:sz w:val="28"/>
        </w:rPr>
        <w:t xml:space="preserve"> орган</w:t>
      </w:r>
      <w:r w:rsidR="00E065CC" w:rsidRPr="006B7B34">
        <w:rPr>
          <w:rStyle w:val="af"/>
          <w:sz w:val="28"/>
        </w:rPr>
        <w:t>а</w:t>
      </w:r>
      <w:r w:rsidR="000048B4" w:rsidRPr="006B7B34">
        <w:rPr>
          <w:rStyle w:val="af"/>
          <w:sz w:val="28"/>
        </w:rPr>
        <w:t xml:space="preserve"> Федеральной службы государственной статистики по РСО-Алания</w:t>
      </w:r>
      <w:r w:rsidR="000048B4" w:rsidRPr="006B7B34">
        <w:rPr>
          <w:szCs w:val="28"/>
        </w:rPr>
        <w:t xml:space="preserve"> </w:t>
      </w:r>
      <w:r w:rsidR="00E065CC" w:rsidRPr="006B7B34">
        <w:rPr>
          <w:szCs w:val="28"/>
        </w:rPr>
        <w:t>в</w:t>
      </w:r>
      <w:r w:rsidRPr="006B7B34">
        <w:rPr>
          <w:szCs w:val="28"/>
        </w:rPr>
        <w:t xml:space="preserve"> 20</w:t>
      </w:r>
      <w:r w:rsidR="003A5062" w:rsidRPr="006B7B34">
        <w:rPr>
          <w:szCs w:val="28"/>
        </w:rPr>
        <w:t>1</w:t>
      </w:r>
      <w:r w:rsidR="000048B4" w:rsidRPr="006B7B34">
        <w:rPr>
          <w:szCs w:val="28"/>
        </w:rPr>
        <w:t>0</w:t>
      </w:r>
      <w:r w:rsidRPr="006B7B34">
        <w:rPr>
          <w:szCs w:val="28"/>
        </w:rPr>
        <w:t xml:space="preserve"> год</w:t>
      </w:r>
      <w:r w:rsidR="00E065CC" w:rsidRPr="006B7B34">
        <w:rPr>
          <w:szCs w:val="28"/>
        </w:rPr>
        <w:t xml:space="preserve">у </w:t>
      </w:r>
      <w:r w:rsidRPr="006B7B34">
        <w:rPr>
          <w:szCs w:val="28"/>
        </w:rPr>
        <w:t xml:space="preserve">на 1000 </w:t>
      </w:r>
      <w:r w:rsidR="00E065CC" w:rsidRPr="006B7B34">
        <w:rPr>
          <w:szCs w:val="28"/>
        </w:rPr>
        <w:t xml:space="preserve">человек населения приходилось 7,1 </w:t>
      </w:r>
      <w:r w:rsidRPr="006B7B34">
        <w:rPr>
          <w:szCs w:val="28"/>
        </w:rPr>
        <w:t>брак</w:t>
      </w:r>
      <w:r w:rsidR="00E065CC" w:rsidRPr="006B7B34">
        <w:rPr>
          <w:szCs w:val="28"/>
        </w:rPr>
        <w:t xml:space="preserve">а и 2,6 разводов (в 2000 г. – 5,3 и 2,4 </w:t>
      </w:r>
      <w:r w:rsidRPr="006B7B34">
        <w:rPr>
          <w:szCs w:val="28"/>
        </w:rPr>
        <w:t xml:space="preserve">соответственно). </w:t>
      </w:r>
      <w:r w:rsidR="00E065CC" w:rsidRPr="006B7B34">
        <w:rPr>
          <w:szCs w:val="28"/>
        </w:rPr>
        <w:t>За десять лет показатель брачности увеличился в 1,34 раза (пик в 2007 г</w:t>
      </w:r>
      <w:r w:rsidR="004C6506" w:rsidRPr="006B7B34">
        <w:rPr>
          <w:szCs w:val="28"/>
        </w:rPr>
        <w:t>оду</w:t>
      </w:r>
      <w:r w:rsidR="00E065CC" w:rsidRPr="006B7B34">
        <w:rPr>
          <w:szCs w:val="28"/>
        </w:rPr>
        <w:t xml:space="preserve"> – 1,42), когда показатель разводимости </w:t>
      </w:r>
      <w:r w:rsidR="004C6506" w:rsidRPr="006B7B34">
        <w:rPr>
          <w:szCs w:val="28"/>
        </w:rPr>
        <w:t>увеличился</w:t>
      </w:r>
      <w:r w:rsidR="00E065CC" w:rsidRPr="006B7B34">
        <w:rPr>
          <w:szCs w:val="28"/>
        </w:rPr>
        <w:t xml:space="preserve"> в 1,08 раза (пик в 2007 г</w:t>
      </w:r>
      <w:r w:rsidR="004C6506" w:rsidRPr="006B7B34">
        <w:rPr>
          <w:szCs w:val="28"/>
        </w:rPr>
        <w:t>оду</w:t>
      </w:r>
      <w:r w:rsidR="00E065CC" w:rsidRPr="006B7B34">
        <w:rPr>
          <w:szCs w:val="28"/>
        </w:rPr>
        <w:t xml:space="preserve"> – 1,25).</w:t>
      </w:r>
    </w:p>
    <w:p w:rsidR="00E065CC" w:rsidRPr="00F37DDB" w:rsidRDefault="004C63A0" w:rsidP="001E06BE">
      <w:pPr>
        <w:ind w:firstLine="720"/>
        <w:rPr>
          <w:szCs w:val="28"/>
        </w:rPr>
      </w:pPr>
      <w:r>
        <w:rPr>
          <w:szCs w:val="28"/>
        </w:rPr>
        <w:t>Отдельно, необходимо отметить</w:t>
      </w:r>
      <w:r w:rsidR="000E18E3">
        <w:rPr>
          <w:szCs w:val="28"/>
        </w:rPr>
        <w:t xml:space="preserve"> </w:t>
      </w:r>
      <w:r w:rsidR="000E18E3" w:rsidRPr="000E18E3">
        <w:rPr>
          <w:b/>
          <w:szCs w:val="28"/>
        </w:rPr>
        <w:t>катастрофическую</w:t>
      </w:r>
      <w:r w:rsidR="000E18E3">
        <w:rPr>
          <w:szCs w:val="28"/>
        </w:rPr>
        <w:t xml:space="preserve"> ситуацию по бракам и разводам в Моздокском районе. По брачности Моздокский район на 3-м</w:t>
      </w:r>
      <w:r>
        <w:rPr>
          <w:szCs w:val="28"/>
        </w:rPr>
        <w:t xml:space="preserve"> </w:t>
      </w:r>
      <w:r w:rsidR="000E18E3">
        <w:rPr>
          <w:szCs w:val="28"/>
        </w:rPr>
        <w:t>месте по Республике, а по разводимости – на первом.</w:t>
      </w:r>
      <w:r w:rsidR="00E065CC" w:rsidRPr="006B7B34">
        <w:rPr>
          <w:szCs w:val="28"/>
        </w:rPr>
        <w:t xml:space="preserve"> </w:t>
      </w:r>
      <w:r w:rsidR="008B6956" w:rsidRPr="00F37DDB">
        <w:rPr>
          <w:szCs w:val="28"/>
        </w:rPr>
        <w:t>На</w:t>
      </w:r>
      <w:r w:rsidR="008B6956">
        <w:rPr>
          <w:szCs w:val="28"/>
        </w:rPr>
        <w:t xml:space="preserve"> </w:t>
      </w:r>
      <w:r w:rsidR="008B6956" w:rsidRPr="00F37DDB">
        <w:rPr>
          <w:szCs w:val="28"/>
        </w:rPr>
        <w:t>1000 человек населения</w:t>
      </w:r>
      <w:r w:rsidR="008B6956" w:rsidRPr="006B7B34">
        <w:rPr>
          <w:szCs w:val="28"/>
        </w:rPr>
        <w:t xml:space="preserve"> </w:t>
      </w:r>
      <w:r w:rsidR="008B6956">
        <w:rPr>
          <w:szCs w:val="28"/>
        </w:rPr>
        <w:t>в районе приходится 7,6 браков, а разводов – 3,5. Каждый второй брак в районе расторгается</w:t>
      </w:r>
      <w:r w:rsidR="00F37DDB" w:rsidRPr="00F37DDB">
        <w:rPr>
          <w:szCs w:val="28"/>
        </w:rPr>
        <w:t xml:space="preserve">. </w:t>
      </w:r>
      <w:r w:rsidR="006B7B34" w:rsidRPr="00F37DDB">
        <w:rPr>
          <w:szCs w:val="28"/>
        </w:rPr>
        <w:t>(Таблица 3.</w:t>
      </w:r>
      <w:r w:rsidR="00A92D03">
        <w:rPr>
          <w:szCs w:val="28"/>
        </w:rPr>
        <w:t>6</w:t>
      </w:r>
      <w:r w:rsidR="006B7B34" w:rsidRPr="00F37DDB">
        <w:rPr>
          <w:szCs w:val="28"/>
        </w:rPr>
        <w:t>7).</w:t>
      </w:r>
    </w:p>
    <w:p w:rsidR="00A92D03" w:rsidRDefault="00F02F80" w:rsidP="001E06BE">
      <w:pPr>
        <w:ind w:firstLine="720"/>
        <w:rPr>
          <w:szCs w:val="28"/>
        </w:rPr>
      </w:pPr>
      <w:r w:rsidRPr="004C6506">
        <w:rPr>
          <w:szCs w:val="28"/>
        </w:rPr>
        <w:t>С середины 2000-х годов наметилась относительно слабая тенденция роста коэффициентов как брачности, так и разводимости. Однако, в целом данные составляющие естественного движения населения в Р</w:t>
      </w:r>
      <w:r w:rsidR="003A5062" w:rsidRPr="004C6506">
        <w:rPr>
          <w:szCs w:val="28"/>
        </w:rPr>
        <w:t>СО-Алания</w:t>
      </w:r>
      <w:r w:rsidRPr="004C6506">
        <w:rPr>
          <w:szCs w:val="28"/>
        </w:rPr>
        <w:t xml:space="preserve"> характеризуются относительной стабильностью, обеспечивая вместе с другими факторами устойчивые процессы воспроизводства, половой и возрастной структуры населения региона.</w:t>
      </w:r>
      <w:bookmarkStart w:id="15" w:name="_Toc225329254"/>
    </w:p>
    <w:p w:rsidR="00B14695" w:rsidRDefault="00B14695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6B7B34" w:rsidRDefault="006B7B34" w:rsidP="005A24DA">
      <w:pPr>
        <w:pStyle w:val="aff1"/>
        <w:spacing w:line="360" w:lineRule="auto"/>
        <w:ind w:firstLine="0"/>
        <w:jc w:val="right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Таблица 3.</w:t>
      </w:r>
      <w:r w:rsidR="00A92D03">
        <w:rPr>
          <w:sz w:val="28"/>
          <w:szCs w:val="28"/>
          <w:lang w:eastAsia="ru-RU"/>
        </w:rPr>
        <w:t>6</w:t>
      </w:r>
    </w:p>
    <w:p w:rsidR="006B7B34" w:rsidRPr="003B0F56" w:rsidRDefault="003B0F56" w:rsidP="003B0F56">
      <w:pPr>
        <w:suppressAutoHyphens/>
        <w:jc w:val="center"/>
        <w:rPr>
          <w:szCs w:val="28"/>
        </w:rPr>
      </w:pPr>
      <w:r w:rsidRPr="003B0F56">
        <w:rPr>
          <w:szCs w:val="28"/>
        </w:rPr>
        <w:t>Браки</w:t>
      </w:r>
      <w:r>
        <w:rPr>
          <w:szCs w:val="28"/>
        </w:rPr>
        <w:t xml:space="preserve"> и разводы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8"/>
        <w:gridCol w:w="1951"/>
        <w:gridCol w:w="1130"/>
        <w:gridCol w:w="1209"/>
        <w:gridCol w:w="1163"/>
        <w:gridCol w:w="1209"/>
      </w:tblGrid>
      <w:tr w:rsidR="003B0F56" w:rsidRPr="004B36AC" w:rsidTr="004B36AC">
        <w:tc>
          <w:tcPr>
            <w:tcW w:w="2908" w:type="dxa"/>
            <w:vMerge w:val="restart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муниципального образования</w:t>
            </w:r>
          </w:p>
        </w:tc>
        <w:tc>
          <w:tcPr>
            <w:tcW w:w="1951" w:type="dxa"/>
            <w:vMerge w:val="restart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Численность населения, тыс. чел.</w:t>
            </w:r>
          </w:p>
        </w:tc>
        <w:tc>
          <w:tcPr>
            <w:tcW w:w="2339" w:type="dxa"/>
            <w:gridSpan w:val="2"/>
            <w:shd w:val="clear" w:color="auto" w:fill="auto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Браки</w:t>
            </w:r>
          </w:p>
        </w:tc>
        <w:tc>
          <w:tcPr>
            <w:tcW w:w="2372" w:type="dxa"/>
            <w:gridSpan w:val="2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Разводы</w:t>
            </w:r>
          </w:p>
        </w:tc>
      </w:tr>
      <w:tr w:rsidR="003B0F56" w:rsidRPr="004B36AC" w:rsidTr="004B36AC">
        <w:tc>
          <w:tcPr>
            <w:tcW w:w="2908" w:type="dxa"/>
            <w:vMerge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51" w:type="dxa"/>
            <w:vMerge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Кол-во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 1000 жителей</w:t>
            </w:r>
          </w:p>
        </w:tc>
        <w:tc>
          <w:tcPr>
            <w:tcW w:w="1163" w:type="dxa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Кол-во</w:t>
            </w:r>
          </w:p>
        </w:tc>
        <w:tc>
          <w:tcPr>
            <w:tcW w:w="1209" w:type="dxa"/>
            <w:vAlign w:val="center"/>
          </w:tcPr>
          <w:p w:rsidR="003B0F56" w:rsidRPr="004B36AC" w:rsidRDefault="003B0F56" w:rsidP="004D573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 1000 жителей</w:t>
            </w:r>
          </w:p>
        </w:tc>
      </w:tr>
      <w:tr w:rsidR="004C63A0" w:rsidRPr="004B36AC" w:rsidTr="004B36AC">
        <w:tc>
          <w:tcPr>
            <w:tcW w:w="2908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51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0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209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63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209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</w:tr>
      <w:tr w:rsidR="004C63A0" w:rsidRPr="004B36AC" w:rsidTr="004B36AC">
        <w:tc>
          <w:tcPr>
            <w:tcW w:w="2908" w:type="dxa"/>
          </w:tcPr>
          <w:p w:rsidR="004C63A0" w:rsidRPr="004B36AC" w:rsidRDefault="00664F70" w:rsidP="004B36AC">
            <w:pPr>
              <w:suppressAutoHyphens/>
              <w:spacing w:before="20" w:after="20"/>
              <w:rPr>
                <w:b/>
                <w:sz w:val="26"/>
                <w:szCs w:val="26"/>
              </w:rPr>
            </w:pPr>
            <w:hyperlink r:id="rId31" w:tooltip="Алагир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Алагирский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34,46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180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4,6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31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0,8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32" w:tooltip="Ардон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Ардонский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27,73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190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6,2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57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1,9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33" w:tooltip="Дигор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Дигорский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19,23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179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9,2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25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1,3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uppressAutoHyphens/>
              <w:spacing w:before="20" w:after="20"/>
              <w:rPr>
                <w:sz w:val="26"/>
                <w:szCs w:val="26"/>
              </w:rPr>
            </w:pPr>
            <w:hyperlink r:id="rId34" w:tooltip="Ираф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Ирафский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15,24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98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6,2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28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1,8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35" w:tooltip="Киров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Кировский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27,63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103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3,7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1,2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36" w:tooltip="Моздокски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Моздокский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86,92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646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7,6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294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3,5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37" w:tooltip="Правобережны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Правобережный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56,05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301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5,3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112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2,0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664F70" w:rsidP="004B36AC">
            <w:pPr>
              <w:spacing w:before="20" w:after="20"/>
              <w:rPr>
                <w:sz w:val="26"/>
                <w:szCs w:val="26"/>
              </w:rPr>
            </w:pPr>
            <w:hyperlink r:id="rId38" w:tooltip="Пригородный район Северной Осетии" w:history="1">
              <w:r w:rsidR="004C63A0" w:rsidRPr="004B36AC">
                <w:rPr>
                  <w:rStyle w:val="af8"/>
                  <w:color w:val="auto"/>
                  <w:sz w:val="26"/>
                  <w:szCs w:val="26"/>
                  <w:u w:val="none"/>
                </w:rPr>
                <w:t>Пригородный район</w:t>
              </w:r>
            </w:hyperlink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103,83</w:t>
            </w:r>
          </w:p>
        </w:tc>
        <w:tc>
          <w:tcPr>
            <w:tcW w:w="1130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356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3,3</w:t>
            </w:r>
          </w:p>
        </w:tc>
        <w:tc>
          <w:tcPr>
            <w:tcW w:w="1163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125</w:t>
            </w:r>
          </w:p>
        </w:tc>
        <w:tc>
          <w:tcPr>
            <w:tcW w:w="1209" w:type="dxa"/>
            <w:vAlign w:val="bottom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1,1</w:t>
            </w:r>
          </w:p>
        </w:tc>
      </w:tr>
      <w:tr w:rsidR="004C63A0" w:rsidRPr="004B36AC" w:rsidTr="004B36AC">
        <w:tc>
          <w:tcPr>
            <w:tcW w:w="2908" w:type="dxa"/>
            <w:shd w:val="clear" w:color="auto" w:fill="auto"/>
            <w:vAlign w:val="center"/>
          </w:tcPr>
          <w:p w:rsidR="004C63A0" w:rsidRPr="004B36AC" w:rsidRDefault="004C63A0" w:rsidP="004B36AC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Город Владикавказ</w:t>
            </w:r>
          </w:p>
        </w:tc>
        <w:tc>
          <w:tcPr>
            <w:tcW w:w="1951" w:type="dxa"/>
            <w:vAlign w:val="center"/>
          </w:tcPr>
          <w:p w:rsidR="004C63A0" w:rsidRPr="004B36AC" w:rsidRDefault="004C63A0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329,87</w:t>
            </w:r>
          </w:p>
        </w:tc>
        <w:tc>
          <w:tcPr>
            <w:tcW w:w="1130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3018</w:t>
            </w:r>
          </w:p>
        </w:tc>
        <w:tc>
          <w:tcPr>
            <w:tcW w:w="1209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9,1</w:t>
            </w:r>
          </w:p>
        </w:tc>
        <w:tc>
          <w:tcPr>
            <w:tcW w:w="1163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1122</w:t>
            </w:r>
          </w:p>
        </w:tc>
        <w:tc>
          <w:tcPr>
            <w:tcW w:w="1209" w:type="dxa"/>
          </w:tcPr>
          <w:p w:rsidR="004C63A0" w:rsidRPr="004B36AC" w:rsidRDefault="004C63A0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3,4</w:t>
            </w:r>
          </w:p>
        </w:tc>
      </w:tr>
    </w:tbl>
    <w:p w:rsidR="006B7B34" w:rsidRDefault="006B7B34" w:rsidP="006B7B34">
      <w:pPr>
        <w:pStyle w:val="aff1"/>
        <w:ind w:firstLine="720"/>
        <w:jc w:val="both"/>
        <w:rPr>
          <w:sz w:val="28"/>
          <w:szCs w:val="28"/>
          <w:lang w:eastAsia="ru-RU"/>
        </w:rPr>
      </w:pPr>
    </w:p>
    <w:p w:rsidR="00476856" w:rsidRPr="00E81958" w:rsidRDefault="00476856" w:rsidP="001F52AD">
      <w:pPr>
        <w:pStyle w:val="1"/>
        <w:ind w:firstLine="708"/>
      </w:pPr>
      <w:r w:rsidRPr="00E81958">
        <w:t xml:space="preserve">3.3. </w:t>
      </w:r>
      <w:bookmarkStart w:id="16" w:name="_Toc255037368"/>
      <w:bookmarkStart w:id="17" w:name="_Toc255379784"/>
      <w:r w:rsidRPr="00E81958">
        <w:t>Половозрастная структура населения</w:t>
      </w:r>
      <w:bookmarkEnd w:id="16"/>
      <w:bookmarkEnd w:id="17"/>
    </w:p>
    <w:bookmarkEnd w:id="15"/>
    <w:p w:rsidR="001C0819" w:rsidRDefault="006E368E" w:rsidP="001C0819">
      <w:pPr>
        <w:ind w:firstLine="720"/>
        <w:rPr>
          <w:szCs w:val="28"/>
        </w:rPr>
      </w:pPr>
      <w:r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 w:rsidR="00476856" w:rsidRPr="004C6506">
        <w:rPr>
          <w:szCs w:val="28"/>
        </w:rPr>
        <w:t xml:space="preserve"> сельско</w:t>
      </w:r>
      <w:r>
        <w:rPr>
          <w:szCs w:val="28"/>
        </w:rPr>
        <w:t>м</w:t>
      </w:r>
      <w:r w:rsidR="00476856" w:rsidRPr="004C6506">
        <w:rPr>
          <w:szCs w:val="28"/>
        </w:rPr>
        <w:t xml:space="preserve"> поселени</w:t>
      </w:r>
      <w:r>
        <w:rPr>
          <w:szCs w:val="28"/>
        </w:rPr>
        <w:t>и</w:t>
      </w:r>
      <w:r w:rsidR="00476856" w:rsidRPr="004C6506">
        <w:rPr>
          <w:szCs w:val="28"/>
        </w:rPr>
        <w:t xml:space="preserve"> сложилась </w:t>
      </w:r>
      <w:r>
        <w:rPr>
          <w:szCs w:val="28"/>
        </w:rPr>
        <w:t>типична</w:t>
      </w:r>
      <w:r w:rsidR="00476856" w:rsidRPr="004C6506">
        <w:rPr>
          <w:szCs w:val="28"/>
        </w:rPr>
        <w:t xml:space="preserve">я для Моздокского района, РСО-Алания и Российской Федерации </w:t>
      </w:r>
      <w:r w:rsidR="00DD1B64" w:rsidRPr="004C6506">
        <w:rPr>
          <w:szCs w:val="28"/>
        </w:rPr>
        <w:t xml:space="preserve">ситуация, </w:t>
      </w:r>
      <w:r w:rsidR="00476856" w:rsidRPr="004C6506">
        <w:rPr>
          <w:szCs w:val="28"/>
        </w:rPr>
        <w:t xml:space="preserve">когда численность мужского населения </w:t>
      </w:r>
      <w:r>
        <w:rPr>
          <w:szCs w:val="28"/>
        </w:rPr>
        <w:t xml:space="preserve">уступает </w:t>
      </w:r>
      <w:r w:rsidR="00476856" w:rsidRPr="004C6506">
        <w:rPr>
          <w:szCs w:val="28"/>
        </w:rPr>
        <w:t>численност</w:t>
      </w:r>
      <w:r>
        <w:rPr>
          <w:szCs w:val="28"/>
        </w:rPr>
        <w:t>и</w:t>
      </w:r>
      <w:r w:rsidR="00476856" w:rsidRPr="004C6506">
        <w:rPr>
          <w:szCs w:val="28"/>
        </w:rPr>
        <w:t xml:space="preserve"> женского населения. </w:t>
      </w:r>
      <w:r w:rsidR="00F02F80" w:rsidRPr="004C6506">
        <w:rPr>
          <w:szCs w:val="28"/>
        </w:rPr>
        <w:t xml:space="preserve">Так, по данным </w:t>
      </w:r>
      <w:r w:rsidR="00422D2E" w:rsidRPr="004C6506">
        <w:rPr>
          <w:szCs w:val="28"/>
        </w:rPr>
        <w:t xml:space="preserve">администрации </w:t>
      </w:r>
      <w:r w:rsidR="00DC007E" w:rsidRPr="004C6506">
        <w:rPr>
          <w:szCs w:val="28"/>
        </w:rPr>
        <w:t xml:space="preserve">к </w:t>
      </w:r>
      <w:r w:rsidR="00F02F80" w:rsidRPr="004C6506">
        <w:rPr>
          <w:szCs w:val="28"/>
        </w:rPr>
        <w:t>20</w:t>
      </w:r>
      <w:r w:rsidR="00422D2E" w:rsidRPr="004C6506">
        <w:rPr>
          <w:szCs w:val="28"/>
        </w:rPr>
        <w:t>1</w:t>
      </w:r>
      <w:r>
        <w:rPr>
          <w:szCs w:val="28"/>
        </w:rPr>
        <w:t>0</w:t>
      </w:r>
      <w:r w:rsidR="00422D2E" w:rsidRPr="004C6506">
        <w:rPr>
          <w:szCs w:val="28"/>
        </w:rPr>
        <w:t xml:space="preserve"> </w:t>
      </w:r>
      <w:r w:rsidR="00F02F80" w:rsidRPr="004C6506">
        <w:rPr>
          <w:szCs w:val="28"/>
        </w:rPr>
        <w:t>г</w:t>
      </w:r>
      <w:r w:rsidR="00422D2E" w:rsidRPr="004C6506">
        <w:rPr>
          <w:szCs w:val="28"/>
        </w:rPr>
        <w:t>од</w:t>
      </w:r>
      <w:r w:rsidR="00DC007E" w:rsidRPr="004C6506">
        <w:rPr>
          <w:szCs w:val="28"/>
        </w:rPr>
        <w:t>у</w:t>
      </w:r>
      <w:r w:rsidR="00F02F80" w:rsidRPr="004C6506">
        <w:rPr>
          <w:szCs w:val="28"/>
        </w:rPr>
        <w:t xml:space="preserve"> дол</w:t>
      </w:r>
      <w:r w:rsidR="00422D2E" w:rsidRPr="004C6506">
        <w:rPr>
          <w:szCs w:val="28"/>
        </w:rPr>
        <w:t xml:space="preserve">я мужского населения </w:t>
      </w:r>
      <w:r w:rsidR="00F02F80" w:rsidRPr="004C6506"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 w:rsidR="00422D2E" w:rsidRPr="004C6506">
        <w:rPr>
          <w:szCs w:val="28"/>
        </w:rPr>
        <w:t xml:space="preserve"> сельском поселении составляла</w:t>
      </w:r>
      <w:r w:rsidR="00F02F80" w:rsidRPr="004C6506">
        <w:rPr>
          <w:szCs w:val="28"/>
        </w:rPr>
        <w:t xml:space="preserve"> </w:t>
      </w:r>
      <w:r>
        <w:rPr>
          <w:szCs w:val="28"/>
        </w:rPr>
        <w:t>4</w:t>
      </w:r>
      <w:r w:rsidR="00374A5C">
        <w:rPr>
          <w:szCs w:val="28"/>
        </w:rPr>
        <w:t>9</w:t>
      </w:r>
      <w:r>
        <w:rPr>
          <w:szCs w:val="28"/>
        </w:rPr>
        <w:t>,</w:t>
      </w:r>
      <w:r w:rsidR="001C0819">
        <w:rPr>
          <w:szCs w:val="28"/>
        </w:rPr>
        <w:t>0</w:t>
      </w:r>
      <w:r w:rsidR="00F02F80" w:rsidRPr="004C6506">
        <w:rPr>
          <w:szCs w:val="28"/>
        </w:rPr>
        <w:t xml:space="preserve">% от всего населения </w:t>
      </w:r>
      <w:r w:rsidR="00422D2E" w:rsidRPr="004C6506">
        <w:rPr>
          <w:szCs w:val="28"/>
        </w:rPr>
        <w:t>поселения</w:t>
      </w:r>
      <w:r>
        <w:rPr>
          <w:szCs w:val="28"/>
        </w:rPr>
        <w:t>.</w:t>
      </w:r>
      <w:r w:rsidR="001C0819">
        <w:rPr>
          <w:szCs w:val="28"/>
        </w:rPr>
        <w:t xml:space="preserve"> Одной из характеристик демографической ситуации является половозрастная характеристика муниципального образования. В таблице 3.7 приведены данные численности </w:t>
      </w:r>
      <w:r w:rsidR="006A679B">
        <w:rPr>
          <w:szCs w:val="28"/>
        </w:rPr>
        <w:t>Калининского</w:t>
      </w:r>
      <w:r w:rsidR="001C0819">
        <w:rPr>
          <w:szCs w:val="28"/>
        </w:rPr>
        <w:t xml:space="preserve"> сельского поселения по полу и возрасту. </w:t>
      </w:r>
    </w:p>
    <w:p w:rsidR="00ED6972" w:rsidRDefault="00ED6972" w:rsidP="00ED6972">
      <w:pPr>
        <w:ind w:firstLine="720"/>
        <w:rPr>
          <w:szCs w:val="28"/>
        </w:rPr>
      </w:pPr>
      <w:r>
        <w:rPr>
          <w:szCs w:val="28"/>
        </w:rPr>
        <w:t>Н</w:t>
      </w:r>
      <w:r w:rsidRPr="004E01DD">
        <w:rPr>
          <w:szCs w:val="28"/>
        </w:rPr>
        <w:t xml:space="preserve">аглядно </w:t>
      </w:r>
      <w:r>
        <w:rPr>
          <w:szCs w:val="28"/>
        </w:rPr>
        <w:t xml:space="preserve">единая </w:t>
      </w:r>
      <w:r w:rsidRPr="004E01DD">
        <w:rPr>
          <w:szCs w:val="28"/>
        </w:rPr>
        <w:t>половозрастн</w:t>
      </w:r>
      <w:r>
        <w:rPr>
          <w:szCs w:val="28"/>
        </w:rPr>
        <w:t>ая</w:t>
      </w:r>
      <w:r w:rsidRPr="004E01DD">
        <w:rPr>
          <w:szCs w:val="28"/>
        </w:rPr>
        <w:t xml:space="preserve"> структур</w:t>
      </w:r>
      <w:r>
        <w:rPr>
          <w:szCs w:val="28"/>
        </w:rPr>
        <w:t>а</w:t>
      </w:r>
      <w:r w:rsidRPr="004E01DD">
        <w:rPr>
          <w:szCs w:val="28"/>
        </w:rPr>
        <w:t xml:space="preserve"> населения </w:t>
      </w:r>
      <w:r>
        <w:rPr>
          <w:color w:val="000000"/>
          <w:szCs w:val="28"/>
        </w:rPr>
        <w:t>Калининского</w:t>
      </w:r>
      <w:r w:rsidRPr="004E01DD">
        <w:rPr>
          <w:color w:val="000000"/>
          <w:szCs w:val="28"/>
        </w:rPr>
        <w:t xml:space="preserve"> сельского поселения</w:t>
      </w:r>
      <w:r w:rsidRPr="004E01DD">
        <w:rPr>
          <w:szCs w:val="28"/>
        </w:rPr>
        <w:t xml:space="preserve"> </w:t>
      </w:r>
      <w:r>
        <w:rPr>
          <w:szCs w:val="28"/>
        </w:rPr>
        <w:t xml:space="preserve">приведена на </w:t>
      </w:r>
      <w:proofErr w:type="gramStart"/>
      <w:r>
        <w:rPr>
          <w:szCs w:val="28"/>
        </w:rPr>
        <w:t>рисунке</w:t>
      </w:r>
      <w:proofErr w:type="gramEnd"/>
      <w:r>
        <w:rPr>
          <w:szCs w:val="28"/>
        </w:rPr>
        <w:t xml:space="preserve"> </w:t>
      </w:r>
      <w:r w:rsidRPr="004E01DD">
        <w:rPr>
          <w:szCs w:val="28"/>
        </w:rPr>
        <w:t>3.4.</w:t>
      </w:r>
    </w:p>
    <w:p w:rsidR="00ED6972" w:rsidRDefault="00ED6972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090AC8" w:rsidRDefault="00090AC8" w:rsidP="005A24DA">
      <w:pPr>
        <w:pStyle w:val="ae"/>
        <w:spacing w:after="0"/>
        <w:ind w:left="0"/>
        <w:jc w:val="right"/>
        <w:outlineLvl w:val="0"/>
        <w:rPr>
          <w:szCs w:val="28"/>
        </w:rPr>
      </w:pPr>
      <w:r>
        <w:rPr>
          <w:szCs w:val="28"/>
        </w:rPr>
        <w:t>Таблица 3.</w:t>
      </w:r>
      <w:r w:rsidR="003253DC">
        <w:rPr>
          <w:szCs w:val="28"/>
        </w:rPr>
        <w:t>7</w:t>
      </w:r>
    </w:p>
    <w:p w:rsidR="00090AC8" w:rsidRDefault="00090AC8" w:rsidP="00090AC8">
      <w:pPr>
        <w:pStyle w:val="ae"/>
        <w:spacing w:after="0"/>
        <w:ind w:left="0"/>
        <w:jc w:val="center"/>
        <w:rPr>
          <w:szCs w:val="28"/>
        </w:rPr>
      </w:pPr>
      <w:r>
        <w:rPr>
          <w:color w:val="000000"/>
          <w:szCs w:val="28"/>
          <w:shd w:val="clear" w:color="auto" w:fill="FFFFFF"/>
        </w:rPr>
        <w:t xml:space="preserve">Половозрастная структура </w:t>
      </w:r>
      <w:r w:rsidR="006A679B">
        <w:rPr>
          <w:szCs w:val="28"/>
        </w:rPr>
        <w:t>Калининского</w:t>
      </w:r>
      <w:r w:rsidRPr="002A486E">
        <w:rPr>
          <w:szCs w:val="28"/>
        </w:rPr>
        <w:t xml:space="preserve"> сельского поселения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660"/>
        <w:gridCol w:w="1080"/>
        <w:gridCol w:w="1080"/>
      </w:tblGrid>
      <w:tr w:rsidR="00090AC8" w:rsidRPr="000054EC" w:rsidTr="004044B9">
        <w:trPr>
          <w:cantSplit/>
          <w:trHeight w:val="135"/>
        </w:trPr>
        <w:tc>
          <w:tcPr>
            <w:tcW w:w="648" w:type="dxa"/>
            <w:vMerge w:val="restart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6660" w:type="dxa"/>
            <w:vMerge w:val="restart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160" w:type="dxa"/>
            <w:gridSpan w:val="2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Годы</w:t>
            </w:r>
          </w:p>
        </w:tc>
      </w:tr>
      <w:tr w:rsidR="00090AC8" w:rsidRPr="000054EC" w:rsidTr="004044B9">
        <w:trPr>
          <w:cantSplit/>
          <w:trHeight w:val="132"/>
        </w:trPr>
        <w:tc>
          <w:tcPr>
            <w:tcW w:w="648" w:type="dxa"/>
            <w:vMerge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660" w:type="dxa"/>
            <w:vMerge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20</w:t>
            </w:r>
            <w:r w:rsidR="00374A5C">
              <w:rPr>
                <w:b/>
                <w:sz w:val="26"/>
                <w:szCs w:val="26"/>
              </w:rPr>
              <w:t>09</w:t>
            </w:r>
          </w:p>
        </w:tc>
        <w:tc>
          <w:tcPr>
            <w:tcW w:w="1080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20</w:t>
            </w:r>
            <w:r>
              <w:rPr>
                <w:b/>
                <w:sz w:val="26"/>
                <w:szCs w:val="26"/>
              </w:rPr>
              <w:t>10</w:t>
            </w:r>
          </w:p>
        </w:tc>
      </w:tr>
      <w:tr w:rsidR="00090AC8" w:rsidRPr="000054EC" w:rsidTr="004044B9">
        <w:trPr>
          <w:cantSplit/>
          <w:trHeight w:val="114"/>
        </w:trPr>
        <w:tc>
          <w:tcPr>
            <w:tcW w:w="648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660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80" w:type="dxa"/>
            <w:vAlign w:val="center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0054EC">
              <w:rPr>
                <w:b/>
                <w:sz w:val="26"/>
                <w:szCs w:val="26"/>
              </w:rPr>
              <w:t>4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1</w:t>
            </w: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Численность постоянного населения, всего: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2439</w:t>
            </w:r>
          </w:p>
        </w:tc>
        <w:tc>
          <w:tcPr>
            <w:tcW w:w="1080" w:type="dxa"/>
          </w:tcPr>
          <w:p w:rsidR="00090AC8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374A5C">
              <w:rPr>
                <w:sz w:val="26"/>
                <w:szCs w:val="26"/>
              </w:rPr>
              <w:t>45</w:t>
            </w:r>
            <w:r w:rsidR="00952004">
              <w:rPr>
                <w:sz w:val="26"/>
                <w:szCs w:val="26"/>
              </w:rPr>
              <w:t>1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61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в том числе</w:t>
            </w:r>
            <w:r w:rsidR="00E566FE">
              <w:rPr>
                <w:sz w:val="26"/>
                <w:szCs w:val="26"/>
              </w:rPr>
              <w:t>:</w:t>
            </w: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97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женщин</w:t>
            </w:r>
          </w:p>
        </w:tc>
        <w:tc>
          <w:tcPr>
            <w:tcW w:w="1080" w:type="dxa"/>
          </w:tcPr>
          <w:p w:rsidR="00090AC8" w:rsidRPr="000054EC" w:rsidRDefault="00F432ED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374A5C">
              <w:rPr>
                <w:sz w:val="26"/>
                <w:szCs w:val="26"/>
              </w:rPr>
              <w:t>69</w:t>
            </w:r>
          </w:p>
        </w:tc>
        <w:tc>
          <w:tcPr>
            <w:tcW w:w="1080" w:type="dxa"/>
          </w:tcPr>
          <w:p w:rsidR="00090AC8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952004">
              <w:rPr>
                <w:sz w:val="26"/>
                <w:szCs w:val="26"/>
              </w:rPr>
              <w:t>5</w:t>
            </w:r>
            <w:r w:rsidR="00374A5C">
              <w:rPr>
                <w:sz w:val="26"/>
                <w:szCs w:val="26"/>
              </w:rPr>
              <w:t>1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97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мужчин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1170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2</w:t>
            </w: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По возрастным группам</w:t>
            </w: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до 1 года</w:t>
            </w:r>
          </w:p>
        </w:tc>
        <w:tc>
          <w:tcPr>
            <w:tcW w:w="1080" w:type="dxa"/>
          </w:tcPr>
          <w:p w:rsidR="00090AC8" w:rsidRPr="000054EC" w:rsidRDefault="009A2879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74A5C">
              <w:rPr>
                <w:sz w:val="26"/>
                <w:szCs w:val="26"/>
              </w:rPr>
              <w:t>8</w:t>
            </w:r>
          </w:p>
        </w:tc>
        <w:tc>
          <w:tcPr>
            <w:tcW w:w="1080" w:type="dxa"/>
          </w:tcPr>
          <w:p w:rsidR="00090AC8" w:rsidRPr="000054EC" w:rsidRDefault="004756D2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74A5C">
              <w:rPr>
                <w:sz w:val="26"/>
                <w:szCs w:val="26"/>
              </w:rPr>
              <w:t>9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1-</w:t>
            </w:r>
            <w:r w:rsidR="00374A5C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317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318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374A5C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090AC8" w:rsidRPr="000054EC">
              <w:rPr>
                <w:sz w:val="26"/>
                <w:szCs w:val="26"/>
              </w:rPr>
              <w:t>-1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664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669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1</w:t>
            </w:r>
            <w:r w:rsidR="00374A5C">
              <w:rPr>
                <w:sz w:val="26"/>
                <w:szCs w:val="26"/>
              </w:rPr>
              <w:t>7</w:t>
            </w:r>
            <w:r w:rsidRPr="000054EC">
              <w:rPr>
                <w:sz w:val="26"/>
                <w:szCs w:val="26"/>
              </w:rPr>
              <w:t>-</w:t>
            </w:r>
            <w:r w:rsidR="009A3836">
              <w:rPr>
                <w:sz w:val="26"/>
                <w:szCs w:val="26"/>
              </w:rPr>
              <w:t>30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456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475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3</w:t>
            </w:r>
            <w:r w:rsidR="009A3836">
              <w:rPr>
                <w:sz w:val="26"/>
                <w:szCs w:val="26"/>
              </w:rPr>
              <w:t>1</w:t>
            </w:r>
            <w:r w:rsidRPr="000054EC">
              <w:rPr>
                <w:sz w:val="26"/>
                <w:szCs w:val="26"/>
              </w:rPr>
              <w:t>-</w:t>
            </w:r>
            <w:r w:rsidR="009A3836">
              <w:rPr>
                <w:sz w:val="26"/>
                <w:szCs w:val="26"/>
              </w:rPr>
              <w:t>40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335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333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4</w:t>
            </w:r>
            <w:r w:rsidR="009A3836">
              <w:rPr>
                <w:sz w:val="26"/>
                <w:szCs w:val="26"/>
              </w:rPr>
              <w:t>1</w:t>
            </w:r>
            <w:r w:rsidRPr="000054EC">
              <w:rPr>
                <w:sz w:val="26"/>
                <w:szCs w:val="26"/>
              </w:rPr>
              <w:t>-</w:t>
            </w:r>
            <w:r w:rsidR="009A3836">
              <w:rPr>
                <w:sz w:val="26"/>
                <w:szCs w:val="26"/>
              </w:rPr>
              <w:t>50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437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439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5</w:t>
            </w:r>
            <w:r w:rsidR="009A3836">
              <w:rPr>
                <w:sz w:val="26"/>
                <w:szCs w:val="26"/>
              </w:rPr>
              <w:t>1</w:t>
            </w:r>
            <w:r w:rsidRPr="000054EC">
              <w:rPr>
                <w:sz w:val="26"/>
                <w:szCs w:val="26"/>
              </w:rPr>
              <w:t>-</w:t>
            </w:r>
            <w:r w:rsidR="009A3836">
              <w:rPr>
                <w:sz w:val="26"/>
                <w:szCs w:val="26"/>
              </w:rPr>
              <w:t>60</w:t>
            </w:r>
            <w:r w:rsidRPr="000054EC">
              <w:rPr>
                <w:sz w:val="26"/>
                <w:szCs w:val="26"/>
              </w:rPr>
              <w:t xml:space="preserve"> - мужчины</w:t>
            </w:r>
          </w:p>
        </w:tc>
        <w:tc>
          <w:tcPr>
            <w:tcW w:w="1080" w:type="dxa"/>
          </w:tcPr>
          <w:p w:rsidR="00090AC8" w:rsidRPr="007F6992" w:rsidRDefault="007F6992" w:rsidP="00540128">
            <w:pPr>
              <w:spacing w:before="20" w:after="20" w:line="240" w:lineRule="auto"/>
              <w:jc w:val="center"/>
              <w:rPr>
                <w:sz w:val="26"/>
                <w:szCs w:val="26"/>
                <w:lang w:val="en-US"/>
              </w:rPr>
            </w:pPr>
            <w:r w:rsidRPr="007F6992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1080" w:type="dxa"/>
          </w:tcPr>
          <w:p w:rsidR="00090AC8" w:rsidRPr="007F6992" w:rsidRDefault="007F6992" w:rsidP="00540128">
            <w:pPr>
              <w:spacing w:before="20" w:after="20" w:line="240" w:lineRule="auto"/>
              <w:jc w:val="center"/>
              <w:rPr>
                <w:sz w:val="26"/>
                <w:szCs w:val="26"/>
                <w:lang w:val="en-US"/>
              </w:rPr>
            </w:pPr>
            <w:r w:rsidRPr="007F6992">
              <w:rPr>
                <w:sz w:val="26"/>
                <w:szCs w:val="26"/>
                <w:lang w:val="en-US"/>
              </w:rPr>
              <w:t>14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5</w:t>
            </w:r>
            <w:r w:rsidR="009A3836">
              <w:rPr>
                <w:sz w:val="26"/>
                <w:szCs w:val="26"/>
              </w:rPr>
              <w:t>1</w:t>
            </w:r>
            <w:r w:rsidRPr="000054EC">
              <w:rPr>
                <w:sz w:val="26"/>
                <w:szCs w:val="26"/>
              </w:rPr>
              <w:t>-5</w:t>
            </w:r>
            <w:r w:rsidR="009A3836">
              <w:rPr>
                <w:sz w:val="26"/>
                <w:szCs w:val="26"/>
              </w:rPr>
              <w:t>5</w:t>
            </w:r>
            <w:r w:rsidRPr="000054EC">
              <w:rPr>
                <w:sz w:val="26"/>
                <w:szCs w:val="26"/>
              </w:rPr>
              <w:t xml:space="preserve"> - женщины</w:t>
            </w:r>
          </w:p>
        </w:tc>
        <w:tc>
          <w:tcPr>
            <w:tcW w:w="1080" w:type="dxa"/>
          </w:tcPr>
          <w:p w:rsidR="00090AC8" w:rsidRPr="007F6992" w:rsidRDefault="007F6992" w:rsidP="00540128">
            <w:pPr>
              <w:spacing w:before="20" w:after="20" w:line="240" w:lineRule="auto"/>
              <w:jc w:val="center"/>
              <w:rPr>
                <w:sz w:val="26"/>
                <w:szCs w:val="26"/>
                <w:lang w:val="en-US"/>
              </w:rPr>
            </w:pPr>
            <w:r w:rsidRPr="007F6992"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1080" w:type="dxa"/>
          </w:tcPr>
          <w:p w:rsidR="00090AC8" w:rsidRPr="007F6992" w:rsidRDefault="007F6992" w:rsidP="00540128">
            <w:pPr>
              <w:spacing w:before="20" w:after="20" w:line="240" w:lineRule="auto"/>
              <w:jc w:val="center"/>
              <w:rPr>
                <w:sz w:val="26"/>
                <w:szCs w:val="26"/>
                <w:lang w:val="en-US"/>
              </w:rPr>
            </w:pPr>
            <w:r w:rsidRPr="007F6992">
              <w:rPr>
                <w:sz w:val="26"/>
                <w:szCs w:val="26"/>
                <w:lang w:val="en-US"/>
              </w:rPr>
              <w:t>14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 xml:space="preserve">мужчины - 60 лет и старше 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женщины - 55 лет и старше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мужчины и женщины 80 лет и старше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080" w:type="dxa"/>
          </w:tcPr>
          <w:p w:rsidR="00090AC8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090AC8" w:rsidRPr="003253DC" w:rsidTr="004044B9">
        <w:tc>
          <w:tcPr>
            <w:tcW w:w="648" w:type="dxa"/>
          </w:tcPr>
          <w:p w:rsidR="00090AC8" w:rsidRPr="003253D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3253DC">
              <w:rPr>
                <w:sz w:val="26"/>
                <w:szCs w:val="26"/>
              </w:rPr>
              <w:t>3</w:t>
            </w:r>
          </w:p>
        </w:tc>
        <w:tc>
          <w:tcPr>
            <w:tcW w:w="6660" w:type="dxa"/>
          </w:tcPr>
          <w:p w:rsidR="00090AC8" w:rsidRPr="003253DC" w:rsidRDefault="00090AC8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3253DC">
              <w:rPr>
                <w:sz w:val="26"/>
                <w:szCs w:val="26"/>
              </w:rPr>
              <w:t>Численность временного населения</w:t>
            </w:r>
          </w:p>
        </w:tc>
        <w:tc>
          <w:tcPr>
            <w:tcW w:w="1080" w:type="dxa"/>
          </w:tcPr>
          <w:p w:rsidR="00090AC8" w:rsidRPr="003253D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</w:tcPr>
          <w:p w:rsidR="00090AC8" w:rsidRPr="003253D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090AC8" w:rsidRPr="000054EC" w:rsidTr="004044B9">
        <w:tc>
          <w:tcPr>
            <w:tcW w:w="648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4</w:t>
            </w:r>
          </w:p>
        </w:tc>
        <w:tc>
          <w:tcPr>
            <w:tcW w:w="6660" w:type="dxa"/>
          </w:tcPr>
          <w:p w:rsidR="00090AC8" w:rsidRPr="000054EC" w:rsidRDefault="00090AC8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Рождаемость/смертность</w:t>
            </w: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090AC8" w:rsidRPr="000054EC" w:rsidRDefault="00090AC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ind w:firstLine="61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родилось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1D5A88" w:rsidRDefault="00A92D03" w:rsidP="00540128">
            <w:pPr>
              <w:spacing w:before="20" w:after="20" w:line="240" w:lineRule="auto"/>
              <w:ind w:left="2880" w:hanging="2268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умерло</w:t>
            </w:r>
          </w:p>
        </w:tc>
        <w:tc>
          <w:tcPr>
            <w:tcW w:w="1080" w:type="dxa"/>
          </w:tcPr>
          <w:p w:rsidR="00A92D03" w:rsidRPr="001D5A88" w:rsidRDefault="001D5A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8</w:t>
            </w:r>
          </w:p>
        </w:tc>
        <w:tc>
          <w:tcPr>
            <w:tcW w:w="1080" w:type="dxa"/>
          </w:tcPr>
          <w:p w:rsidR="00A92D03" w:rsidRPr="001D5A88" w:rsidRDefault="001D5A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17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5</w:t>
            </w: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Миграционный прирост</w:t>
            </w:r>
          </w:p>
        </w:tc>
        <w:tc>
          <w:tcPr>
            <w:tcW w:w="1080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ind w:firstLine="61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прибыло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ind w:left="2880" w:hanging="2268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убыло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1D5A88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6</w:t>
            </w:r>
          </w:p>
        </w:tc>
        <w:tc>
          <w:tcPr>
            <w:tcW w:w="6660" w:type="dxa"/>
          </w:tcPr>
          <w:p w:rsidR="00A92D03" w:rsidRPr="001D5A88" w:rsidRDefault="00A92D03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Численность трудовых ресурсов (оценка)</w:t>
            </w:r>
          </w:p>
        </w:tc>
        <w:tc>
          <w:tcPr>
            <w:tcW w:w="1080" w:type="dxa"/>
          </w:tcPr>
          <w:p w:rsidR="00A92D03" w:rsidRPr="001D5A88" w:rsidRDefault="007108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1270</w:t>
            </w:r>
          </w:p>
        </w:tc>
        <w:tc>
          <w:tcPr>
            <w:tcW w:w="1080" w:type="dxa"/>
          </w:tcPr>
          <w:p w:rsidR="00A92D03" w:rsidRPr="001D5A88" w:rsidRDefault="007108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1275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Занято в экономике района, всего: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327</w:t>
            </w:r>
          </w:p>
        </w:tc>
        <w:tc>
          <w:tcPr>
            <w:tcW w:w="1080" w:type="dxa"/>
          </w:tcPr>
          <w:p w:rsidR="00A92D03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330</w:t>
            </w:r>
          </w:p>
        </w:tc>
      </w:tr>
      <w:tr w:rsidR="00A92D03" w:rsidRPr="000054EC" w:rsidTr="004044B9">
        <w:tc>
          <w:tcPr>
            <w:tcW w:w="648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A92D03" w:rsidRPr="000054EC" w:rsidRDefault="00A92D03" w:rsidP="00540128">
            <w:pPr>
              <w:spacing w:before="20" w:after="20" w:line="240" w:lineRule="auto"/>
              <w:ind w:left="97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в том числе в административном центре</w:t>
            </w:r>
          </w:p>
        </w:tc>
        <w:tc>
          <w:tcPr>
            <w:tcW w:w="1080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A92D03" w:rsidRPr="000054EC" w:rsidRDefault="00A92D03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253DC" w:rsidRPr="000054EC" w:rsidTr="004044B9">
        <w:tc>
          <w:tcPr>
            <w:tcW w:w="648" w:type="dxa"/>
          </w:tcPr>
          <w:p w:rsidR="003253DC" w:rsidRPr="000054EC" w:rsidRDefault="003253D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3253DC" w:rsidRPr="000054EC" w:rsidRDefault="003253DC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Занято вне района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3253DC" w:rsidRPr="000054EC" w:rsidTr="004044B9">
        <w:tc>
          <w:tcPr>
            <w:tcW w:w="648" w:type="dxa"/>
          </w:tcPr>
          <w:p w:rsidR="003253DC" w:rsidRPr="000054EC" w:rsidRDefault="003253D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3253DC" w:rsidRPr="000054EC" w:rsidRDefault="003253DC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Требуется обеспечить рабочими местами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</w:tr>
      <w:tr w:rsidR="003253DC" w:rsidRPr="000054EC" w:rsidTr="004044B9">
        <w:tc>
          <w:tcPr>
            <w:tcW w:w="648" w:type="dxa"/>
          </w:tcPr>
          <w:p w:rsidR="003253DC" w:rsidRPr="000054EC" w:rsidRDefault="003253D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3253DC" w:rsidRPr="000054EC" w:rsidRDefault="003253DC" w:rsidP="00540128">
            <w:pPr>
              <w:spacing w:before="20" w:after="20" w:line="240" w:lineRule="auto"/>
              <w:ind w:left="972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в том числе зарегистрированные безработные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  <w:tr w:rsidR="003253DC" w:rsidRPr="000054EC" w:rsidTr="004044B9">
        <w:tc>
          <w:tcPr>
            <w:tcW w:w="648" w:type="dxa"/>
          </w:tcPr>
          <w:p w:rsidR="003253DC" w:rsidRPr="000054EC" w:rsidRDefault="003253D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3253DC" w:rsidRPr="000054EC" w:rsidRDefault="003253DC" w:rsidP="00540128">
            <w:pPr>
              <w:spacing w:before="20" w:after="20" w:line="240" w:lineRule="auto"/>
              <w:ind w:left="5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Обучающиеся с отрывом от производства</w:t>
            </w:r>
          </w:p>
        </w:tc>
        <w:tc>
          <w:tcPr>
            <w:tcW w:w="1080" w:type="dxa"/>
          </w:tcPr>
          <w:p w:rsidR="003253DC" w:rsidRPr="001D5A88" w:rsidRDefault="001D5A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361</w:t>
            </w:r>
          </w:p>
        </w:tc>
        <w:tc>
          <w:tcPr>
            <w:tcW w:w="1080" w:type="dxa"/>
          </w:tcPr>
          <w:p w:rsidR="003253DC" w:rsidRPr="001D5A88" w:rsidRDefault="001D5A88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D5A88">
              <w:rPr>
                <w:sz w:val="26"/>
                <w:szCs w:val="26"/>
              </w:rPr>
              <w:t>361</w:t>
            </w:r>
          </w:p>
        </w:tc>
      </w:tr>
      <w:tr w:rsidR="003253DC" w:rsidRPr="000054EC" w:rsidTr="004044B9">
        <w:tc>
          <w:tcPr>
            <w:tcW w:w="648" w:type="dxa"/>
          </w:tcPr>
          <w:p w:rsidR="003253DC" w:rsidRPr="000054EC" w:rsidRDefault="003253D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7</w:t>
            </w:r>
          </w:p>
        </w:tc>
        <w:tc>
          <w:tcPr>
            <w:tcW w:w="6660" w:type="dxa"/>
          </w:tcPr>
          <w:p w:rsidR="003253DC" w:rsidRPr="000054EC" w:rsidRDefault="003253DC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 w:rsidRPr="000054EC">
              <w:rPr>
                <w:sz w:val="26"/>
                <w:szCs w:val="26"/>
              </w:rPr>
              <w:t>Численность пенсионеров, всего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273</w:t>
            </w:r>
          </w:p>
        </w:tc>
        <w:tc>
          <w:tcPr>
            <w:tcW w:w="1080" w:type="dxa"/>
          </w:tcPr>
          <w:p w:rsidR="003253DC" w:rsidRPr="000054EC" w:rsidRDefault="00374A5C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285</w:t>
            </w:r>
          </w:p>
        </w:tc>
      </w:tr>
      <w:tr w:rsidR="00B126E1" w:rsidRPr="000054EC" w:rsidTr="004044B9">
        <w:tc>
          <w:tcPr>
            <w:tcW w:w="648" w:type="dxa"/>
          </w:tcPr>
          <w:p w:rsidR="00B126E1" w:rsidRPr="000054EC" w:rsidRDefault="00B126E1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0" w:type="dxa"/>
          </w:tcPr>
          <w:p w:rsidR="00B126E1" w:rsidRPr="000054EC" w:rsidRDefault="00B126E1" w:rsidP="00540128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 по возрасту</w:t>
            </w:r>
          </w:p>
        </w:tc>
        <w:tc>
          <w:tcPr>
            <w:tcW w:w="1080" w:type="dxa"/>
          </w:tcPr>
          <w:p w:rsidR="00B126E1" w:rsidRDefault="00B126E1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269</w:t>
            </w:r>
          </w:p>
        </w:tc>
        <w:tc>
          <w:tcPr>
            <w:tcW w:w="1080" w:type="dxa"/>
          </w:tcPr>
          <w:p w:rsidR="00B126E1" w:rsidRDefault="00B126E1" w:rsidP="0054012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270</w:t>
            </w:r>
          </w:p>
        </w:tc>
      </w:tr>
    </w:tbl>
    <w:p w:rsidR="00540128" w:rsidRDefault="00540128" w:rsidP="00540128">
      <w:pPr>
        <w:ind w:firstLine="720"/>
        <w:rPr>
          <w:szCs w:val="28"/>
        </w:rPr>
      </w:pPr>
    </w:p>
    <w:p w:rsidR="00540128" w:rsidRDefault="00540128" w:rsidP="00540128">
      <w:pPr>
        <w:ind w:firstLine="902"/>
        <w:rPr>
          <w:szCs w:val="28"/>
        </w:rPr>
      </w:pPr>
      <w:r>
        <w:rPr>
          <w:szCs w:val="28"/>
        </w:rPr>
        <w:t xml:space="preserve">На рисунке 3.3 видно, что до 1980 г. в Калининском сельском поселении не резко выражена диспропорция населения по половой структуре: не </w:t>
      </w:r>
      <w:r w:rsidRPr="00345BA4">
        <w:rPr>
          <w:szCs w:val="28"/>
        </w:rPr>
        <w:t xml:space="preserve">явное преимущество женского населения, но в период с </w:t>
      </w:r>
      <w:r w:rsidRPr="00345BA4">
        <w:rPr>
          <w:color w:val="000000"/>
          <w:szCs w:val="28"/>
        </w:rPr>
        <w:t xml:space="preserve">1985 по 1989 годы </w:t>
      </w:r>
      <w:r>
        <w:rPr>
          <w:color w:val="000000"/>
          <w:szCs w:val="28"/>
        </w:rPr>
        <w:t>наблюдается скачок рождаемости мужского населения, а затем снова наблюдается</w:t>
      </w:r>
      <w:r w:rsidRPr="00345BA4">
        <w:rPr>
          <w:szCs w:val="28"/>
        </w:rPr>
        <w:t xml:space="preserve"> преимущество женского населения</w:t>
      </w:r>
      <w:r>
        <w:rPr>
          <w:szCs w:val="28"/>
        </w:rPr>
        <w:t>.</w:t>
      </w:r>
    </w:p>
    <w:p w:rsidR="00B4433E" w:rsidRPr="00904C25" w:rsidRDefault="00B4433E" w:rsidP="001F52AD">
      <w:pPr>
        <w:pStyle w:val="1"/>
        <w:ind w:firstLine="708"/>
      </w:pPr>
      <w:bookmarkStart w:id="18" w:name="_Toc255037369"/>
      <w:bookmarkStart w:id="19" w:name="_Toc255379785"/>
      <w:bookmarkStart w:id="20" w:name="_Toc225329255"/>
      <w:r w:rsidRPr="00904C25">
        <w:t>3.4. Миграция населения</w:t>
      </w:r>
      <w:bookmarkEnd w:id="18"/>
      <w:bookmarkEnd w:id="19"/>
    </w:p>
    <w:bookmarkEnd w:id="20"/>
    <w:p w:rsidR="00B779C7" w:rsidRDefault="00B4433E" w:rsidP="00E81958">
      <w:pPr>
        <w:ind w:firstLine="709"/>
        <w:rPr>
          <w:szCs w:val="28"/>
        </w:rPr>
      </w:pPr>
      <w:r w:rsidRPr="00904C25">
        <w:rPr>
          <w:szCs w:val="28"/>
        </w:rPr>
        <w:t xml:space="preserve">В больших городах заметную роль в динамике численности населения, его половой и возрастной структуре, обеспеченности трудовыми ресурсами и других составляющих демографической ситуации играют миграции населения, в </w:t>
      </w:r>
      <w:r w:rsidR="004D573C">
        <w:rPr>
          <w:szCs w:val="28"/>
        </w:rPr>
        <w:t>Калининском</w:t>
      </w:r>
      <w:r w:rsidRPr="00904C25">
        <w:rPr>
          <w:szCs w:val="28"/>
        </w:rPr>
        <w:t xml:space="preserve"> сельском поселении значение показателей миграции невелико. Ежегодное число прибывших в поселение внешних мигрантов чаще всего доминирует над числом выбывших (таблица 3.</w:t>
      </w:r>
      <w:r w:rsidR="00E81958">
        <w:rPr>
          <w:szCs w:val="28"/>
        </w:rPr>
        <w:t>8</w:t>
      </w:r>
      <w:r w:rsidRPr="00904C25">
        <w:rPr>
          <w:szCs w:val="28"/>
        </w:rPr>
        <w:t>).</w:t>
      </w:r>
    </w:p>
    <w:p w:rsidR="00B4433E" w:rsidRDefault="00F37DDB" w:rsidP="00B4433E">
      <w:pPr>
        <w:ind w:firstLine="720"/>
        <w:rPr>
          <w:szCs w:val="28"/>
        </w:rPr>
      </w:pPr>
      <w:r w:rsidRPr="00F37DDB">
        <w:rPr>
          <w:szCs w:val="28"/>
        </w:rPr>
        <w:t>Помимо официально учитываемой миграции, в республ</w:t>
      </w:r>
      <w:r w:rsidR="00B126E1">
        <w:rPr>
          <w:szCs w:val="28"/>
        </w:rPr>
        <w:t>ике существуют</w:t>
      </w:r>
      <w:r w:rsidRPr="00F37DDB">
        <w:rPr>
          <w:szCs w:val="28"/>
        </w:rPr>
        <w:t xml:space="preserve"> маятниковая и сезонная трудовая миграция.</w:t>
      </w:r>
      <w:r w:rsidR="00A6603D">
        <w:rPr>
          <w:szCs w:val="28"/>
        </w:rPr>
        <w:t xml:space="preserve"> </w:t>
      </w:r>
      <w:r w:rsidR="003253DC">
        <w:rPr>
          <w:szCs w:val="28"/>
        </w:rPr>
        <w:t xml:space="preserve">Более </w:t>
      </w:r>
      <w:r w:rsidR="00B126E1">
        <w:rPr>
          <w:szCs w:val="28"/>
        </w:rPr>
        <w:t>350</w:t>
      </w:r>
      <w:r w:rsidR="003253DC">
        <w:rPr>
          <w:szCs w:val="28"/>
        </w:rPr>
        <w:t xml:space="preserve"> жителей </w:t>
      </w:r>
      <w:r w:rsidR="006A679B">
        <w:rPr>
          <w:szCs w:val="28"/>
        </w:rPr>
        <w:t>Калининского</w:t>
      </w:r>
      <w:r w:rsidR="00B4433E" w:rsidRPr="005809CD">
        <w:rPr>
          <w:szCs w:val="28"/>
        </w:rPr>
        <w:t xml:space="preserve"> сельского поселения занято в секторах экономики </w:t>
      </w:r>
      <w:r w:rsidR="003253DC">
        <w:rPr>
          <w:szCs w:val="28"/>
        </w:rPr>
        <w:t xml:space="preserve">Владикавказа, </w:t>
      </w:r>
      <w:r w:rsidR="00B4433E" w:rsidRPr="005809CD">
        <w:rPr>
          <w:szCs w:val="28"/>
        </w:rPr>
        <w:t>Москвы</w:t>
      </w:r>
      <w:r w:rsidR="00611BBF">
        <w:rPr>
          <w:szCs w:val="28"/>
        </w:rPr>
        <w:t>, Моздока, Сочи,</w:t>
      </w:r>
      <w:r w:rsidR="003253DC">
        <w:rPr>
          <w:szCs w:val="28"/>
        </w:rPr>
        <w:t xml:space="preserve"> Санкт-Петербурга</w:t>
      </w:r>
      <w:r w:rsidR="00611BBF">
        <w:rPr>
          <w:szCs w:val="28"/>
        </w:rPr>
        <w:t xml:space="preserve"> </w:t>
      </w:r>
      <w:r w:rsidR="00B4433E" w:rsidRPr="005809CD">
        <w:rPr>
          <w:szCs w:val="28"/>
        </w:rPr>
        <w:t>и других регионов Северного Кавказа.</w:t>
      </w:r>
    </w:p>
    <w:p w:rsidR="005809CD" w:rsidRPr="005809CD" w:rsidRDefault="005809CD" w:rsidP="005A24DA">
      <w:pPr>
        <w:jc w:val="right"/>
        <w:outlineLvl w:val="0"/>
        <w:rPr>
          <w:szCs w:val="28"/>
        </w:rPr>
      </w:pPr>
      <w:r w:rsidRPr="005809CD">
        <w:rPr>
          <w:szCs w:val="28"/>
        </w:rPr>
        <w:t>Таблица 3.</w:t>
      </w:r>
      <w:r w:rsidR="00E81958">
        <w:rPr>
          <w:szCs w:val="28"/>
        </w:rPr>
        <w:t>8</w:t>
      </w:r>
    </w:p>
    <w:p w:rsidR="005809CD" w:rsidRPr="005809CD" w:rsidRDefault="005809CD" w:rsidP="005809CD">
      <w:pPr>
        <w:jc w:val="center"/>
        <w:rPr>
          <w:szCs w:val="28"/>
        </w:rPr>
      </w:pPr>
      <w:r w:rsidRPr="005809CD">
        <w:rPr>
          <w:szCs w:val="28"/>
        </w:rPr>
        <w:t>Миграция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2957"/>
        <w:gridCol w:w="1934"/>
        <w:gridCol w:w="1620"/>
      </w:tblGrid>
      <w:tr w:rsidR="005809CD" w:rsidRPr="004B36AC" w:rsidTr="004B36AC">
        <w:tc>
          <w:tcPr>
            <w:tcW w:w="2957" w:type="dxa"/>
            <w:vMerge w:val="restart"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2957" w:type="dxa"/>
            <w:vMerge w:val="restart"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Единица</w:t>
            </w:r>
            <w:r w:rsidRPr="004B36AC">
              <w:rPr>
                <w:b/>
                <w:sz w:val="26"/>
                <w:szCs w:val="26"/>
              </w:rPr>
              <w:br/>
              <w:t>измерения</w:t>
            </w:r>
          </w:p>
        </w:tc>
        <w:tc>
          <w:tcPr>
            <w:tcW w:w="3554" w:type="dxa"/>
            <w:gridSpan w:val="2"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Годы</w:t>
            </w:r>
          </w:p>
        </w:tc>
      </w:tr>
      <w:tr w:rsidR="005809CD" w:rsidRPr="004B36AC" w:rsidTr="004B36AC">
        <w:tc>
          <w:tcPr>
            <w:tcW w:w="2957" w:type="dxa"/>
            <w:vMerge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57" w:type="dxa"/>
            <w:vMerge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34" w:type="dxa"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</w:t>
            </w:r>
            <w:r w:rsidR="00611BBF" w:rsidRPr="004B36AC">
              <w:rPr>
                <w:b/>
                <w:sz w:val="26"/>
                <w:szCs w:val="26"/>
              </w:rPr>
              <w:t>09</w:t>
            </w:r>
          </w:p>
        </w:tc>
        <w:tc>
          <w:tcPr>
            <w:tcW w:w="1620" w:type="dxa"/>
          </w:tcPr>
          <w:p w:rsidR="005809CD" w:rsidRPr="004B36AC" w:rsidRDefault="005809CD" w:rsidP="00662299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201</w:t>
            </w:r>
            <w:r w:rsidR="00611BBF" w:rsidRPr="004B36AC">
              <w:rPr>
                <w:b/>
                <w:sz w:val="26"/>
                <w:szCs w:val="26"/>
              </w:rPr>
              <w:t>0</w:t>
            </w:r>
          </w:p>
        </w:tc>
      </w:tr>
      <w:tr w:rsidR="005809CD" w:rsidRPr="004B36AC" w:rsidTr="004B36AC">
        <w:tc>
          <w:tcPr>
            <w:tcW w:w="2957" w:type="dxa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957" w:type="dxa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934" w:type="dxa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</w:tr>
      <w:tr w:rsidR="005809CD" w:rsidRPr="004B36AC" w:rsidTr="004B36AC">
        <w:tc>
          <w:tcPr>
            <w:tcW w:w="2957" w:type="dxa"/>
            <w:vAlign w:val="center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Прибыло</w:t>
            </w:r>
          </w:p>
        </w:tc>
        <w:tc>
          <w:tcPr>
            <w:tcW w:w="2957" w:type="dxa"/>
            <w:vAlign w:val="center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5809CD" w:rsidRPr="004B36AC" w:rsidRDefault="00662299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</w:tcPr>
          <w:p w:rsidR="005809CD" w:rsidRPr="004B36AC" w:rsidRDefault="00662299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809CD" w:rsidRPr="004B36AC" w:rsidTr="004B36AC">
        <w:tc>
          <w:tcPr>
            <w:tcW w:w="2957" w:type="dxa"/>
            <w:vAlign w:val="center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Убыло</w:t>
            </w:r>
          </w:p>
        </w:tc>
        <w:tc>
          <w:tcPr>
            <w:tcW w:w="2957" w:type="dxa"/>
            <w:vAlign w:val="center"/>
          </w:tcPr>
          <w:p w:rsidR="005809CD" w:rsidRPr="004B36AC" w:rsidRDefault="005809CD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5809CD" w:rsidRPr="004B36AC" w:rsidRDefault="00662299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620" w:type="dxa"/>
          </w:tcPr>
          <w:p w:rsidR="005809CD" w:rsidRPr="004B36AC" w:rsidRDefault="00662299" w:rsidP="004B36AC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5809CD" w:rsidRPr="004B36AC" w:rsidTr="004B36AC">
        <w:tc>
          <w:tcPr>
            <w:tcW w:w="2957" w:type="dxa"/>
            <w:vMerge w:val="restart"/>
            <w:vAlign w:val="center"/>
          </w:tcPr>
          <w:p w:rsidR="005809CD" w:rsidRPr="004B36AC" w:rsidRDefault="005809CD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Миграционный прирост</w:t>
            </w:r>
          </w:p>
        </w:tc>
        <w:tc>
          <w:tcPr>
            <w:tcW w:w="2957" w:type="dxa"/>
            <w:vAlign w:val="center"/>
          </w:tcPr>
          <w:p w:rsidR="005809CD" w:rsidRPr="004B36AC" w:rsidRDefault="005809CD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</w:t>
            </w:r>
          </w:p>
        </w:tc>
        <w:tc>
          <w:tcPr>
            <w:tcW w:w="1934" w:type="dxa"/>
          </w:tcPr>
          <w:p w:rsidR="005809CD" w:rsidRPr="004B36AC" w:rsidRDefault="00611BBF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5809CD" w:rsidRPr="004B36AC" w:rsidRDefault="00662299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5809CD" w:rsidRPr="004B36AC" w:rsidTr="004B36AC">
        <w:tc>
          <w:tcPr>
            <w:tcW w:w="2957" w:type="dxa"/>
            <w:vMerge/>
            <w:vAlign w:val="center"/>
          </w:tcPr>
          <w:p w:rsidR="005809CD" w:rsidRPr="004B36AC" w:rsidRDefault="005809CD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57" w:type="dxa"/>
            <w:vAlign w:val="center"/>
          </w:tcPr>
          <w:p w:rsidR="005809CD" w:rsidRPr="004B36AC" w:rsidRDefault="005809CD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чел./1000 жителей</w:t>
            </w:r>
          </w:p>
        </w:tc>
        <w:tc>
          <w:tcPr>
            <w:tcW w:w="1934" w:type="dxa"/>
          </w:tcPr>
          <w:p w:rsidR="005809CD" w:rsidRPr="004B36AC" w:rsidRDefault="005809CD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  <w:r w:rsidR="00662299">
              <w:rPr>
                <w:b/>
                <w:sz w:val="26"/>
                <w:szCs w:val="26"/>
              </w:rPr>
              <w:t>,64</w:t>
            </w:r>
          </w:p>
        </w:tc>
        <w:tc>
          <w:tcPr>
            <w:tcW w:w="1620" w:type="dxa"/>
          </w:tcPr>
          <w:p w:rsidR="005809CD" w:rsidRPr="004B36AC" w:rsidRDefault="00662299" w:rsidP="005E5722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1,22</w:t>
            </w:r>
          </w:p>
        </w:tc>
      </w:tr>
    </w:tbl>
    <w:p w:rsidR="00B4433E" w:rsidRDefault="00B4433E" w:rsidP="00A6603D">
      <w:pPr>
        <w:ind w:firstLine="720"/>
        <w:rPr>
          <w:szCs w:val="28"/>
        </w:rPr>
      </w:pPr>
    </w:p>
    <w:p w:rsidR="00F02F80" w:rsidRPr="001E06BE" w:rsidRDefault="00F02F80" w:rsidP="00A6603D">
      <w:pPr>
        <w:ind w:firstLine="720"/>
        <w:rPr>
          <w:szCs w:val="28"/>
        </w:rPr>
      </w:pPr>
      <w:r w:rsidRPr="001E06BE">
        <w:rPr>
          <w:szCs w:val="28"/>
        </w:rPr>
        <w:t xml:space="preserve">Для миграционных процессов </w:t>
      </w:r>
      <w:r w:rsidR="006A679B">
        <w:rPr>
          <w:szCs w:val="28"/>
        </w:rPr>
        <w:t>Калининского</w:t>
      </w:r>
      <w:r w:rsidR="001E06BE" w:rsidRPr="001E06BE">
        <w:rPr>
          <w:szCs w:val="28"/>
        </w:rPr>
        <w:t xml:space="preserve"> сельского поселения </w:t>
      </w:r>
      <w:r w:rsidRPr="001E06BE">
        <w:rPr>
          <w:szCs w:val="28"/>
        </w:rPr>
        <w:t>в последние годы характерны следующие основные особенности:</w:t>
      </w:r>
    </w:p>
    <w:p w:rsidR="00F02F80" w:rsidRPr="001E06BE" w:rsidRDefault="00662299" w:rsidP="00801B1D">
      <w:pPr>
        <w:numPr>
          <w:ilvl w:val="0"/>
          <w:numId w:val="18"/>
        </w:numPr>
        <w:rPr>
          <w:szCs w:val="28"/>
        </w:rPr>
      </w:pPr>
      <w:r>
        <w:rPr>
          <w:szCs w:val="28"/>
        </w:rPr>
        <w:t>не</w:t>
      </w:r>
      <w:r w:rsidR="00F02F80" w:rsidRPr="001E06BE">
        <w:rPr>
          <w:szCs w:val="28"/>
        </w:rPr>
        <w:t>большие масштабы и интенсивность миграций;</w:t>
      </w:r>
    </w:p>
    <w:p w:rsidR="00F963EE" w:rsidRPr="00F963EE" w:rsidRDefault="00611BBF" w:rsidP="00801B1D">
      <w:pPr>
        <w:numPr>
          <w:ilvl w:val="0"/>
          <w:numId w:val="18"/>
        </w:numPr>
        <w:rPr>
          <w:szCs w:val="28"/>
        </w:rPr>
      </w:pPr>
      <w:r>
        <w:rPr>
          <w:szCs w:val="28"/>
        </w:rPr>
        <w:t>хаотичная</w:t>
      </w:r>
      <w:r w:rsidR="001E06BE" w:rsidRPr="001E06BE">
        <w:rPr>
          <w:szCs w:val="28"/>
        </w:rPr>
        <w:t xml:space="preserve"> тенденци</w:t>
      </w:r>
      <w:r w:rsidR="001E06BE">
        <w:rPr>
          <w:szCs w:val="28"/>
        </w:rPr>
        <w:t>я</w:t>
      </w:r>
      <w:r w:rsidR="001E06BE" w:rsidRPr="001E06BE">
        <w:rPr>
          <w:szCs w:val="28"/>
        </w:rPr>
        <w:t xml:space="preserve"> </w:t>
      </w:r>
      <w:r w:rsidR="00F02F80" w:rsidRPr="001E06BE">
        <w:rPr>
          <w:szCs w:val="28"/>
        </w:rPr>
        <w:t>миграций</w:t>
      </w:r>
      <w:r w:rsidR="00F963EE">
        <w:rPr>
          <w:szCs w:val="28"/>
        </w:rPr>
        <w:t>;</w:t>
      </w:r>
    </w:p>
    <w:p w:rsidR="00F963EE" w:rsidRDefault="00F02F80" w:rsidP="00801B1D">
      <w:pPr>
        <w:numPr>
          <w:ilvl w:val="0"/>
          <w:numId w:val="18"/>
        </w:numPr>
        <w:rPr>
          <w:szCs w:val="28"/>
        </w:rPr>
      </w:pPr>
      <w:r w:rsidRPr="001E06BE">
        <w:rPr>
          <w:szCs w:val="28"/>
        </w:rPr>
        <w:t>доминирующее место</w:t>
      </w:r>
      <w:r w:rsidR="00F963EE">
        <w:rPr>
          <w:szCs w:val="28"/>
        </w:rPr>
        <w:t>положение</w:t>
      </w:r>
      <w:r w:rsidRPr="001E06BE">
        <w:rPr>
          <w:szCs w:val="28"/>
        </w:rPr>
        <w:t xml:space="preserve"> миграции в пределах России</w:t>
      </w:r>
      <w:r w:rsidR="00F963EE">
        <w:rPr>
          <w:szCs w:val="28"/>
        </w:rPr>
        <w:t>;</w:t>
      </w:r>
    </w:p>
    <w:p w:rsidR="00F963EE" w:rsidRDefault="00F963EE" w:rsidP="00801B1D">
      <w:pPr>
        <w:numPr>
          <w:ilvl w:val="0"/>
          <w:numId w:val="18"/>
        </w:numPr>
        <w:rPr>
          <w:szCs w:val="28"/>
        </w:rPr>
      </w:pPr>
      <w:r w:rsidRPr="001E06BE">
        <w:rPr>
          <w:szCs w:val="28"/>
        </w:rPr>
        <w:t xml:space="preserve">незначительный удельный вес </w:t>
      </w:r>
      <w:r w:rsidR="00F02F80" w:rsidRPr="001E06BE">
        <w:rPr>
          <w:szCs w:val="28"/>
        </w:rPr>
        <w:t>международны</w:t>
      </w:r>
      <w:r>
        <w:rPr>
          <w:szCs w:val="28"/>
        </w:rPr>
        <w:t>х</w:t>
      </w:r>
      <w:r w:rsidR="00F02F80" w:rsidRPr="001E06BE">
        <w:rPr>
          <w:szCs w:val="28"/>
        </w:rPr>
        <w:t xml:space="preserve"> миграци</w:t>
      </w:r>
      <w:r>
        <w:rPr>
          <w:szCs w:val="28"/>
        </w:rPr>
        <w:t>й.</w:t>
      </w:r>
    </w:p>
    <w:p w:rsidR="00F02F80" w:rsidRPr="00E81958" w:rsidRDefault="00106A82" w:rsidP="001F52AD">
      <w:pPr>
        <w:pStyle w:val="1"/>
        <w:ind w:firstLine="708"/>
      </w:pPr>
      <w:bookmarkStart w:id="21" w:name="_Toc255037370"/>
      <w:bookmarkStart w:id="22" w:name="_Toc255379786"/>
      <w:r w:rsidRPr="00E81958">
        <w:t xml:space="preserve">3.5. </w:t>
      </w:r>
      <w:r w:rsidR="00F02F80" w:rsidRPr="00E81958">
        <w:t>Трудовые ресурсы</w:t>
      </w:r>
      <w:bookmarkEnd w:id="21"/>
      <w:bookmarkEnd w:id="22"/>
    </w:p>
    <w:p w:rsidR="00ED6972" w:rsidRDefault="00D74B08" w:rsidP="00ED6972">
      <w:pPr>
        <w:ind w:firstLine="720"/>
        <w:rPr>
          <w:szCs w:val="28"/>
        </w:rPr>
      </w:pPr>
      <w:r w:rsidRPr="00C04AAB">
        <w:rPr>
          <w:szCs w:val="28"/>
        </w:rPr>
        <w:t xml:space="preserve">Распределение населения </w:t>
      </w:r>
      <w:r w:rsidR="006A679B" w:rsidRPr="00C04AAB">
        <w:rPr>
          <w:szCs w:val="28"/>
        </w:rPr>
        <w:t>Калининского</w:t>
      </w:r>
      <w:r w:rsidRPr="00C04AAB">
        <w:rPr>
          <w:szCs w:val="28"/>
        </w:rPr>
        <w:t xml:space="preserve"> сельского поселения по основным возрастным </w:t>
      </w:r>
      <w:r w:rsidRPr="00B14695">
        <w:rPr>
          <w:szCs w:val="28"/>
        </w:rPr>
        <w:t>группам приведено в таблице 3.</w:t>
      </w:r>
      <w:r w:rsidR="00B14695" w:rsidRPr="00B14695">
        <w:rPr>
          <w:szCs w:val="28"/>
        </w:rPr>
        <w:t>9</w:t>
      </w:r>
      <w:r w:rsidRPr="00B14695">
        <w:rPr>
          <w:szCs w:val="28"/>
        </w:rPr>
        <w:t>, а графически – отображено на рисунке 3.</w:t>
      </w:r>
      <w:r w:rsidR="00904C25" w:rsidRPr="00B14695">
        <w:rPr>
          <w:szCs w:val="28"/>
        </w:rPr>
        <w:t>4</w:t>
      </w:r>
      <w:r w:rsidRPr="00B14695">
        <w:rPr>
          <w:szCs w:val="28"/>
        </w:rPr>
        <w:t>.</w:t>
      </w:r>
      <w:r w:rsidR="00A6603D" w:rsidRPr="00B14695">
        <w:rPr>
          <w:szCs w:val="28"/>
        </w:rPr>
        <w:t xml:space="preserve"> </w:t>
      </w:r>
      <w:r w:rsidR="00C017BA" w:rsidRPr="00B14695">
        <w:rPr>
          <w:szCs w:val="28"/>
        </w:rPr>
        <w:t>Одним из положительных моментов демографической ситуации является сохраняющийся высокий</w:t>
      </w:r>
      <w:r w:rsidR="00C017BA" w:rsidRPr="00CD2E08">
        <w:rPr>
          <w:szCs w:val="28"/>
        </w:rPr>
        <w:t xml:space="preserve"> удельный вес трудоспособного населения в </w:t>
      </w:r>
      <w:r w:rsidR="004D573C">
        <w:rPr>
          <w:szCs w:val="28"/>
        </w:rPr>
        <w:t>Калининском</w:t>
      </w:r>
      <w:r w:rsidR="00C017BA" w:rsidRPr="00CD2E08">
        <w:rPr>
          <w:szCs w:val="28"/>
        </w:rPr>
        <w:t xml:space="preserve"> сельском </w:t>
      </w:r>
      <w:r w:rsidR="00C017BA" w:rsidRPr="008E01C9">
        <w:rPr>
          <w:szCs w:val="28"/>
        </w:rPr>
        <w:t>поселении</w:t>
      </w:r>
      <w:r w:rsidR="008B74DB" w:rsidRPr="008E01C9">
        <w:rPr>
          <w:szCs w:val="28"/>
        </w:rPr>
        <w:t xml:space="preserve"> (</w:t>
      </w:r>
      <w:r w:rsidR="008E01C9" w:rsidRPr="008E01C9">
        <w:rPr>
          <w:szCs w:val="28"/>
        </w:rPr>
        <w:t>5</w:t>
      </w:r>
      <w:r w:rsidR="00AC48D4">
        <w:rPr>
          <w:szCs w:val="28"/>
        </w:rPr>
        <w:t>2</w:t>
      </w:r>
      <w:r w:rsidR="008E01C9" w:rsidRPr="008E01C9">
        <w:rPr>
          <w:szCs w:val="28"/>
        </w:rPr>
        <w:t>,2</w:t>
      </w:r>
      <w:r w:rsidR="008B74DB" w:rsidRPr="008E01C9">
        <w:rPr>
          <w:szCs w:val="28"/>
        </w:rPr>
        <w:t>%)</w:t>
      </w:r>
      <w:r w:rsidR="008E01C9">
        <w:rPr>
          <w:szCs w:val="28"/>
        </w:rPr>
        <w:t>.</w:t>
      </w:r>
      <w:r w:rsidR="00C017BA" w:rsidRPr="00CD2E08">
        <w:rPr>
          <w:szCs w:val="28"/>
        </w:rPr>
        <w:t xml:space="preserve"> Однако это временно и уже в </w:t>
      </w:r>
      <w:r w:rsidR="00C017BA" w:rsidRPr="000A214C">
        <w:rPr>
          <w:szCs w:val="28"/>
        </w:rPr>
        <w:t xml:space="preserve">ближайшие годы она начнет </w:t>
      </w:r>
      <w:r w:rsidR="008E01C9">
        <w:rPr>
          <w:szCs w:val="28"/>
        </w:rPr>
        <w:t>возрастать</w:t>
      </w:r>
      <w:r w:rsidR="00C017BA" w:rsidRPr="000A214C">
        <w:rPr>
          <w:szCs w:val="28"/>
        </w:rPr>
        <w:t xml:space="preserve"> </w:t>
      </w:r>
      <w:r w:rsidR="006E021A">
        <w:rPr>
          <w:szCs w:val="28"/>
        </w:rPr>
        <w:t>в связи</w:t>
      </w:r>
      <w:r w:rsidR="00C017BA" w:rsidRPr="006E7ECD">
        <w:rPr>
          <w:szCs w:val="28"/>
        </w:rPr>
        <w:t xml:space="preserve"> с параллельным увеличением доли </w:t>
      </w:r>
      <w:r w:rsidR="006E7ECD" w:rsidRPr="006E7ECD">
        <w:rPr>
          <w:szCs w:val="28"/>
        </w:rPr>
        <w:t>молодых</w:t>
      </w:r>
      <w:r w:rsidR="00AC48D4">
        <w:rPr>
          <w:szCs w:val="28"/>
        </w:rPr>
        <w:t xml:space="preserve"> людей, возраст которых приближается к трудоспособному.</w:t>
      </w:r>
    </w:p>
    <w:p w:rsidR="00D74B08" w:rsidRPr="004C6506" w:rsidRDefault="00D74B08" w:rsidP="00ED6972">
      <w:pPr>
        <w:ind w:firstLine="720"/>
        <w:jc w:val="right"/>
        <w:rPr>
          <w:szCs w:val="28"/>
        </w:rPr>
      </w:pPr>
      <w:r w:rsidRPr="004C6506">
        <w:rPr>
          <w:szCs w:val="28"/>
        </w:rPr>
        <w:t>Таблица 3.</w:t>
      </w:r>
      <w:r w:rsidR="00E81958">
        <w:rPr>
          <w:szCs w:val="28"/>
        </w:rPr>
        <w:t>9</w:t>
      </w:r>
    </w:p>
    <w:p w:rsidR="00D74B08" w:rsidRPr="00496193" w:rsidRDefault="00D74B08" w:rsidP="00D74B08">
      <w:pPr>
        <w:ind w:firstLine="851"/>
        <w:jc w:val="center"/>
        <w:rPr>
          <w:szCs w:val="28"/>
        </w:rPr>
      </w:pPr>
      <w:r w:rsidRPr="00496193">
        <w:rPr>
          <w:szCs w:val="28"/>
        </w:rPr>
        <w:t>Распределение населения по основным возрастным группам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260"/>
        <w:gridCol w:w="1080"/>
        <w:gridCol w:w="1160"/>
        <w:gridCol w:w="1050"/>
        <w:gridCol w:w="1160"/>
        <w:gridCol w:w="1000"/>
      </w:tblGrid>
      <w:tr w:rsidR="00D74B08" w:rsidRPr="00496193" w:rsidTr="004B36AC">
        <w:tc>
          <w:tcPr>
            <w:tcW w:w="2808" w:type="dxa"/>
            <w:vMerge w:val="restart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Основные возрастные группы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Оба пола</w:t>
            </w:r>
          </w:p>
        </w:tc>
        <w:tc>
          <w:tcPr>
            <w:tcW w:w="2210" w:type="dxa"/>
            <w:gridSpan w:val="2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Мужчины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Женщины</w:t>
            </w:r>
          </w:p>
        </w:tc>
      </w:tr>
      <w:tr w:rsidR="00D74B08" w:rsidRPr="00496193" w:rsidTr="004B36AC">
        <w:tc>
          <w:tcPr>
            <w:tcW w:w="2808" w:type="dxa"/>
            <w:vMerge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человек</w:t>
            </w:r>
          </w:p>
        </w:tc>
        <w:tc>
          <w:tcPr>
            <w:tcW w:w="108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116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человек</w:t>
            </w:r>
          </w:p>
        </w:tc>
        <w:tc>
          <w:tcPr>
            <w:tcW w:w="105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человек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%</w:t>
            </w:r>
          </w:p>
        </w:tc>
      </w:tr>
      <w:tr w:rsidR="00D74B08" w:rsidRPr="00496193" w:rsidTr="004B36AC">
        <w:tc>
          <w:tcPr>
            <w:tcW w:w="2808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6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16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05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7</w:t>
            </w:r>
          </w:p>
        </w:tc>
      </w:tr>
      <w:tr w:rsidR="00D74B08" w:rsidRPr="00496193" w:rsidTr="004B36AC">
        <w:tc>
          <w:tcPr>
            <w:tcW w:w="2808" w:type="dxa"/>
          </w:tcPr>
          <w:p w:rsidR="00D74B08" w:rsidRPr="00496193" w:rsidRDefault="00D74B08" w:rsidP="00662299">
            <w:pPr>
              <w:spacing w:before="20" w:after="20" w:line="240" w:lineRule="auto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Моложе трудоспособного возраста</w:t>
            </w:r>
          </w:p>
        </w:tc>
        <w:tc>
          <w:tcPr>
            <w:tcW w:w="1260" w:type="dxa"/>
          </w:tcPr>
          <w:p w:rsidR="00D74B08" w:rsidRPr="00496193" w:rsidRDefault="003B6816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1026</w:t>
            </w:r>
          </w:p>
        </w:tc>
        <w:tc>
          <w:tcPr>
            <w:tcW w:w="1080" w:type="dxa"/>
          </w:tcPr>
          <w:p w:rsidR="00D74B08" w:rsidRPr="00496193" w:rsidRDefault="003B6816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41,7</w:t>
            </w:r>
          </w:p>
        </w:tc>
        <w:tc>
          <w:tcPr>
            <w:tcW w:w="1160" w:type="dxa"/>
          </w:tcPr>
          <w:p w:rsidR="00D74B08" w:rsidRPr="00496193" w:rsidRDefault="00B14695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534</w:t>
            </w:r>
          </w:p>
        </w:tc>
        <w:tc>
          <w:tcPr>
            <w:tcW w:w="1050" w:type="dxa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44,5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B14695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492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39,3</w:t>
            </w:r>
          </w:p>
        </w:tc>
      </w:tr>
      <w:tr w:rsidR="00D74B08" w:rsidRPr="00496193" w:rsidTr="004B36AC">
        <w:tc>
          <w:tcPr>
            <w:tcW w:w="2808" w:type="dxa"/>
            <w:vAlign w:val="center"/>
          </w:tcPr>
          <w:p w:rsidR="00D74B08" w:rsidRPr="00496193" w:rsidRDefault="00D74B08" w:rsidP="00662299">
            <w:pPr>
              <w:pStyle w:val="aff1"/>
              <w:spacing w:before="20" w:after="20"/>
              <w:ind w:firstLine="0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Трудоспособного возраста</w:t>
            </w:r>
          </w:p>
        </w:tc>
        <w:tc>
          <w:tcPr>
            <w:tcW w:w="1260" w:type="dxa"/>
          </w:tcPr>
          <w:p w:rsidR="00D74B08" w:rsidRPr="00496193" w:rsidRDefault="008B74DB" w:rsidP="003B681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12</w:t>
            </w:r>
            <w:r w:rsidR="003B6816" w:rsidRPr="00496193">
              <w:rPr>
                <w:sz w:val="26"/>
                <w:szCs w:val="26"/>
              </w:rPr>
              <w:t>75</w:t>
            </w:r>
          </w:p>
        </w:tc>
        <w:tc>
          <w:tcPr>
            <w:tcW w:w="1080" w:type="dxa"/>
          </w:tcPr>
          <w:p w:rsidR="00D74B08" w:rsidRPr="00496193" w:rsidRDefault="003B6816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52,2</w:t>
            </w:r>
          </w:p>
        </w:tc>
        <w:tc>
          <w:tcPr>
            <w:tcW w:w="1160" w:type="dxa"/>
          </w:tcPr>
          <w:p w:rsidR="00D74B08" w:rsidRPr="00496193" w:rsidRDefault="00496193" w:rsidP="0049619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611</w:t>
            </w:r>
          </w:p>
        </w:tc>
        <w:tc>
          <w:tcPr>
            <w:tcW w:w="1050" w:type="dxa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50,9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496193" w:rsidP="0049619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664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53,1</w:t>
            </w:r>
          </w:p>
        </w:tc>
      </w:tr>
      <w:tr w:rsidR="00D74B08" w:rsidRPr="00496193" w:rsidTr="004B36AC">
        <w:tc>
          <w:tcPr>
            <w:tcW w:w="2808" w:type="dxa"/>
            <w:vAlign w:val="center"/>
          </w:tcPr>
          <w:p w:rsidR="00D74B08" w:rsidRPr="00496193" w:rsidRDefault="00D74B08" w:rsidP="00662299">
            <w:pPr>
              <w:spacing w:before="20" w:after="20" w:line="240" w:lineRule="auto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Старше трудоспособного возраста</w:t>
            </w:r>
          </w:p>
        </w:tc>
        <w:tc>
          <w:tcPr>
            <w:tcW w:w="1260" w:type="dxa"/>
          </w:tcPr>
          <w:p w:rsidR="00D74B08" w:rsidRPr="00496193" w:rsidRDefault="00E22215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150</w:t>
            </w:r>
          </w:p>
        </w:tc>
        <w:tc>
          <w:tcPr>
            <w:tcW w:w="1080" w:type="dxa"/>
          </w:tcPr>
          <w:p w:rsidR="00D74B08" w:rsidRPr="00496193" w:rsidRDefault="003B6816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6,1</w:t>
            </w:r>
          </w:p>
        </w:tc>
        <w:tc>
          <w:tcPr>
            <w:tcW w:w="1160" w:type="dxa"/>
          </w:tcPr>
          <w:p w:rsidR="00D74B08" w:rsidRPr="00496193" w:rsidRDefault="00B14695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55</w:t>
            </w:r>
          </w:p>
        </w:tc>
        <w:tc>
          <w:tcPr>
            <w:tcW w:w="1050" w:type="dxa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4,6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B14695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95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496193" w:rsidP="00662299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96193">
              <w:rPr>
                <w:sz w:val="26"/>
                <w:szCs w:val="26"/>
              </w:rPr>
              <w:t>7,6</w:t>
            </w:r>
          </w:p>
        </w:tc>
      </w:tr>
      <w:tr w:rsidR="00D74B08" w:rsidRPr="00496193" w:rsidTr="004B36AC">
        <w:tc>
          <w:tcPr>
            <w:tcW w:w="2808" w:type="dxa"/>
            <w:vAlign w:val="center"/>
          </w:tcPr>
          <w:p w:rsidR="00D74B08" w:rsidRPr="00496193" w:rsidRDefault="00D74B08" w:rsidP="00662299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260" w:type="dxa"/>
          </w:tcPr>
          <w:p w:rsidR="00D74B08" w:rsidRPr="00496193" w:rsidRDefault="00CB51DB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2451</w:t>
            </w:r>
          </w:p>
        </w:tc>
        <w:tc>
          <w:tcPr>
            <w:tcW w:w="108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100</w:t>
            </w:r>
            <w:r w:rsidR="00CE14C9" w:rsidRPr="00496193">
              <w:rPr>
                <w:b/>
                <w:sz w:val="26"/>
                <w:szCs w:val="26"/>
              </w:rPr>
              <w:t>,0</w:t>
            </w:r>
          </w:p>
        </w:tc>
        <w:tc>
          <w:tcPr>
            <w:tcW w:w="1160" w:type="dxa"/>
          </w:tcPr>
          <w:p w:rsidR="00D74B08" w:rsidRPr="00496193" w:rsidRDefault="00CB51DB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1200</w:t>
            </w:r>
          </w:p>
        </w:tc>
        <w:tc>
          <w:tcPr>
            <w:tcW w:w="1050" w:type="dxa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100</w:t>
            </w:r>
            <w:r w:rsidR="00CE14C9" w:rsidRPr="00496193">
              <w:rPr>
                <w:b/>
                <w:sz w:val="26"/>
                <w:szCs w:val="26"/>
              </w:rPr>
              <w:t>,0</w:t>
            </w:r>
          </w:p>
        </w:tc>
        <w:tc>
          <w:tcPr>
            <w:tcW w:w="1160" w:type="dxa"/>
            <w:shd w:val="clear" w:color="auto" w:fill="auto"/>
          </w:tcPr>
          <w:p w:rsidR="00D74B08" w:rsidRPr="00496193" w:rsidRDefault="008B74DB" w:rsidP="00CB51DB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12</w:t>
            </w:r>
            <w:r w:rsidR="00CB51DB" w:rsidRPr="00496193">
              <w:rPr>
                <w:b/>
                <w:sz w:val="26"/>
                <w:szCs w:val="26"/>
              </w:rPr>
              <w:t>51</w:t>
            </w:r>
          </w:p>
        </w:tc>
        <w:tc>
          <w:tcPr>
            <w:tcW w:w="1000" w:type="dxa"/>
            <w:shd w:val="clear" w:color="auto" w:fill="auto"/>
          </w:tcPr>
          <w:p w:rsidR="00D74B08" w:rsidRPr="00496193" w:rsidRDefault="00D74B08" w:rsidP="00662299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96193">
              <w:rPr>
                <w:b/>
                <w:sz w:val="26"/>
                <w:szCs w:val="26"/>
              </w:rPr>
              <w:t>100</w:t>
            </w:r>
            <w:r w:rsidR="00CE14C9" w:rsidRPr="00496193">
              <w:rPr>
                <w:b/>
                <w:sz w:val="26"/>
                <w:szCs w:val="26"/>
              </w:rPr>
              <w:t>,0</w:t>
            </w:r>
          </w:p>
        </w:tc>
      </w:tr>
    </w:tbl>
    <w:p w:rsidR="00C017BA" w:rsidRPr="00AC48D4" w:rsidRDefault="00C017BA" w:rsidP="00C017BA">
      <w:pPr>
        <w:ind w:firstLine="709"/>
        <w:rPr>
          <w:szCs w:val="28"/>
        </w:rPr>
      </w:pPr>
    </w:p>
    <w:p w:rsidR="00D74B08" w:rsidRDefault="00CB51DB" w:rsidP="00C017BA">
      <w:pPr>
        <w:ind w:firstLine="709"/>
        <w:rPr>
          <w:szCs w:val="28"/>
        </w:rPr>
      </w:pPr>
      <w:r>
        <w:rPr>
          <w:szCs w:val="28"/>
        </w:rPr>
        <w:t>В</w:t>
      </w:r>
      <w:r w:rsidR="00D74B08" w:rsidRPr="000A214C">
        <w:rPr>
          <w:szCs w:val="28"/>
        </w:rPr>
        <w:t xml:space="preserve"> настоящее время на долю возрастной категории </w:t>
      </w:r>
      <w:r w:rsidR="00E22215">
        <w:rPr>
          <w:szCs w:val="28"/>
        </w:rPr>
        <w:t>- с</w:t>
      </w:r>
      <w:r w:rsidR="00D74B08" w:rsidRPr="000A214C">
        <w:rPr>
          <w:szCs w:val="28"/>
        </w:rPr>
        <w:t>тарше трудоспособно</w:t>
      </w:r>
      <w:r w:rsidR="00E22215">
        <w:rPr>
          <w:szCs w:val="28"/>
        </w:rPr>
        <w:t>го возраста,</w:t>
      </w:r>
      <w:r w:rsidR="00D74B08" w:rsidRPr="000A214C">
        <w:rPr>
          <w:szCs w:val="28"/>
        </w:rPr>
        <w:t xml:space="preserve"> приходится </w:t>
      </w:r>
      <w:r w:rsidR="00E22215">
        <w:rPr>
          <w:szCs w:val="28"/>
        </w:rPr>
        <w:t>6</w:t>
      </w:r>
      <w:r w:rsidR="00D74B08" w:rsidRPr="000A214C">
        <w:rPr>
          <w:szCs w:val="28"/>
        </w:rPr>
        <w:t xml:space="preserve">%, что </w:t>
      </w:r>
      <w:r w:rsidR="00E22215">
        <w:rPr>
          <w:szCs w:val="28"/>
        </w:rPr>
        <w:t>не</w:t>
      </w:r>
      <w:r w:rsidR="00D74B08" w:rsidRPr="000A214C">
        <w:rPr>
          <w:szCs w:val="28"/>
        </w:rPr>
        <w:t xml:space="preserve"> превосходит критерий ООН, в соответствии с которым к старым относятся этносы, доля лиц старше 65 лет</w:t>
      </w:r>
      <w:r w:rsidR="00D74B08">
        <w:rPr>
          <w:szCs w:val="28"/>
        </w:rPr>
        <w:t>,</w:t>
      </w:r>
      <w:r w:rsidR="00D74B08" w:rsidRPr="000A214C">
        <w:rPr>
          <w:szCs w:val="28"/>
        </w:rPr>
        <w:t xml:space="preserve"> в котором составляет 7%. При этом в отличие от экономически развитых стран, специфика России, как и ее регионов, включая РСО-Алания в целом</w:t>
      </w:r>
      <w:r w:rsidR="00D74B08">
        <w:rPr>
          <w:szCs w:val="28"/>
        </w:rPr>
        <w:t>,</w:t>
      </w:r>
      <w:r w:rsidR="00D74B08" w:rsidRPr="000A214C">
        <w:rPr>
          <w:szCs w:val="28"/>
        </w:rPr>
        <w:t xml:space="preserve"> и Моздокский район</w:t>
      </w:r>
      <w:r w:rsidR="00D74B08">
        <w:rPr>
          <w:szCs w:val="28"/>
        </w:rPr>
        <w:t xml:space="preserve"> в частности</w:t>
      </w:r>
      <w:r w:rsidR="00D74B08" w:rsidRPr="000A214C">
        <w:rPr>
          <w:szCs w:val="28"/>
        </w:rPr>
        <w:t>, проявляется в</w:t>
      </w:r>
      <w:r w:rsidR="00D74B08" w:rsidRPr="00CD2E08">
        <w:rPr>
          <w:szCs w:val="28"/>
        </w:rPr>
        <w:t xml:space="preserve"> том, что старение населения здесь вызывается не ростом продолжительности жизни, а наоборот происходит на фоне ее сокращения в последние полтора десятка лет.</w:t>
      </w:r>
    </w:p>
    <w:p w:rsidR="00D74B08" w:rsidRPr="00BF5171" w:rsidRDefault="00D74B08" w:rsidP="00BF5171">
      <w:pPr>
        <w:ind w:firstLine="708"/>
        <w:rPr>
          <w:szCs w:val="28"/>
        </w:rPr>
      </w:pPr>
      <w:r w:rsidRPr="00BF5171">
        <w:rPr>
          <w:szCs w:val="28"/>
        </w:rPr>
        <w:t xml:space="preserve">Изменение возрастной структуры населения в сильной степени влияет на показатель демографической нагрузки – соотношение численности населения трудоспособного и нетрудоспособного возраста. В </w:t>
      </w:r>
      <w:r w:rsidR="004D573C" w:rsidRPr="00BF5171">
        <w:rPr>
          <w:szCs w:val="28"/>
        </w:rPr>
        <w:t>Калининском</w:t>
      </w:r>
      <w:r w:rsidRPr="00BF5171">
        <w:rPr>
          <w:szCs w:val="28"/>
        </w:rPr>
        <w:t xml:space="preserve"> сельском поселении показатель демографической нагрузки равен </w:t>
      </w:r>
      <w:r w:rsidR="00BF5171" w:rsidRPr="00BF5171">
        <w:rPr>
          <w:szCs w:val="28"/>
        </w:rPr>
        <w:t>922</w:t>
      </w:r>
      <w:r w:rsidRPr="00BF5171">
        <w:rPr>
          <w:szCs w:val="28"/>
        </w:rPr>
        <w:t xml:space="preserve">, что </w:t>
      </w:r>
      <w:r w:rsidR="00BF5171" w:rsidRPr="00BF5171">
        <w:rPr>
          <w:szCs w:val="28"/>
        </w:rPr>
        <w:t>выше</w:t>
      </w:r>
      <w:r w:rsidRPr="00BF5171">
        <w:rPr>
          <w:szCs w:val="28"/>
        </w:rPr>
        <w:t xml:space="preserve"> показателя республиканского значения (828).</w:t>
      </w:r>
    </w:p>
    <w:p w:rsidR="00A6603D" w:rsidRPr="00EB7708" w:rsidRDefault="00A6603D" w:rsidP="00A6603D">
      <w:pPr>
        <w:pStyle w:val="af9"/>
        <w:shd w:val="clear" w:color="auto" w:fill="FFFFFF"/>
        <w:spacing w:before="0" w:beforeAutospacing="0" w:after="0"/>
        <w:ind w:firstLine="720"/>
        <w:rPr>
          <w:szCs w:val="28"/>
        </w:rPr>
      </w:pPr>
      <w:r w:rsidRPr="00F8240E">
        <w:rPr>
          <w:szCs w:val="28"/>
        </w:rPr>
        <w:t xml:space="preserve">Рассчитывается как отношение суммы числа </w:t>
      </w:r>
      <w:hyperlink r:id="rId39" w:tooltip="Ребёнок" w:history="1">
        <w:r w:rsidRPr="00F8240E">
          <w:rPr>
            <w:rStyle w:val="af8"/>
            <w:color w:val="auto"/>
            <w:szCs w:val="28"/>
            <w:u w:val="none"/>
          </w:rPr>
          <w:t>детей</w:t>
        </w:r>
      </w:hyperlink>
      <w:r w:rsidRPr="00F8240E">
        <w:rPr>
          <w:szCs w:val="28"/>
        </w:rPr>
        <w:t xml:space="preserve"> и </w:t>
      </w:r>
      <w:hyperlink r:id="rId40" w:tooltip="Пенсионер" w:history="1">
        <w:r w:rsidRPr="00F8240E">
          <w:rPr>
            <w:rStyle w:val="af8"/>
            <w:color w:val="auto"/>
            <w:szCs w:val="28"/>
            <w:u w:val="none"/>
          </w:rPr>
          <w:t>лиц пенсионного возраста</w:t>
        </w:r>
      </w:hyperlink>
      <w:r>
        <w:rPr>
          <w:szCs w:val="28"/>
        </w:rPr>
        <w:t xml:space="preserve"> </w:t>
      </w:r>
      <w:r w:rsidRPr="00EB7708">
        <w:rPr>
          <w:szCs w:val="28"/>
        </w:rPr>
        <w:t>к численности населения</w:t>
      </w:r>
      <w:r>
        <w:rPr>
          <w:szCs w:val="28"/>
        </w:rPr>
        <w:t xml:space="preserve"> </w:t>
      </w:r>
      <w:hyperlink r:id="rId41" w:tooltip="Трудоспособный возраст (страница отсутствует)" w:history="1">
        <w:r w:rsidRPr="00EB7708">
          <w:rPr>
            <w:rStyle w:val="af8"/>
            <w:color w:val="auto"/>
            <w:szCs w:val="28"/>
            <w:u w:val="none"/>
          </w:rPr>
          <w:t>трудоспособного возраста</w:t>
        </w:r>
      </w:hyperlink>
      <w:r w:rsidRPr="00EB7708">
        <w:rPr>
          <w:szCs w:val="28"/>
        </w:rPr>
        <w:t>.</w:t>
      </w:r>
    </w:p>
    <w:p w:rsidR="00A6603D" w:rsidRPr="00EB7708" w:rsidRDefault="00A6603D" w:rsidP="005A24DA">
      <w:pPr>
        <w:pStyle w:val="af9"/>
        <w:shd w:val="clear" w:color="auto" w:fill="FFFFFF"/>
        <w:spacing w:before="96" w:beforeAutospacing="0" w:after="120" w:line="285" w:lineRule="atLeast"/>
        <w:jc w:val="center"/>
        <w:outlineLvl w:val="0"/>
        <w:rPr>
          <w:b/>
          <w:szCs w:val="28"/>
        </w:rPr>
      </w:pPr>
      <w:r>
        <w:rPr>
          <w:b/>
          <w:szCs w:val="28"/>
        </w:rPr>
        <w:t>К</w:t>
      </w:r>
      <w:r w:rsidRPr="00EB7708">
        <w:rPr>
          <w:b/>
          <w:szCs w:val="28"/>
        </w:rPr>
        <w:t xml:space="preserve"> = n</w:t>
      </w:r>
      <w:r w:rsidRPr="00EB7708">
        <w:rPr>
          <w:b/>
          <w:szCs w:val="28"/>
          <w:vertAlign w:val="subscript"/>
        </w:rPr>
        <w:t>1</w:t>
      </w:r>
      <w:r w:rsidRPr="00EB7708">
        <w:rPr>
          <w:b/>
          <w:szCs w:val="28"/>
        </w:rPr>
        <w:t>/n</w:t>
      </w:r>
      <w:r w:rsidRPr="00EB7708">
        <w:rPr>
          <w:b/>
          <w:szCs w:val="28"/>
          <w:vertAlign w:val="subscript"/>
        </w:rPr>
        <w:t>2</w:t>
      </w:r>
      <w:r w:rsidRPr="00EB7708">
        <w:rPr>
          <w:b/>
          <w:szCs w:val="28"/>
        </w:rPr>
        <w:t>,</w:t>
      </w:r>
    </w:p>
    <w:p w:rsidR="00A6603D" w:rsidRDefault="00A6603D" w:rsidP="00A6603D">
      <w:pPr>
        <w:pStyle w:val="af9"/>
        <w:shd w:val="clear" w:color="auto" w:fill="FFFFFF"/>
        <w:spacing w:before="96" w:beforeAutospacing="0" w:after="120" w:line="285" w:lineRule="atLeast"/>
        <w:ind w:firstLine="720"/>
        <w:rPr>
          <w:szCs w:val="28"/>
        </w:rPr>
      </w:pPr>
      <w:r>
        <w:rPr>
          <w:szCs w:val="28"/>
        </w:rPr>
        <w:t>где:</w:t>
      </w:r>
    </w:p>
    <w:p w:rsidR="00A6603D" w:rsidRPr="00EB7708" w:rsidRDefault="00A6603D" w:rsidP="00A6603D">
      <w:pPr>
        <w:pStyle w:val="af9"/>
        <w:shd w:val="clear" w:color="auto" w:fill="FFFFFF"/>
        <w:spacing w:before="96" w:beforeAutospacing="0" w:after="120" w:line="285" w:lineRule="atLeast"/>
        <w:ind w:left="1260" w:hanging="540"/>
        <w:rPr>
          <w:szCs w:val="28"/>
        </w:rPr>
      </w:pPr>
      <w:r w:rsidRPr="00EB7708">
        <w:rPr>
          <w:szCs w:val="28"/>
        </w:rPr>
        <w:t>n</w:t>
      </w:r>
      <w:r w:rsidRPr="00EB7708">
        <w:rPr>
          <w:szCs w:val="28"/>
          <w:vertAlign w:val="subscript"/>
        </w:rPr>
        <w:t>1</w:t>
      </w:r>
      <w:r w:rsidRPr="00EB7708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EB7708">
        <w:rPr>
          <w:szCs w:val="28"/>
        </w:rPr>
        <w:t>количество граждан</w:t>
      </w:r>
      <w:r>
        <w:rPr>
          <w:szCs w:val="28"/>
        </w:rPr>
        <w:t xml:space="preserve"> </w:t>
      </w:r>
      <w:r w:rsidRPr="00EB7708">
        <w:rPr>
          <w:szCs w:val="28"/>
        </w:rPr>
        <w:t>на исследуемой территории, не относящихся к трудоспособному населению, то есть пенсионеров и детей.</w:t>
      </w:r>
    </w:p>
    <w:p w:rsidR="00A6603D" w:rsidRDefault="00A6603D" w:rsidP="00A6603D">
      <w:pPr>
        <w:pStyle w:val="af9"/>
        <w:shd w:val="clear" w:color="auto" w:fill="FFFFFF"/>
        <w:spacing w:before="96" w:beforeAutospacing="0" w:after="120" w:line="285" w:lineRule="atLeast"/>
        <w:ind w:left="1260" w:hanging="540"/>
        <w:rPr>
          <w:szCs w:val="28"/>
        </w:rPr>
      </w:pPr>
      <w:r w:rsidRPr="00EB7708">
        <w:rPr>
          <w:szCs w:val="28"/>
        </w:rPr>
        <w:t>n</w:t>
      </w:r>
      <w:r w:rsidRPr="00EB7708">
        <w:rPr>
          <w:szCs w:val="28"/>
          <w:vertAlign w:val="subscript"/>
        </w:rPr>
        <w:t>2</w:t>
      </w:r>
      <w:r w:rsidRPr="00EB7708">
        <w:rPr>
          <w:szCs w:val="28"/>
        </w:rPr>
        <w:t xml:space="preserve"> </w:t>
      </w:r>
      <w:r>
        <w:rPr>
          <w:szCs w:val="28"/>
        </w:rPr>
        <w:t>–</w:t>
      </w:r>
      <w:r w:rsidRPr="00EB7708">
        <w:rPr>
          <w:szCs w:val="28"/>
        </w:rPr>
        <w:t xml:space="preserve"> количество</w:t>
      </w:r>
      <w:r>
        <w:rPr>
          <w:szCs w:val="28"/>
        </w:rPr>
        <w:t xml:space="preserve"> </w:t>
      </w:r>
      <w:hyperlink r:id="rId42" w:tooltip="Гражданин" w:history="1">
        <w:r w:rsidRPr="00EB7708">
          <w:rPr>
            <w:rStyle w:val="af8"/>
            <w:color w:val="auto"/>
            <w:szCs w:val="28"/>
            <w:u w:val="none"/>
          </w:rPr>
          <w:t>граждан</w:t>
        </w:r>
      </w:hyperlink>
      <w:r>
        <w:rPr>
          <w:szCs w:val="28"/>
        </w:rPr>
        <w:t xml:space="preserve"> </w:t>
      </w:r>
      <w:r w:rsidRPr="00EB7708">
        <w:rPr>
          <w:szCs w:val="28"/>
        </w:rPr>
        <w:t>на исследуемой</w:t>
      </w:r>
      <w:r>
        <w:rPr>
          <w:szCs w:val="28"/>
        </w:rPr>
        <w:t xml:space="preserve"> </w:t>
      </w:r>
      <w:hyperlink r:id="rId43" w:tooltip="Территория" w:history="1">
        <w:r w:rsidRPr="00EB7708">
          <w:rPr>
            <w:rStyle w:val="af8"/>
            <w:color w:val="auto"/>
            <w:szCs w:val="28"/>
            <w:u w:val="none"/>
          </w:rPr>
          <w:t>территории</w:t>
        </w:r>
      </w:hyperlink>
      <w:r w:rsidRPr="00EB7708">
        <w:rPr>
          <w:szCs w:val="28"/>
        </w:rPr>
        <w:t>, относящихся к трудоспособному населению.</w:t>
      </w:r>
    </w:p>
    <w:p w:rsidR="00D20877" w:rsidRPr="00EB7708" w:rsidRDefault="00D20877" w:rsidP="00A6603D">
      <w:pPr>
        <w:pStyle w:val="af9"/>
        <w:shd w:val="clear" w:color="auto" w:fill="FFFFFF"/>
        <w:spacing w:before="96" w:beforeAutospacing="0" w:after="120" w:line="285" w:lineRule="atLeast"/>
        <w:ind w:left="1260" w:hanging="540"/>
        <w:rPr>
          <w:szCs w:val="28"/>
        </w:rPr>
      </w:pPr>
    </w:p>
    <w:p w:rsidR="00D20877" w:rsidRDefault="00AE764D" w:rsidP="00D20877">
      <w:pPr>
        <w:jc w:val="right"/>
        <w:rPr>
          <w:i/>
          <w:szCs w:val="28"/>
        </w:rPr>
      </w:pPr>
      <w:r>
        <w:rPr>
          <w:noProof/>
        </w:rPr>
        <w:drawing>
          <wp:inline distT="0" distB="0" distL="0" distR="0">
            <wp:extent cx="5829300" cy="30480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74B08" w:rsidRPr="00D20877" w:rsidRDefault="00D74B08" w:rsidP="00D20877">
      <w:pPr>
        <w:jc w:val="right"/>
        <w:rPr>
          <w:i/>
          <w:szCs w:val="28"/>
        </w:rPr>
      </w:pPr>
      <w:r w:rsidRPr="00D20877">
        <w:rPr>
          <w:i/>
          <w:szCs w:val="28"/>
        </w:rPr>
        <w:t>Рис. 3.</w:t>
      </w:r>
      <w:r w:rsidR="00A6603D" w:rsidRPr="00D20877">
        <w:rPr>
          <w:i/>
          <w:szCs w:val="28"/>
        </w:rPr>
        <w:t>4</w:t>
      </w:r>
      <w:r w:rsidRPr="00D20877">
        <w:rPr>
          <w:i/>
          <w:szCs w:val="28"/>
        </w:rPr>
        <w:t xml:space="preserve">. Возрастная структура </w:t>
      </w:r>
      <w:r w:rsidR="006A679B" w:rsidRPr="00D20877">
        <w:rPr>
          <w:i/>
          <w:color w:val="000000"/>
          <w:szCs w:val="28"/>
        </w:rPr>
        <w:t>Калининского</w:t>
      </w:r>
      <w:r w:rsidRPr="00D20877">
        <w:rPr>
          <w:i/>
          <w:color w:val="000000"/>
          <w:szCs w:val="28"/>
        </w:rPr>
        <w:t xml:space="preserve"> сельского поселения</w:t>
      </w:r>
    </w:p>
    <w:p w:rsidR="001C0819" w:rsidRPr="008D611D" w:rsidRDefault="00D74B08" w:rsidP="006D06CC">
      <w:pPr>
        <w:spacing w:before="120"/>
        <w:ind w:firstLine="851"/>
        <w:rPr>
          <w:szCs w:val="28"/>
        </w:rPr>
      </w:pPr>
      <w:r w:rsidRPr="004E01DD">
        <w:rPr>
          <w:szCs w:val="28"/>
        </w:rPr>
        <w:t xml:space="preserve">В возрастной структуре населения </w:t>
      </w:r>
      <w:r w:rsidR="006A679B">
        <w:rPr>
          <w:color w:val="000000"/>
          <w:szCs w:val="28"/>
        </w:rPr>
        <w:t>Калининского</w:t>
      </w:r>
      <w:r w:rsidRPr="004E01DD">
        <w:rPr>
          <w:color w:val="000000"/>
          <w:szCs w:val="28"/>
        </w:rPr>
        <w:t xml:space="preserve"> сельского поселения</w:t>
      </w:r>
      <w:r w:rsidRPr="004E01DD">
        <w:rPr>
          <w:szCs w:val="28"/>
        </w:rPr>
        <w:t xml:space="preserve"> удельный вес лиц в трудоспособном возрасте составляет </w:t>
      </w:r>
      <w:r w:rsidR="00BF5171">
        <w:rPr>
          <w:szCs w:val="28"/>
        </w:rPr>
        <w:t>52,2</w:t>
      </w:r>
      <w:r w:rsidRPr="004E01DD">
        <w:rPr>
          <w:szCs w:val="28"/>
        </w:rPr>
        <w:t>%. Наличие в демографической нагрузке групп населения моложе трудоспособного возраста (</w:t>
      </w:r>
      <w:r w:rsidR="00BF5171">
        <w:rPr>
          <w:szCs w:val="28"/>
        </w:rPr>
        <w:t>41,7</w:t>
      </w:r>
      <w:r w:rsidRPr="004E01DD">
        <w:rPr>
          <w:szCs w:val="28"/>
        </w:rPr>
        <w:t>%) является важной предпосылкой хорошей обеспеченности трудовыми ресурсами региона и на расчетную перспективу</w:t>
      </w:r>
      <w:r w:rsidRPr="008D611D">
        <w:rPr>
          <w:szCs w:val="28"/>
        </w:rPr>
        <w:t>. Проводимые Правительством Российской Федерации мероприятия по улучшению демографической ситуации</w:t>
      </w:r>
      <w:r w:rsidR="001C0819" w:rsidRPr="008D611D">
        <w:rPr>
          <w:szCs w:val="28"/>
        </w:rPr>
        <w:t xml:space="preserve"> в стране </w:t>
      </w:r>
      <w:r w:rsidR="008D611D" w:rsidRPr="008D611D">
        <w:rPr>
          <w:szCs w:val="28"/>
        </w:rPr>
        <w:t>положительно</w:t>
      </w:r>
      <w:r w:rsidR="001C0819" w:rsidRPr="008D611D">
        <w:rPr>
          <w:szCs w:val="28"/>
        </w:rPr>
        <w:t xml:space="preserve"> отразил</w:t>
      </w:r>
      <w:r w:rsidR="00345BA4" w:rsidRPr="008D611D">
        <w:rPr>
          <w:szCs w:val="28"/>
        </w:rPr>
        <w:t>и</w:t>
      </w:r>
      <w:r w:rsidR="001C0819" w:rsidRPr="008D611D">
        <w:rPr>
          <w:szCs w:val="28"/>
        </w:rPr>
        <w:t xml:space="preserve">сь на увеличении рождаемости в </w:t>
      </w:r>
      <w:r w:rsidR="004D573C" w:rsidRPr="008D611D">
        <w:rPr>
          <w:szCs w:val="28"/>
        </w:rPr>
        <w:t>Калининском</w:t>
      </w:r>
      <w:r w:rsidR="001C0819" w:rsidRPr="008D611D">
        <w:rPr>
          <w:szCs w:val="28"/>
        </w:rPr>
        <w:t xml:space="preserve"> сельском поселении.</w:t>
      </w:r>
    </w:p>
    <w:p w:rsidR="0036270F" w:rsidRPr="0036270F" w:rsidRDefault="0036270F" w:rsidP="0036270F">
      <w:pPr>
        <w:ind w:firstLine="720"/>
        <w:rPr>
          <w:szCs w:val="28"/>
        </w:rPr>
      </w:pPr>
      <w:r w:rsidRPr="0036270F">
        <w:rPr>
          <w:szCs w:val="28"/>
        </w:rPr>
        <w:t>В таблице 3.</w:t>
      </w:r>
      <w:r w:rsidR="00D74B08">
        <w:rPr>
          <w:szCs w:val="28"/>
        </w:rPr>
        <w:t>1</w:t>
      </w:r>
      <w:r w:rsidR="00465454">
        <w:rPr>
          <w:szCs w:val="28"/>
        </w:rPr>
        <w:t>0</w:t>
      </w:r>
      <w:r w:rsidRPr="0036270F">
        <w:rPr>
          <w:szCs w:val="28"/>
        </w:rPr>
        <w:t>. приведены данны</w:t>
      </w:r>
      <w:r>
        <w:rPr>
          <w:szCs w:val="28"/>
        </w:rPr>
        <w:t>е</w:t>
      </w:r>
      <w:r w:rsidRPr="0036270F">
        <w:rPr>
          <w:szCs w:val="28"/>
        </w:rPr>
        <w:t xml:space="preserve"> по трудовым ресурсам и маятниковой миграции трудящихся.</w:t>
      </w:r>
    </w:p>
    <w:p w:rsidR="0036270F" w:rsidRPr="0036270F" w:rsidRDefault="0036270F" w:rsidP="005A24DA">
      <w:pPr>
        <w:jc w:val="right"/>
        <w:outlineLvl w:val="0"/>
        <w:rPr>
          <w:szCs w:val="28"/>
        </w:rPr>
      </w:pPr>
      <w:r w:rsidRPr="0036270F">
        <w:rPr>
          <w:szCs w:val="28"/>
        </w:rPr>
        <w:t>Таблица 3.</w:t>
      </w:r>
      <w:r w:rsidR="00D74B08">
        <w:rPr>
          <w:szCs w:val="28"/>
        </w:rPr>
        <w:t>1</w:t>
      </w:r>
      <w:r w:rsidR="00E81958">
        <w:rPr>
          <w:szCs w:val="28"/>
        </w:rPr>
        <w:t>0</w:t>
      </w:r>
    </w:p>
    <w:p w:rsidR="0036270F" w:rsidRPr="0036270F" w:rsidRDefault="0036270F" w:rsidP="0036270F">
      <w:pPr>
        <w:jc w:val="center"/>
        <w:rPr>
          <w:szCs w:val="28"/>
        </w:rPr>
      </w:pPr>
      <w:r w:rsidRPr="0036270F">
        <w:rPr>
          <w:szCs w:val="28"/>
        </w:rPr>
        <w:t>Трудовые ресурсы и маятниковая миграция трудящихся на 01.01. 2011 г.</w:t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"/>
        <w:gridCol w:w="7063"/>
        <w:gridCol w:w="1842"/>
      </w:tblGrid>
      <w:tr w:rsidR="0036270F" w:rsidRPr="0036270F" w:rsidTr="0036270F">
        <w:tc>
          <w:tcPr>
            <w:tcW w:w="605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6270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7063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6270F">
              <w:rPr>
                <w:b/>
                <w:sz w:val="26"/>
                <w:szCs w:val="26"/>
              </w:rPr>
              <w:t>Наименование</w:t>
            </w:r>
            <w:r>
              <w:rPr>
                <w:b/>
                <w:sz w:val="26"/>
                <w:szCs w:val="26"/>
              </w:rPr>
              <w:t xml:space="preserve"> показателей</w:t>
            </w:r>
          </w:p>
        </w:tc>
        <w:tc>
          <w:tcPr>
            <w:tcW w:w="1842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Значение показателей, чел.</w:t>
            </w:r>
          </w:p>
        </w:tc>
      </w:tr>
      <w:tr w:rsidR="0036270F" w:rsidRPr="0036270F" w:rsidTr="0036270F">
        <w:tc>
          <w:tcPr>
            <w:tcW w:w="605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6270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063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6270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6270F">
              <w:rPr>
                <w:b/>
                <w:sz w:val="26"/>
                <w:szCs w:val="26"/>
              </w:rPr>
              <w:t>3</w:t>
            </w:r>
          </w:p>
        </w:tc>
      </w:tr>
      <w:tr w:rsidR="0036270F" w:rsidRPr="0036270F" w:rsidTr="0036270F">
        <w:tc>
          <w:tcPr>
            <w:tcW w:w="605" w:type="dxa"/>
          </w:tcPr>
          <w:p w:rsidR="0036270F" w:rsidRPr="0036270F" w:rsidRDefault="003627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1.</w:t>
            </w:r>
          </w:p>
        </w:tc>
        <w:tc>
          <w:tcPr>
            <w:tcW w:w="7063" w:type="dxa"/>
          </w:tcPr>
          <w:p w:rsidR="0036270F" w:rsidRPr="0036270F" w:rsidRDefault="003D6858" w:rsidP="00465454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</w:t>
            </w:r>
            <w:r w:rsidR="0036270F" w:rsidRPr="0036270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сельского поселения</w:t>
            </w:r>
            <w:r w:rsidR="0036270F" w:rsidRPr="0036270F">
              <w:rPr>
                <w:sz w:val="26"/>
                <w:szCs w:val="26"/>
              </w:rPr>
              <w:t>, всего</w:t>
            </w:r>
          </w:p>
        </w:tc>
        <w:tc>
          <w:tcPr>
            <w:tcW w:w="1842" w:type="dxa"/>
          </w:tcPr>
          <w:p w:rsidR="0036270F" w:rsidRPr="003D6858" w:rsidRDefault="003E2659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2451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29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в том числе:</w:t>
            </w:r>
          </w:p>
        </w:tc>
        <w:tc>
          <w:tcPr>
            <w:tcW w:w="1842" w:type="dxa"/>
          </w:tcPr>
          <w:p w:rsidR="004832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1.1</w:t>
            </w: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firstLine="65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36270F">
              <w:rPr>
                <w:sz w:val="26"/>
                <w:szCs w:val="26"/>
              </w:rPr>
              <w:t xml:space="preserve"> трудоспособном возрасте, всего</w:t>
            </w:r>
          </w:p>
        </w:tc>
        <w:tc>
          <w:tcPr>
            <w:tcW w:w="1842" w:type="dxa"/>
          </w:tcPr>
          <w:p w:rsidR="0048320F" w:rsidRPr="003D6858" w:rsidRDefault="0048320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3D6858">
              <w:rPr>
                <w:b/>
                <w:sz w:val="26"/>
                <w:szCs w:val="26"/>
              </w:rPr>
              <w:t>12</w:t>
            </w:r>
            <w:r w:rsidR="003E2659">
              <w:rPr>
                <w:b/>
                <w:sz w:val="26"/>
                <w:szCs w:val="26"/>
              </w:rPr>
              <w:t>75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655"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них:</w:t>
            </w:r>
          </w:p>
        </w:tc>
        <w:tc>
          <w:tcPr>
            <w:tcW w:w="1842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Default="00551474" w:rsidP="00465454">
            <w:pPr>
              <w:spacing w:before="20" w:after="20" w:line="240" w:lineRule="auto"/>
              <w:ind w:left="655" w:firstLine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занятые в экономике сельского поселения</w:t>
            </w:r>
          </w:p>
        </w:tc>
        <w:tc>
          <w:tcPr>
            <w:tcW w:w="1842" w:type="dxa"/>
          </w:tcPr>
          <w:p w:rsidR="003D6858" w:rsidRPr="0036270F" w:rsidRDefault="00551474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E2659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0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неработающие инвалиды</w:t>
            </w:r>
          </w:p>
        </w:tc>
        <w:tc>
          <w:tcPr>
            <w:tcW w:w="1842" w:type="dxa"/>
          </w:tcPr>
          <w:p w:rsidR="0048320F" w:rsidRPr="0036270F" w:rsidRDefault="00C23A61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6270F">
              <w:rPr>
                <w:sz w:val="26"/>
                <w:szCs w:val="26"/>
              </w:rPr>
              <w:t>неработающие пенсионеры</w:t>
            </w:r>
          </w:p>
        </w:tc>
        <w:tc>
          <w:tcPr>
            <w:tcW w:w="1842" w:type="dxa"/>
          </w:tcPr>
          <w:p w:rsidR="0048320F" w:rsidRPr="008747BE" w:rsidRDefault="008747BE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лица, занятые в домашнем хозяйстве</w:t>
            </w:r>
          </w:p>
        </w:tc>
        <w:tc>
          <w:tcPr>
            <w:tcW w:w="1842" w:type="dxa"/>
          </w:tcPr>
          <w:p w:rsidR="0048320F" w:rsidRPr="008747BE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747BE">
              <w:rPr>
                <w:sz w:val="26"/>
                <w:szCs w:val="26"/>
              </w:rPr>
              <w:t>249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48320F" w:rsidRPr="0036270F" w:rsidRDefault="0048320F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обучающиеся с отрывом от производства</w:t>
            </w:r>
          </w:p>
        </w:tc>
        <w:tc>
          <w:tcPr>
            <w:tcW w:w="1842" w:type="dxa"/>
          </w:tcPr>
          <w:p w:rsidR="0048320F" w:rsidRPr="00B4550F" w:rsidRDefault="00B455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4550F">
              <w:rPr>
                <w:sz w:val="26"/>
                <w:szCs w:val="26"/>
              </w:rPr>
              <w:t>361</w:t>
            </w:r>
          </w:p>
        </w:tc>
      </w:tr>
      <w:tr w:rsidR="0048320F" w:rsidRPr="0036270F" w:rsidTr="0036270F">
        <w:tc>
          <w:tcPr>
            <w:tcW w:w="605" w:type="dxa"/>
          </w:tcPr>
          <w:p w:rsidR="0048320F" w:rsidRPr="0036270F" w:rsidRDefault="0048320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1.2</w:t>
            </w:r>
          </w:p>
        </w:tc>
        <w:tc>
          <w:tcPr>
            <w:tcW w:w="7063" w:type="dxa"/>
          </w:tcPr>
          <w:p w:rsidR="0048320F" w:rsidRPr="0036270F" w:rsidRDefault="003D6858" w:rsidP="00465454">
            <w:pPr>
              <w:spacing w:before="20" w:after="20" w:line="240" w:lineRule="auto"/>
              <w:ind w:left="65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48320F" w:rsidRPr="0036270F">
              <w:rPr>
                <w:sz w:val="26"/>
                <w:szCs w:val="26"/>
              </w:rPr>
              <w:t>аселение, нуждающееся в трудоустройстве, всего</w:t>
            </w:r>
          </w:p>
        </w:tc>
        <w:tc>
          <w:tcPr>
            <w:tcW w:w="1842" w:type="dxa"/>
          </w:tcPr>
          <w:p w:rsidR="0048320F" w:rsidRPr="003D6858" w:rsidRDefault="00C23A61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1200</w:t>
            </w: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655"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них:</w:t>
            </w:r>
          </w:p>
        </w:tc>
        <w:tc>
          <w:tcPr>
            <w:tcW w:w="1842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имеющие статус «Безработные»</w:t>
            </w:r>
          </w:p>
        </w:tc>
        <w:tc>
          <w:tcPr>
            <w:tcW w:w="1842" w:type="dxa"/>
          </w:tcPr>
          <w:p w:rsidR="003D6858" w:rsidRPr="0036270F" w:rsidRDefault="00C23A61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прочие</w:t>
            </w:r>
          </w:p>
        </w:tc>
        <w:tc>
          <w:tcPr>
            <w:tcW w:w="1842" w:type="dxa"/>
          </w:tcPr>
          <w:p w:rsidR="003D6858" w:rsidRPr="0036270F" w:rsidRDefault="00C23A61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1141</w:t>
            </w: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1.3</w:t>
            </w: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65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36270F">
              <w:rPr>
                <w:sz w:val="26"/>
                <w:szCs w:val="26"/>
              </w:rPr>
              <w:t>аботающие пенсионеры</w:t>
            </w:r>
          </w:p>
        </w:tc>
        <w:tc>
          <w:tcPr>
            <w:tcW w:w="1842" w:type="dxa"/>
          </w:tcPr>
          <w:p w:rsidR="003D6858" w:rsidRPr="008747BE" w:rsidRDefault="008747BE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747BE">
              <w:rPr>
                <w:b/>
                <w:sz w:val="26"/>
                <w:szCs w:val="26"/>
              </w:rPr>
              <w:t>35</w:t>
            </w: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65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36270F">
              <w:rPr>
                <w:sz w:val="26"/>
                <w:szCs w:val="26"/>
              </w:rPr>
              <w:t xml:space="preserve">ыезжают на работу из </w:t>
            </w:r>
            <w:r>
              <w:rPr>
                <w:sz w:val="26"/>
                <w:szCs w:val="26"/>
              </w:rPr>
              <w:t>сельского поселения</w:t>
            </w:r>
            <w:r w:rsidRPr="0036270F">
              <w:rPr>
                <w:sz w:val="26"/>
                <w:szCs w:val="26"/>
              </w:rPr>
              <w:t>, всего</w:t>
            </w:r>
          </w:p>
        </w:tc>
        <w:tc>
          <w:tcPr>
            <w:tcW w:w="1842" w:type="dxa"/>
          </w:tcPr>
          <w:p w:rsidR="003D6858" w:rsidRPr="000C7578" w:rsidRDefault="000C7578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0C7578">
              <w:rPr>
                <w:b/>
                <w:sz w:val="26"/>
                <w:szCs w:val="26"/>
                <w:lang w:val="en-US"/>
              </w:rPr>
              <w:t>30</w:t>
            </w: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655" w:firstLine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них:</w:t>
            </w:r>
          </w:p>
        </w:tc>
        <w:tc>
          <w:tcPr>
            <w:tcW w:w="1842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в другие населенные пункты</w:t>
            </w:r>
          </w:p>
        </w:tc>
        <w:tc>
          <w:tcPr>
            <w:tcW w:w="1842" w:type="dxa"/>
          </w:tcPr>
          <w:p w:rsidR="003D6858" w:rsidRPr="000C7578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3D6858" w:rsidRPr="0036270F" w:rsidTr="0036270F">
        <w:tc>
          <w:tcPr>
            <w:tcW w:w="605" w:type="dxa"/>
          </w:tcPr>
          <w:p w:rsidR="003D6858" w:rsidRPr="0036270F" w:rsidRDefault="003D6858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63" w:type="dxa"/>
          </w:tcPr>
          <w:p w:rsidR="003D6858" w:rsidRPr="0036270F" w:rsidRDefault="003D6858" w:rsidP="00465454">
            <w:pPr>
              <w:spacing w:before="20" w:after="20" w:line="240" w:lineRule="auto"/>
              <w:ind w:left="1375"/>
              <w:rPr>
                <w:sz w:val="26"/>
                <w:szCs w:val="26"/>
              </w:rPr>
            </w:pPr>
            <w:r w:rsidRPr="0036270F">
              <w:rPr>
                <w:sz w:val="26"/>
                <w:szCs w:val="26"/>
              </w:rPr>
              <w:t>- за пределы района</w:t>
            </w:r>
          </w:p>
        </w:tc>
        <w:tc>
          <w:tcPr>
            <w:tcW w:w="1842" w:type="dxa"/>
          </w:tcPr>
          <w:p w:rsidR="003D6858" w:rsidRPr="0036270F" w:rsidRDefault="00A97B1A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551474" w:rsidRPr="003D6858" w:rsidTr="0036270F">
        <w:tc>
          <w:tcPr>
            <w:tcW w:w="605" w:type="dxa"/>
          </w:tcPr>
          <w:p w:rsidR="00551474" w:rsidRPr="003D6858" w:rsidRDefault="00551474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7063" w:type="dxa"/>
          </w:tcPr>
          <w:p w:rsidR="00551474" w:rsidRPr="003D6858" w:rsidRDefault="00551474" w:rsidP="00465454">
            <w:pPr>
              <w:spacing w:before="20" w:after="20" w:line="240" w:lineRule="auto"/>
              <w:rPr>
                <w:sz w:val="26"/>
                <w:szCs w:val="26"/>
              </w:rPr>
            </w:pPr>
            <w:r w:rsidRPr="003D6858">
              <w:rPr>
                <w:sz w:val="26"/>
                <w:szCs w:val="26"/>
              </w:rPr>
              <w:t>Общая численность, занятых в экономике</w:t>
            </w:r>
          </w:p>
        </w:tc>
        <w:tc>
          <w:tcPr>
            <w:tcW w:w="1842" w:type="dxa"/>
          </w:tcPr>
          <w:p w:rsidR="00551474" w:rsidRPr="00FD6226" w:rsidRDefault="00FD6226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FD6226">
              <w:rPr>
                <w:b/>
                <w:sz w:val="26"/>
                <w:szCs w:val="26"/>
                <w:lang w:val="en-US"/>
              </w:rPr>
              <w:t>644</w:t>
            </w:r>
          </w:p>
        </w:tc>
      </w:tr>
    </w:tbl>
    <w:p w:rsidR="0036270F" w:rsidRDefault="00465454" w:rsidP="00465454">
      <w:pPr>
        <w:ind w:firstLine="708"/>
        <w:rPr>
          <w:b/>
        </w:rPr>
      </w:pPr>
      <w:r>
        <w:rPr>
          <w:szCs w:val="28"/>
        </w:rPr>
        <w:t xml:space="preserve">Калининское сельское поселение </w:t>
      </w:r>
      <w:r w:rsidRPr="0036270F">
        <w:rPr>
          <w:szCs w:val="28"/>
        </w:rPr>
        <w:t>избыточно количественно обеспечено трудовыми ресурсами.</w:t>
      </w:r>
    </w:p>
    <w:p w:rsidR="00F02F80" w:rsidRPr="00D67BEF" w:rsidRDefault="00F02F80" w:rsidP="00464769">
      <w:pPr>
        <w:ind w:firstLine="851"/>
        <w:rPr>
          <w:szCs w:val="28"/>
        </w:rPr>
      </w:pPr>
      <w:r w:rsidRPr="00D67BEF">
        <w:rPr>
          <w:szCs w:val="28"/>
        </w:rPr>
        <w:t xml:space="preserve">Удельный вес населения в трудоспособном возрасте на </w:t>
      </w:r>
      <w:r w:rsidR="00464769" w:rsidRPr="00D67BEF">
        <w:rPr>
          <w:szCs w:val="28"/>
        </w:rPr>
        <w:t>начало</w:t>
      </w:r>
      <w:r w:rsidRPr="00D67BEF">
        <w:rPr>
          <w:szCs w:val="28"/>
        </w:rPr>
        <w:t xml:space="preserve"> 20</w:t>
      </w:r>
      <w:r w:rsidR="009F2BE1" w:rsidRPr="00D67BEF">
        <w:rPr>
          <w:szCs w:val="28"/>
        </w:rPr>
        <w:t>1</w:t>
      </w:r>
      <w:r w:rsidR="00A272A1">
        <w:rPr>
          <w:szCs w:val="28"/>
        </w:rPr>
        <w:t>1</w:t>
      </w:r>
      <w:r w:rsidRPr="00D67BEF">
        <w:rPr>
          <w:szCs w:val="28"/>
        </w:rPr>
        <w:t xml:space="preserve"> г</w:t>
      </w:r>
      <w:r w:rsidR="006A48E1" w:rsidRPr="00D67BEF">
        <w:rPr>
          <w:szCs w:val="28"/>
        </w:rPr>
        <w:t>ода</w:t>
      </w:r>
      <w:r w:rsidRPr="00D67BEF">
        <w:rPr>
          <w:szCs w:val="28"/>
        </w:rPr>
        <w:t xml:space="preserve"> составлял </w:t>
      </w:r>
      <w:r w:rsidR="00A272A1">
        <w:rPr>
          <w:szCs w:val="28"/>
        </w:rPr>
        <w:t>52,2</w:t>
      </w:r>
      <w:r w:rsidRPr="00D67BEF">
        <w:rPr>
          <w:szCs w:val="28"/>
        </w:rPr>
        <w:t xml:space="preserve">% от всего населения </w:t>
      </w:r>
      <w:r w:rsidR="006A48E1" w:rsidRPr="00D67BEF">
        <w:rPr>
          <w:szCs w:val="28"/>
        </w:rPr>
        <w:t>поселения</w:t>
      </w:r>
      <w:r w:rsidRPr="00D67BEF">
        <w:rPr>
          <w:szCs w:val="28"/>
        </w:rPr>
        <w:t>, что</w:t>
      </w:r>
      <w:r w:rsidR="00A272A1">
        <w:rPr>
          <w:szCs w:val="28"/>
        </w:rPr>
        <w:t xml:space="preserve"> не</w:t>
      </w:r>
      <w:r w:rsidRPr="00D67BEF">
        <w:rPr>
          <w:szCs w:val="28"/>
        </w:rPr>
        <w:t xml:space="preserve"> превосходит средний показатель по </w:t>
      </w:r>
      <w:r w:rsidR="00D26047" w:rsidRPr="00D67BEF">
        <w:rPr>
          <w:szCs w:val="28"/>
        </w:rPr>
        <w:t xml:space="preserve">РСО-Алания </w:t>
      </w:r>
      <w:r w:rsidRPr="00D67BEF">
        <w:rPr>
          <w:szCs w:val="28"/>
        </w:rPr>
        <w:t>(</w:t>
      </w:r>
      <w:r w:rsidR="00D26047" w:rsidRPr="00D67BEF">
        <w:rPr>
          <w:szCs w:val="28"/>
        </w:rPr>
        <w:t>53,1%</w:t>
      </w:r>
      <w:r w:rsidRPr="00D67BEF">
        <w:rPr>
          <w:szCs w:val="28"/>
        </w:rPr>
        <w:t>)</w:t>
      </w:r>
      <w:r w:rsidR="00D26047" w:rsidRPr="00D67BEF">
        <w:rPr>
          <w:szCs w:val="28"/>
        </w:rPr>
        <w:t xml:space="preserve">. </w:t>
      </w:r>
      <w:r w:rsidR="006A679B">
        <w:rPr>
          <w:szCs w:val="28"/>
        </w:rPr>
        <w:t>Калининское</w:t>
      </w:r>
      <w:r w:rsidR="00345BA4">
        <w:rPr>
          <w:szCs w:val="28"/>
        </w:rPr>
        <w:t xml:space="preserve"> сельское поселение</w:t>
      </w:r>
      <w:r w:rsidR="00D67BEF" w:rsidRPr="00D67BEF">
        <w:rPr>
          <w:szCs w:val="28"/>
        </w:rPr>
        <w:t>,</w:t>
      </w:r>
      <w:r w:rsidRPr="00D67BEF">
        <w:rPr>
          <w:szCs w:val="28"/>
        </w:rPr>
        <w:t xml:space="preserve"> выделяющ</w:t>
      </w:r>
      <w:r w:rsidR="00D67BEF" w:rsidRPr="00D67BEF">
        <w:rPr>
          <w:szCs w:val="28"/>
        </w:rPr>
        <w:t>ее</w:t>
      </w:r>
      <w:r w:rsidRPr="00D67BEF">
        <w:rPr>
          <w:szCs w:val="28"/>
        </w:rPr>
        <w:t>ся молодостью возрастной структуры населения и повышенной рождаемостью, располагает весьма благоприятными предпосылками для дальнейшего воспроизводства населения в трудоспособном возрасте и, как следствие, для роста трудовых ресурсов.</w:t>
      </w:r>
    </w:p>
    <w:p w:rsidR="00174B4D" w:rsidRDefault="00F02F80" w:rsidP="00464769">
      <w:pPr>
        <w:ind w:firstLine="851"/>
        <w:rPr>
          <w:szCs w:val="28"/>
        </w:rPr>
      </w:pPr>
      <w:r w:rsidRPr="00CD2E08">
        <w:rPr>
          <w:szCs w:val="28"/>
        </w:rPr>
        <w:t xml:space="preserve">По данным </w:t>
      </w:r>
      <w:r w:rsidR="00D05952">
        <w:rPr>
          <w:szCs w:val="28"/>
        </w:rPr>
        <w:t>администрации в</w:t>
      </w:r>
      <w:r w:rsidRPr="00CD2E08">
        <w:rPr>
          <w:szCs w:val="28"/>
        </w:rPr>
        <w:t xml:space="preserve"> 20</w:t>
      </w:r>
      <w:r w:rsidR="00D67BEF" w:rsidRPr="00CD2E08">
        <w:rPr>
          <w:szCs w:val="28"/>
        </w:rPr>
        <w:t>1</w:t>
      </w:r>
      <w:r w:rsidR="00345BA4">
        <w:rPr>
          <w:szCs w:val="28"/>
        </w:rPr>
        <w:t>0</w:t>
      </w:r>
      <w:r w:rsidRPr="00CD2E08">
        <w:rPr>
          <w:szCs w:val="28"/>
        </w:rPr>
        <w:t xml:space="preserve"> год</w:t>
      </w:r>
      <w:r w:rsidR="00D05952">
        <w:rPr>
          <w:szCs w:val="28"/>
        </w:rPr>
        <w:t>у</w:t>
      </w:r>
      <w:r w:rsidRPr="00CD2E08">
        <w:rPr>
          <w:szCs w:val="28"/>
        </w:rPr>
        <w:t xml:space="preserve"> численность населения в трудоспособном возрасте в </w:t>
      </w:r>
      <w:r w:rsidR="004D573C">
        <w:rPr>
          <w:szCs w:val="28"/>
        </w:rPr>
        <w:t>Калининском</w:t>
      </w:r>
      <w:r w:rsidR="00D67BEF" w:rsidRPr="00CD2E08">
        <w:rPr>
          <w:szCs w:val="28"/>
        </w:rPr>
        <w:t xml:space="preserve"> сельском поселении </w:t>
      </w:r>
      <w:r w:rsidRPr="00CD2E08">
        <w:rPr>
          <w:szCs w:val="28"/>
        </w:rPr>
        <w:t xml:space="preserve">составляла </w:t>
      </w:r>
      <w:r w:rsidR="00D05952">
        <w:rPr>
          <w:szCs w:val="28"/>
        </w:rPr>
        <w:t>12</w:t>
      </w:r>
      <w:r w:rsidR="00A272A1">
        <w:rPr>
          <w:szCs w:val="28"/>
        </w:rPr>
        <w:t>75</w:t>
      </w:r>
      <w:r w:rsidR="00D67BEF" w:rsidRPr="00CD2E08">
        <w:rPr>
          <w:szCs w:val="28"/>
        </w:rPr>
        <w:t xml:space="preserve"> </w:t>
      </w:r>
      <w:r w:rsidRPr="00CD2E08">
        <w:rPr>
          <w:szCs w:val="28"/>
        </w:rPr>
        <w:t xml:space="preserve">человек. Однако, не все население в рабочем возрасте может трудиться. Часть его в возрасте от 16 до 55-60 лет по инвалидности, старости с льготным пенсионным обеспечением и другим условиям не способна к труду. </w:t>
      </w:r>
      <w:r w:rsidR="00CD2E08" w:rsidRPr="00CD2E08">
        <w:rPr>
          <w:szCs w:val="28"/>
        </w:rPr>
        <w:t>Р</w:t>
      </w:r>
      <w:r w:rsidRPr="00CD2E08">
        <w:rPr>
          <w:szCs w:val="28"/>
        </w:rPr>
        <w:t xml:space="preserve">езервом дополнительных трудовых ресурсов </w:t>
      </w:r>
      <w:r w:rsidR="00CD2E08" w:rsidRPr="00CD2E08">
        <w:rPr>
          <w:szCs w:val="28"/>
        </w:rPr>
        <w:t xml:space="preserve">является часть </w:t>
      </w:r>
      <w:r w:rsidRPr="00CD2E08">
        <w:rPr>
          <w:szCs w:val="28"/>
        </w:rPr>
        <w:t xml:space="preserve">инвалидов, подростков и пенсионеров, которые могут быть заняты в общественной трудовой </w:t>
      </w:r>
      <w:r w:rsidRPr="00174B4D">
        <w:rPr>
          <w:szCs w:val="28"/>
        </w:rPr>
        <w:t xml:space="preserve">деятельности. </w:t>
      </w:r>
      <w:r w:rsidR="00174B4D" w:rsidRPr="00174B4D">
        <w:rPr>
          <w:szCs w:val="28"/>
        </w:rPr>
        <w:t xml:space="preserve">Распределение занятых по отраслям </w:t>
      </w:r>
      <w:r w:rsidR="00174B4D">
        <w:rPr>
          <w:szCs w:val="28"/>
        </w:rPr>
        <w:t>приведено в таблице 3.1</w:t>
      </w:r>
      <w:r w:rsidR="00E81958">
        <w:rPr>
          <w:szCs w:val="28"/>
        </w:rPr>
        <w:t>1</w:t>
      </w:r>
      <w:r w:rsidR="00174B4D">
        <w:rPr>
          <w:szCs w:val="28"/>
        </w:rPr>
        <w:t>.</w:t>
      </w:r>
    </w:p>
    <w:p w:rsidR="00465454" w:rsidRPr="00DD2FF5" w:rsidRDefault="00465454" w:rsidP="00465454">
      <w:pPr>
        <w:ind w:firstLine="851"/>
        <w:rPr>
          <w:szCs w:val="28"/>
        </w:rPr>
      </w:pPr>
      <w:r>
        <w:rPr>
          <w:szCs w:val="28"/>
        </w:rPr>
        <w:t xml:space="preserve">В Калининском сельском поселении отмечается увеличение численности </w:t>
      </w:r>
      <w:r w:rsidRPr="00DD2FF5">
        <w:rPr>
          <w:szCs w:val="28"/>
        </w:rPr>
        <w:t>трудовых ресурсов. Так, за период с 20</w:t>
      </w:r>
      <w:r>
        <w:rPr>
          <w:szCs w:val="28"/>
        </w:rPr>
        <w:t>09</w:t>
      </w:r>
      <w:r w:rsidRPr="00DD2FF5">
        <w:rPr>
          <w:szCs w:val="28"/>
        </w:rPr>
        <w:t xml:space="preserve"> по 201</w:t>
      </w:r>
      <w:r>
        <w:rPr>
          <w:szCs w:val="28"/>
        </w:rPr>
        <w:t>0</w:t>
      </w:r>
      <w:r w:rsidRPr="00DD2FF5">
        <w:rPr>
          <w:szCs w:val="28"/>
        </w:rPr>
        <w:t xml:space="preserve"> г. они </w:t>
      </w:r>
      <w:r>
        <w:rPr>
          <w:szCs w:val="28"/>
        </w:rPr>
        <w:t>увеличились на 0,4%</w:t>
      </w:r>
      <w:r w:rsidRPr="00DD2FF5">
        <w:rPr>
          <w:szCs w:val="28"/>
        </w:rPr>
        <w:t>(</w:t>
      </w:r>
      <w:r>
        <w:rPr>
          <w:szCs w:val="28"/>
        </w:rPr>
        <w:t xml:space="preserve">1270 </w:t>
      </w:r>
      <w:r w:rsidRPr="00DD2FF5">
        <w:rPr>
          <w:szCs w:val="28"/>
        </w:rPr>
        <w:t xml:space="preserve">и </w:t>
      </w:r>
      <w:r>
        <w:rPr>
          <w:szCs w:val="28"/>
        </w:rPr>
        <w:t>1275</w:t>
      </w:r>
      <w:r w:rsidRPr="00DD2FF5">
        <w:rPr>
          <w:szCs w:val="28"/>
        </w:rPr>
        <w:t xml:space="preserve"> человек соответственно).</w:t>
      </w:r>
    </w:p>
    <w:p w:rsidR="00465454" w:rsidRPr="00DA230E" w:rsidRDefault="00465454" w:rsidP="00465454">
      <w:pPr>
        <w:ind w:firstLine="851"/>
        <w:rPr>
          <w:szCs w:val="28"/>
        </w:rPr>
      </w:pPr>
      <w:r w:rsidRPr="00DA230E">
        <w:rPr>
          <w:szCs w:val="28"/>
        </w:rPr>
        <w:t>В Калининском сельском поселении в 2009/2010 учебном году на 1000 человек населения насчитывалось 147,3 студента (361 человек), что в 10 раз больше чем по РСО-Алания и в 9,3 раза больше, чем по Российской Федерации. Трудоустройство квалифицированных специалистов вызовет определенную социальную напряженность.</w:t>
      </w:r>
    </w:p>
    <w:p w:rsidR="00465454" w:rsidRDefault="00465454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74B4D" w:rsidRDefault="00174B4D" w:rsidP="005A24DA">
      <w:pPr>
        <w:ind w:firstLine="851"/>
        <w:jc w:val="right"/>
        <w:outlineLvl w:val="0"/>
        <w:rPr>
          <w:szCs w:val="28"/>
        </w:rPr>
      </w:pPr>
      <w:r>
        <w:rPr>
          <w:szCs w:val="28"/>
        </w:rPr>
        <w:t>Таблица 3.1</w:t>
      </w:r>
      <w:r w:rsidR="00E81958">
        <w:rPr>
          <w:szCs w:val="28"/>
        </w:rPr>
        <w:t>1</w:t>
      </w:r>
    </w:p>
    <w:p w:rsidR="00F02F80" w:rsidRPr="00847533" w:rsidRDefault="00174B4D" w:rsidP="00174B4D">
      <w:pPr>
        <w:jc w:val="center"/>
        <w:rPr>
          <w:szCs w:val="28"/>
        </w:rPr>
      </w:pPr>
      <w:r w:rsidRPr="00847533">
        <w:rPr>
          <w:szCs w:val="28"/>
        </w:rPr>
        <w:t>Распределение занятых по отраслям хозяйства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  <w:gridCol w:w="1080"/>
        <w:gridCol w:w="1080"/>
      </w:tblGrid>
      <w:tr w:rsidR="00174B4D" w:rsidRPr="00847533" w:rsidTr="00F7231A">
        <w:trPr>
          <w:trHeight w:val="362"/>
          <w:tblHeader/>
        </w:trPr>
        <w:tc>
          <w:tcPr>
            <w:tcW w:w="7200" w:type="dxa"/>
            <w:shd w:val="clear" w:color="auto" w:fill="auto"/>
            <w:noWrap/>
            <w:vAlign w:val="bottom"/>
          </w:tcPr>
          <w:p w:rsidR="00174B4D" w:rsidRPr="00847533" w:rsidRDefault="00174B4D" w:rsidP="00F7231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Распределение занятых по отраслям</w:t>
            </w:r>
          </w:p>
        </w:tc>
        <w:tc>
          <w:tcPr>
            <w:tcW w:w="1080" w:type="dxa"/>
            <w:shd w:val="clear" w:color="auto" w:fill="auto"/>
            <w:noWrap/>
          </w:tcPr>
          <w:p w:rsidR="00174B4D" w:rsidRPr="00847533" w:rsidRDefault="00174B4D" w:rsidP="00F7231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080" w:type="dxa"/>
            <w:shd w:val="clear" w:color="auto" w:fill="auto"/>
            <w:noWrap/>
          </w:tcPr>
          <w:p w:rsidR="00174B4D" w:rsidRPr="00847533" w:rsidRDefault="00174B4D" w:rsidP="00F7231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%</w:t>
            </w: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Производство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7521F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326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847533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82,7</w:t>
            </w: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в т.ч. пр</w:t>
            </w:r>
            <w:r w:rsidRPr="00847533">
              <w:rPr>
                <w:sz w:val="26"/>
                <w:szCs w:val="26"/>
              </w:rPr>
              <w:t>омышленность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139A3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282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с/х организации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139A3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44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Инфраструктура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7521F" w:rsidP="00465454">
            <w:pPr>
              <w:spacing w:before="20" w:after="2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47533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422BE3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2,</w:t>
            </w:r>
            <w:r w:rsidR="006E29D4">
              <w:rPr>
                <w:b/>
                <w:sz w:val="26"/>
                <w:szCs w:val="26"/>
              </w:rPr>
              <w:t>6</w:t>
            </w: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в т.ч. с</w:t>
            </w:r>
            <w:r w:rsidRPr="00847533">
              <w:rPr>
                <w:sz w:val="26"/>
                <w:szCs w:val="26"/>
              </w:rPr>
              <w:t>троительство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A62F3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транспорт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A62F3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 xml:space="preserve">инженерная инфраструктура, производство тепла и электроэнергии 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DF1F50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Бюджетная сфера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A62F3" w:rsidP="00465454">
            <w:pPr>
              <w:spacing w:before="20" w:after="2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47533">
              <w:rPr>
                <w:b/>
                <w:bCs/>
                <w:sz w:val="26"/>
                <w:szCs w:val="26"/>
              </w:rPr>
              <w:t>3</w:t>
            </w:r>
            <w:r w:rsidR="00DF1F50" w:rsidRPr="00847533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422BE3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9,9</w:t>
            </w: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 w:hanging="792"/>
              <w:rPr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 xml:space="preserve">в т.ч. </w:t>
            </w:r>
            <w:r w:rsidRPr="00847533">
              <w:rPr>
                <w:sz w:val="26"/>
                <w:szCs w:val="26"/>
              </w:rPr>
              <w:t>муниципальное административное управление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82565E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образование, здравоохранение, культура и спорт, социальное обеспечение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DF1F50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36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ind w:left="792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прочие муниципальные бюджетные структуры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A7521F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7533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465454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7E47BC" w:rsidRPr="00847533" w:rsidTr="00F7231A">
        <w:trPr>
          <w:trHeight w:val="255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Коммерческая сфера</w:t>
            </w:r>
            <w:r w:rsidRPr="00847533">
              <w:rPr>
                <w:sz w:val="26"/>
                <w:szCs w:val="26"/>
              </w:rPr>
              <w:t xml:space="preserve"> (торговля)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82565E" w:rsidP="00465454">
            <w:pPr>
              <w:spacing w:before="20" w:after="2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47533">
              <w:rPr>
                <w:b/>
                <w:bCs/>
                <w:sz w:val="26"/>
                <w:szCs w:val="26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422BE3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4,8</w:t>
            </w:r>
          </w:p>
        </w:tc>
      </w:tr>
      <w:tr w:rsidR="007E47BC" w:rsidRPr="00847533" w:rsidTr="00F7231A">
        <w:trPr>
          <w:trHeight w:val="100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465454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847533">
              <w:rPr>
                <w:bCs/>
                <w:sz w:val="26"/>
                <w:szCs w:val="26"/>
              </w:rPr>
              <w:t>Прочие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3363D2" w:rsidP="00465454">
            <w:pPr>
              <w:spacing w:before="20" w:after="2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847533">
              <w:rPr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3363D2" w:rsidP="00465454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-</w:t>
            </w:r>
          </w:p>
        </w:tc>
      </w:tr>
      <w:tr w:rsidR="007E47BC" w:rsidRPr="00847533" w:rsidTr="00F7231A">
        <w:trPr>
          <w:trHeight w:val="151"/>
        </w:trPr>
        <w:tc>
          <w:tcPr>
            <w:tcW w:w="7200" w:type="dxa"/>
            <w:shd w:val="clear" w:color="auto" w:fill="auto"/>
            <w:noWrap/>
            <w:vAlign w:val="bottom"/>
          </w:tcPr>
          <w:p w:rsidR="007E47BC" w:rsidRPr="00847533" w:rsidRDefault="007E47BC" w:rsidP="00F7231A">
            <w:pPr>
              <w:spacing w:before="20" w:after="20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Всего занято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3363D2" w:rsidP="00065E42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847533">
              <w:rPr>
                <w:b/>
                <w:sz w:val="26"/>
                <w:szCs w:val="26"/>
              </w:rPr>
              <w:t>394</w:t>
            </w:r>
          </w:p>
        </w:tc>
        <w:tc>
          <w:tcPr>
            <w:tcW w:w="1080" w:type="dxa"/>
            <w:shd w:val="clear" w:color="auto" w:fill="auto"/>
            <w:noWrap/>
          </w:tcPr>
          <w:p w:rsidR="007E47BC" w:rsidRPr="00847533" w:rsidRDefault="007E47BC" w:rsidP="00F7231A">
            <w:pPr>
              <w:spacing w:before="20" w:after="20"/>
              <w:jc w:val="center"/>
              <w:rPr>
                <w:b/>
                <w:bCs/>
                <w:sz w:val="26"/>
                <w:szCs w:val="26"/>
              </w:rPr>
            </w:pPr>
            <w:r w:rsidRPr="00847533">
              <w:rPr>
                <w:b/>
                <w:bCs/>
                <w:sz w:val="26"/>
                <w:szCs w:val="26"/>
              </w:rPr>
              <w:t>100</w:t>
            </w:r>
            <w:r w:rsidR="00053D64" w:rsidRPr="00847533">
              <w:rPr>
                <w:b/>
                <w:bCs/>
                <w:sz w:val="26"/>
                <w:szCs w:val="26"/>
              </w:rPr>
              <w:t>,0</w:t>
            </w:r>
          </w:p>
        </w:tc>
      </w:tr>
    </w:tbl>
    <w:p w:rsidR="00174B4D" w:rsidRPr="006E29D4" w:rsidRDefault="00174B4D" w:rsidP="00551474">
      <w:pPr>
        <w:ind w:firstLine="851"/>
        <w:rPr>
          <w:szCs w:val="28"/>
        </w:rPr>
      </w:pPr>
    </w:p>
    <w:p w:rsidR="00F02F80" w:rsidRDefault="00F02F80" w:rsidP="00464769">
      <w:pPr>
        <w:ind w:firstLine="700"/>
        <w:rPr>
          <w:szCs w:val="28"/>
        </w:rPr>
      </w:pPr>
      <w:r w:rsidRPr="00DA230E">
        <w:rPr>
          <w:szCs w:val="28"/>
        </w:rPr>
        <w:t xml:space="preserve">В </w:t>
      </w:r>
      <w:r w:rsidR="004D573C" w:rsidRPr="00DA230E">
        <w:rPr>
          <w:szCs w:val="28"/>
        </w:rPr>
        <w:t>Калининском</w:t>
      </w:r>
      <w:r w:rsidR="00385078" w:rsidRPr="00DA230E">
        <w:rPr>
          <w:szCs w:val="28"/>
        </w:rPr>
        <w:t xml:space="preserve"> сельском поселении </w:t>
      </w:r>
      <w:r w:rsidRPr="00DA230E">
        <w:rPr>
          <w:szCs w:val="28"/>
        </w:rPr>
        <w:t>использование трудовых ресурсов не отличается кардинально от общей ситуации в Р</w:t>
      </w:r>
      <w:r w:rsidR="00385078" w:rsidRPr="00DA230E">
        <w:rPr>
          <w:szCs w:val="28"/>
        </w:rPr>
        <w:t xml:space="preserve">СО-Алания </w:t>
      </w:r>
      <w:r w:rsidRPr="00DA230E">
        <w:rPr>
          <w:szCs w:val="28"/>
        </w:rPr>
        <w:t>(табл</w:t>
      </w:r>
      <w:r w:rsidR="00385078" w:rsidRPr="00DA230E">
        <w:rPr>
          <w:szCs w:val="28"/>
        </w:rPr>
        <w:t>ица 3.</w:t>
      </w:r>
      <w:r w:rsidR="00D74B08" w:rsidRPr="00DA230E">
        <w:rPr>
          <w:szCs w:val="28"/>
        </w:rPr>
        <w:t>1</w:t>
      </w:r>
      <w:r w:rsidR="00E81958">
        <w:rPr>
          <w:szCs w:val="28"/>
        </w:rPr>
        <w:t>2</w:t>
      </w:r>
      <w:r w:rsidR="00981261" w:rsidRPr="00DA230E">
        <w:rPr>
          <w:szCs w:val="28"/>
        </w:rPr>
        <w:t>)</w:t>
      </w:r>
      <w:r w:rsidRPr="00DA230E">
        <w:rPr>
          <w:szCs w:val="28"/>
        </w:rPr>
        <w:t>.</w:t>
      </w:r>
    </w:p>
    <w:p w:rsidR="00F02F80" w:rsidRPr="00385078" w:rsidRDefault="009410F8" w:rsidP="009410F8">
      <w:pPr>
        <w:spacing w:line="240" w:lineRule="auto"/>
        <w:jc w:val="right"/>
        <w:rPr>
          <w:szCs w:val="28"/>
        </w:rPr>
      </w:pPr>
      <w:r>
        <w:rPr>
          <w:szCs w:val="28"/>
        </w:rPr>
        <w:t>Та</w:t>
      </w:r>
      <w:r w:rsidR="00F02F80" w:rsidRPr="00385078">
        <w:rPr>
          <w:szCs w:val="28"/>
        </w:rPr>
        <w:t xml:space="preserve">блица </w:t>
      </w:r>
      <w:r w:rsidR="00385078">
        <w:rPr>
          <w:szCs w:val="28"/>
        </w:rPr>
        <w:t>3.</w:t>
      </w:r>
      <w:r w:rsidR="00D74B08">
        <w:rPr>
          <w:szCs w:val="28"/>
        </w:rPr>
        <w:t>1</w:t>
      </w:r>
      <w:r w:rsidR="00E81958">
        <w:rPr>
          <w:szCs w:val="28"/>
        </w:rPr>
        <w:t>2</w:t>
      </w:r>
    </w:p>
    <w:p w:rsidR="00F02F80" w:rsidRPr="00A538B4" w:rsidRDefault="00F02F80" w:rsidP="00385078">
      <w:pPr>
        <w:jc w:val="center"/>
        <w:rPr>
          <w:szCs w:val="28"/>
        </w:rPr>
      </w:pPr>
      <w:r w:rsidRPr="00A538B4">
        <w:rPr>
          <w:szCs w:val="28"/>
        </w:rPr>
        <w:t>Основные показатели использования трудовых ресурсов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1080"/>
        <w:gridCol w:w="1080"/>
        <w:gridCol w:w="1605"/>
      </w:tblGrid>
      <w:tr w:rsidR="00385078" w:rsidRPr="00A538B4" w:rsidTr="004B36AC">
        <w:tc>
          <w:tcPr>
            <w:tcW w:w="5868" w:type="dxa"/>
            <w:vMerge w:val="restart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2160" w:type="dxa"/>
            <w:gridSpan w:val="2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Годы</w:t>
            </w:r>
          </w:p>
        </w:tc>
        <w:tc>
          <w:tcPr>
            <w:tcW w:w="1605" w:type="dxa"/>
            <w:vMerge w:val="restart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201</w:t>
            </w:r>
            <w:r w:rsidR="00981261" w:rsidRPr="00A538B4">
              <w:rPr>
                <w:b/>
                <w:sz w:val="26"/>
                <w:szCs w:val="26"/>
              </w:rPr>
              <w:t>0</w:t>
            </w:r>
            <w:r w:rsidRPr="00A538B4">
              <w:rPr>
                <w:b/>
                <w:sz w:val="26"/>
                <w:szCs w:val="26"/>
              </w:rPr>
              <w:t xml:space="preserve"> г. в % к 20</w:t>
            </w:r>
            <w:r w:rsidR="00981261" w:rsidRPr="00A538B4">
              <w:rPr>
                <w:b/>
                <w:sz w:val="26"/>
                <w:szCs w:val="26"/>
              </w:rPr>
              <w:t>09</w:t>
            </w:r>
            <w:r w:rsidRPr="00A538B4">
              <w:rPr>
                <w:b/>
                <w:sz w:val="26"/>
                <w:szCs w:val="26"/>
              </w:rPr>
              <w:t xml:space="preserve"> г.</w:t>
            </w:r>
          </w:p>
        </w:tc>
      </w:tr>
      <w:tr w:rsidR="00385078" w:rsidRPr="00A538B4" w:rsidTr="004B36AC">
        <w:tc>
          <w:tcPr>
            <w:tcW w:w="5868" w:type="dxa"/>
            <w:vMerge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80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20</w:t>
            </w:r>
            <w:r w:rsidR="00981261" w:rsidRPr="00A538B4">
              <w:rPr>
                <w:b/>
                <w:sz w:val="26"/>
                <w:szCs w:val="26"/>
              </w:rPr>
              <w:t>09</w:t>
            </w:r>
          </w:p>
        </w:tc>
        <w:tc>
          <w:tcPr>
            <w:tcW w:w="1080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201</w:t>
            </w:r>
            <w:r w:rsidR="00981261" w:rsidRPr="00A538B4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605" w:type="dxa"/>
            <w:vMerge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385078" w:rsidRPr="00A538B4" w:rsidTr="004B36AC">
        <w:tc>
          <w:tcPr>
            <w:tcW w:w="5868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80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05" w:type="dxa"/>
          </w:tcPr>
          <w:p w:rsidR="00385078" w:rsidRPr="00A538B4" w:rsidRDefault="00385078" w:rsidP="009410F8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A538B4">
              <w:rPr>
                <w:b/>
                <w:sz w:val="26"/>
                <w:szCs w:val="26"/>
              </w:rPr>
              <w:t>4</w:t>
            </w:r>
          </w:p>
        </w:tc>
      </w:tr>
      <w:tr w:rsidR="00E373F9" w:rsidRPr="00A538B4" w:rsidTr="004B36AC">
        <w:tc>
          <w:tcPr>
            <w:tcW w:w="5868" w:type="dxa"/>
          </w:tcPr>
          <w:p w:rsidR="00E373F9" w:rsidRPr="00A538B4" w:rsidRDefault="00E373F9" w:rsidP="009410F8">
            <w:pPr>
              <w:spacing w:before="20" w:after="20" w:line="240" w:lineRule="auto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Экономически активное население, чел.</w:t>
            </w:r>
          </w:p>
        </w:tc>
        <w:tc>
          <w:tcPr>
            <w:tcW w:w="1080" w:type="dxa"/>
          </w:tcPr>
          <w:p w:rsidR="00E373F9" w:rsidRPr="00A538B4" w:rsidRDefault="00BF2CA8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674</w:t>
            </w:r>
          </w:p>
        </w:tc>
        <w:tc>
          <w:tcPr>
            <w:tcW w:w="1080" w:type="dxa"/>
          </w:tcPr>
          <w:p w:rsidR="00E373F9" w:rsidRPr="00A538B4" w:rsidRDefault="006E29D4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644</w:t>
            </w:r>
          </w:p>
        </w:tc>
        <w:tc>
          <w:tcPr>
            <w:tcW w:w="1605" w:type="dxa"/>
          </w:tcPr>
          <w:p w:rsidR="00E373F9" w:rsidRPr="00A538B4" w:rsidRDefault="00A538B4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95,5</w:t>
            </w:r>
          </w:p>
        </w:tc>
      </w:tr>
      <w:tr w:rsidR="00E373F9" w:rsidRPr="00A538B4" w:rsidTr="004B36AC">
        <w:tc>
          <w:tcPr>
            <w:tcW w:w="5868" w:type="dxa"/>
          </w:tcPr>
          <w:p w:rsidR="00E373F9" w:rsidRPr="00A538B4" w:rsidRDefault="00E373F9" w:rsidP="009410F8">
            <w:pPr>
              <w:spacing w:before="20" w:after="20" w:line="240" w:lineRule="auto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Среднегодовая численность, занятых в экономике</w:t>
            </w:r>
          </w:p>
        </w:tc>
        <w:tc>
          <w:tcPr>
            <w:tcW w:w="1080" w:type="dxa"/>
          </w:tcPr>
          <w:p w:rsidR="00E373F9" w:rsidRPr="00A538B4" w:rsidRDefault="00BF2CA8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437</w:t>
            </w:r>
          </w:p>
        </w:tc>
        <w:tc>
          <w:tcPr>
            <w:tcW w:w="1080" w:type="dxa"/>
          </w:tcPr>
          <w:p w:rsidR="00E373F9" w:rsidRPr="00A538B4" w:rsidRDefault="006E29D4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394</w:t>
            </w:r>
          </w:p>
        </w:tc>
        <w:tc>
          <w:tcPr>
            <w:tcW w:w="1605" w:type="dxa"/>
          </w:tcPr>
          <w:p w:rsidR="00E373F9" w:rsidRPr="00A538B4" w:rsidRDefault="00A538B4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90,2</w:t>
            </w:r>
          </w:p>
        </w:tc>
      </w:tr>
      <w:tr w:rsidR="00053D64" w:rsidRPr="00A538B4" w:rsidTr="004B36AC">
        <w:tc>
          <w:tcPr>
            <w:tcW w:w="5868" w:type="dxa"/>
          </w:tcPr>
          <w:p w:rsidR="00053D64" w:rsidRPr="00A538B4" w:rsidRDefault="00053D64" w:rsidP="009410F8">
            <w:pPr>
              <w:spacing w:before="20" w:after="20" w:line="240" w:lineRule="auto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Численность безработных</w:t>
            </w:r>
            <w:r w:rsidR="007F31BB" w:rsidRPr="00A538B4">
              <w:rPr>
                <w:sz w:val="26"/>
                <w:szCs w:val="26"/>
              </w:rPr>
              <w:t>, всего</w:t>
            </w:r>
          </w:p>
        </w:tc>
        <w:tc>
          <w:tcPr>
            <w:tcW w:w="1080" w:type="dxa"/>
          </w:tcPr>
          <w:p w:rsidR="00053D64" w:rsidRPr="00A538B4" w:rsidRDefault="00BF2CA8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1200</w:t>
            </w:r>
          </w:p>
        </w:tc>
        <w:tc>
          <w:tcPr>
            <w:tcW w:w="1080" w:type="dxa"/>
          </w:tcPr>
          <w:p w:rsidR="00053D64" w:rsidRPr="00A538B4" w:rsidRDefault="000E3041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1275</w:t>
            </w:r>
          </w:p>
        </w:tc>
        <w:tc>
          <w:tcPr>
            <w:tcW w:w="1605" w:type="dxa"/>
          </w:tcPr>
          <w:p w:rsidR="00053D64" w:rsidRPr="00A538B4" w:rsidRDefault="0002124F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95,5</w:t>
            </w:r>
          </w:p>
        </w:tc>
      </w:tr>
      <w:tr w:rsidR="00E373F9" w:rsidRPr="00A538B4" w:rsidTr="004B36AC">
        <w:tc>
          <w:tcPr>
            <w:tcW w:w="5868" w:type="dxa"/>
          </w:tcPr>
          <w:p w:rsidR="00E373F9" w:rsidRPr="00A538B4" w:rsidRDefault="00E373F9" w:rsidP="009410F8">
            <w:pPr>
              <w:spacing w:before="20" w:after="20" w:line="240" w:lineRule="auto"/>
              <w:ind w:firstLine="360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в том числе зарегистрированных</w:t>
            </w:r>
          </w:p>
        </w:tc>
        <w:tc>
          <w:tcPr>
            <w:tcW w:w="1080" w:type="dxa"/>
          </w:tcPr>
          <w:p w:rsidR="00E373F9" w:rsidRPr="00A538B4" w:rsidRDefault="00BA20A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57</w:t>
            </w:r>
          </w:p>
        </w:tc>
        <w:tc>
          <w:tcPr>
            <w:tcW w:w="1080" w:type="dxa"/>
          </w:tcPr>
          <w:p w:rsidR="00E373F9" w:rsidRPr="00A538B4" w:rsidRDefault="00BA20A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59</w:t>
            </w:r>
          </w:p>
        </w:tc>
        <w:tc>
          <w:tcPr>
            <w:tcW w:w="1605" w:type="dxa"/>
          </w:tcPr>
          <w:p w:rsidR="00E373F9" w:rsidRPr="00A538B4" w:rsidRDefault="00E3067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106,2</w:t>
            </w:r>
          </w:p>
        </w:tc>
      </w:tr>
      <w:tr w:rsidR="00E373F9" w:rsidRPr="00A538B4" w:rsidTr="004B36AC">
        <w:tc>
          <w:tcPr>
            <w:tcW w:w="5868" w:type="dxa"/>
          </w:tcPr>
          <w:p w:rsidR="00E373F9" w:rsidRPr="00A538B4" w:rsidRDefault="00E373F9" w:rsidP="009410F8">
            <w:pPr>
              <w:spacing w:before="20" w:after="20" w:line="240" w:lineRule="auto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Уровень безработицы по методологии МОТ, %</w:t>
            </w:r>
          </w:p>
        </w:tc>
        <w:tc>
          <w:tcPr>
            <w:tcW w:w="1080" w:type="dxa"/>
          </w:tcPr>
          <w:p w:rsidR="00E373F9" w:rsidRPr="00A538B4" w:rsidRDefault="003B6D1F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78</w:t>
            </w:r>
          </w:p>
        </w:tc>
        <w:tc>
          <w:tcPr>
            <w:tcW w:w="1080" w:type="dxa"/>
          </w:tcPr>
          <w:p w:rsidR="00E373F9" w:rsidRPr="00A538B4" w:rsidRDefault="00DB7C0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98</w:t>
            </w:r>
          </w:p>
        </w:tc>
        <w:tc>
          <w:tcPr>
            <w:tcW w:w="1605" w:type="dxa"/>
          </w:tcPr>
          <w:p w:rsidR="00E373F9" w:rsidRPr="00A538B4" w:rsidRDefault="00E3067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11,2</w:t>
            </w:r>
          </w:p>
        </w:tc>
      </w:tr>
      <w:tr w:rsidR="00E373F9" w:rsidRPr="00A538B4" w:rsidTr="004B36AC">
        <w:tc>
          <w:tcPr>
            <w:tcW w:w="5868" w:type="dxa"/>
          </w:tcPr>
          <w:p w:rsidR="00E373F9" w:rsidRPr="00A538B4" w:rsidRDefault="00E373F9" w:rsidP="009410F8">
            <w:pPr>
              <w:spacing w:before="20" w:after="20" w:line="240" w:lineRule="auto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Уровень зарегистрированной безработицы, %</w:t>
            </w:r>
          </w:p>
        </w:tc>
        <w:tc>
          <w:tcPr>
            <w:tcW w:w="1080" w:type="dxa"/>
          </w:tcPr>
          <w:p w:rsidR="00E373F9" w:rsidRPr="00A538B4" w:rsidRDefault="00A538B4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8,5</w:t>
            </w:r>
          </w:p>
        </w:tc>
        <w:tc>
          <w:tcPr>
            <w:tcW w:w="1080" w:type="dxa"/>
          </w:tcPr>
          <w:p w:rsidR="00E373F9" w:rsidRPr="00A538B4" w:rsidRDefault="0002124F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538B4">
              <w:rPr>
                <w:sz w:val="26"/>
                <w:szCs w:val="26"/>
              </w:rPr>
              <w:t>9,2</w:t>
            </w:r>
          </w:p>
        </w:tc>
        <w:tc>
          <w:tcPr>
            <w:tcW w:w="1605" w:type="dxa"/>
          </w:tcPr>
          <w:p w:rsidR="00E373F9" w:rsidRPr="00A538B4" w:rsidRDefault="00E30679" w:rsidP="009410F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108,2</w:t>
            </w:r>
          </w:p>
        </w:tc>
      </w:tr>
    </w:tbl>
    <w:p w:rsidR="00174B4D" w:rsidRPr="00083ED3" w:rsidRDefault="00174B4D" w:rsidP="00174B4D">
      <w:pPr>
        <w:ind w:firstLine="700"/>
        <w:rPr>
          <w:szCs w:val="28"/>
        </w:rPr>
      </w:pPr>
    </w:p>
    <w:p w:rsidR="00174B4D" w:rsidRPr="00083ED3" w:rsidRDefault="00174B4D" w:rsidP="00174B4D">
      <w:pPr>
        <w:ind w:firstLine="720"/>
        <w:rPr>
          <w:szCs w:val="28"/>
        </w:rPr>
      </w:pPr>
      <w:r w:rsidRPr="00083ED3">
        <w:rPr>
          <w:szCs w:val="28"/>
        </w:rPr>
        <w:t>Анализируя таблицу 3.1</w:t>
      </w:r>
      <w:r w:rsidR="009410F8">
        <w:rPr>
          <w:szCs w:val="28"/>
        </w:rPr>
        <w:t>2</w:t>
      </w:r>
      <w:r w:rsidRPr="00083ED3">
        <w:rPr>
          <w:szCs w:val="28"/>
        </w:rPr>
        <w:t>, можно сделать следующие выводы:</w:t>
      </w:r>
    </w:p>
    <w:p w:rsidR="00F02F80" w:rsidRPr="00083ED3" w:rsidRDefault="00174B4D" w:rsidP="008B6FB9">
      <w:pPr>
        <w:pStyle w:val="aff"/>
        <w:numPr>
          <w:ilvl w:val="0"/>
          <w:numId w:val="34"/>
        </w:numPr>
        <w:rPr>
          <w:szCs w:val="28"/>
        </w:rPr>
      </w:pPr>
      <w:r w:rsidRPr="00083ED3">
        <w:rPr>
          <w:szCs w:val="28"/>
        </w:rPr>
        <w:t xml:space="preserve">численность экономически активного населения </w:t>
      </w:r>
      <w:r w:rsidR="00E347BD" w:rsidRPr="00083ED3">
        <w:rPr>
          <w:szCs w:val="28"/>
        </w:rPr>
        <w:t>уменьшилась</w:t>
      </w:r>
      <w:r w:rsidR="0002124F" w:rsidRPr="00083ED3">
        <w:rPr>
          <w:szCs w:val="28"/>
        </w:rPr>
        <w:t xml:space="preserve"> с </w:t>
      </w:r>
      <w:r w:rsidR="00E347BD" w:rsidRPr="00083ED3">
        <w:rPr>
          <w:szCs w:val="28"/>
        </w:rPr>
        <w:t>674</w:t>
      </w:r>
      <w:r w:rsidR="0002124F" w:rsidRPr="00083ED3">
        <w:rPr>
          <w:szCs w:val="28"/>
        </w:rPr>
        <w:t xml:space="preserve"> в 2009 г. до </w:t>
      </w:r>
      <w:r w:rsidR="00E347BD" w:rsidRPr="00083ED3">
        <w:rPr>
          <w:szCs w:val="28"/>
        </w:rPr>
        <w:t>644</w:t>
      </w:r>
      <w:r w:rsidR="0002124F" w:rsidRPr="00083ED3">
        <w:rPr>
          <w:szCs w:val="28"/>
        </w:rPr>
        <w:t xml:space="preserve"> человек </w:t>
      </w:r>
      <w:r w:rsidRPr="00083ED3">
        <w:rPr>
          <w:szCs w:val="28"/>
        </w:rPr>
        <w:t>в 20</w:t>
      </w:r>
      <w:r w:rsidR="0002124F" w:rsidRPr="00083ED3">
        <w:rPr>
          <w:szCs w:val="28"/>
        </w:rPr>
        <w:t>10 г.</w:t>
      </w:r>
      <w:r w:rsidRPr="00083ED3">
        <w:rPr>
          <w:szCs w:val="28"/>
        </w:rPr>
        <w:t>;</w:t>
      </w:r>
    </w:p>
    <w:p w:rsidR="00F02F80" w:rsidRPr="00083ED3" w:rsidRDefault="00F02F80" w:rsidP="000424DE">
      <w:pPr>
        <w:pStyle w:val="aff"/>
        <w:numPr>
          <w:ilvl w:val="0"/>
          <w:numId w:val="34"/>
        </w:numPr>
        <w:rPr>
          <w:szCs w:val="28"/>
        </w:rPr>
      </w:pPr>
      <w:r w:rsidRPr="00083ED3">
        <w:rPr>
          <w:szCs w:val="28"/>
        </w:rPr>
        <w:t xml:space="preserve">среднегодовая численность занятых в экономике </w:t>
      </w:r>
      <w:r w:rsidR="003234EB" w:rsidRPr="00083ED3">
        <w:rPr>
          <w:szCs w:val="28"/>
        </w:rPr>
        <w:t>поселения</w:t>
      </w:r>
      <w:r w:rsidRPr="00083ED3">
        <w:rPr>
          <w:szCs w:val="28"/>
        </w:rPr>
        <w:t xml:space="preserve"> составляет от числа экономически активного населения – </w:t>
      </w:r>
      <w:r w:rsidR="00274A53" w:rsidRPr="00083ED3">
        <w:rPr>
          <w:szCs w:val="28"/>
        </w:rPr>
        <w:t>40,0%</w:t>
      </w:r>
      <w:r w:rsidRPr="00083ED3">
        <w:rPr>
          <w:szCs w:val="28"/>
        </w:rPr>
        <w:t xml:space="preserve">, </w:t>
      </w:r>
      <w:r w:rsidR="00274A53" w:rsidRPr="00083ED3">
        <w:rPr>
          <w:szCs w:val="28"/>
        </w:rPr>
        <w:t xml:space="preserve">для сравнения в стране она составляет </w:t>
      </w:r>
      <w:r w:rsidRPr="00083ED3">
        <w:rPr>
          <w:szCs w:val="28"/>
        </w:rPr>
        <w:t>– 90,5%;</w:t>
      </w:r>
    </w:p>
    <w:p w:rsidR="008B5C9E" w:rsidRPr="00083ED3" w:rsidRDefault="00F02F80" w:rsidP="000424DE">
      <w:pPr>
        <w:pStyle w:val="aff"/>
        <w:numPr>
          <w:ilvl w:val="0"/>
          <w:numId w:val="34"/>
        </w:numPr>
        <w:rPr>
          <w:szCs w:val="28"/>
        </w:rPr>
      </w:pPr>
      <w:r w:rsidRPr="00083ED3">
        <w:rPr>
          <w:szCs w:val="28"/>
        </w:rPr>
        <w:t>уровень безработицы</w:t>
      </w:r>
      <w:r w:rsidR="008B5C9E" w:rsidRPr="00083ED3">
        <w:rPr>
          <w:szCs w:val="28"/>
        </w:rPr>
        <w:t xml:space="preserve"> в поселении</w:t>
      </w:r>
      <w:r w:rsidRPr="00083ED3">
        <w:rPr>
          <w:szCs w:val="28"/>
        </w:rPr>
        <w:t xml:space="preserve"> </w:t>
      </w:r>
      <w:r w:rsidR="00274A53" w:rsidRPr="00083ED3">
        <w:rPr>
          <w:szCs w:val="28"/>
        </w:rPr>
        <w:t xml:space="preserve">составил </w:t>
      </w:r>
      <w:r w:rsidR="00AA2EC7" w:rsidRPr="00083ED3">
        <w:rPr>
          <w:szCs w:val="28"/>
        </w:rPr>
        <w:t>98</w:t>
      </w:r>
      <w:r w:rsidRPr="00083ED3">
        <w:rPr>
          <w:szCs w:val="28"/>
        </w:rPr>
        <w:t>%</w:t>
      </w:r>
      <w:r w:rsidR="00274A53" w:rsidRPr="00083ED3">
        <w:rPr>
          <w:szCs w:val="28"/>
        </w:rPr>
        <w:t xml:space="preserve">, в Республике </w:t>
      </w:r>
      <w:r w:rsidR="008B5C9E" w:rsidRPr="00083ED3">
        <w:rPr>
          <w:szCs w:val="28"/>
        </w:rPr>
        <w:t>–</w:t>
      </w:r>
      <w:r w:rsidR="00274A53" w:rsidRPr="00083ED3">
        <w:rPr>
          <w:szCs w:val="28"/>
        </w:rPr>
        <w:t xml:space="preserve"> </w:t>
      </w:r>
      <w:r w:rsidR="008B5C9E" w:rsidRPr="00083ED3">
        <w:rPr>
          <w:szCs w:val="28"/>
        </w:rPr>
        <w:t>10,0%, уровень з</w:t>
      </w:r>
      <w:r w:rsidRPr="00083ED3">
        <w:rPr>
          <w:szCs w:val="28"/>
        </w:rPr>
        <w:t>арегистрированн</w:t>
      </w:r>
      <w:r w:rsidR="008B5C9E" w:rsidRPr="00083ED3">
        <w:rPr>
          <w:szCs w:val="28"/>
        </w:rPr>
        <w:t>ой</w:t>
      </w:r>
      <w:r w:rsidRPr="00083ED3">
        <w:rPr>
          <w:szCs w:val="28"/>
        </w:rPr>
        <w:t xml:space="preserve"> безработиц</w:t>
      </w:r>
      <w:r w:rsidR="008B5C9E" w:rsidRPr="00083ED3">
        <w:rPr>
          <w:szCs w:val="28"/>
        </w:rPr>
        <w:t>ы</w:t>
      </w:r>
      <w:r w:rsidRPr="00083ED3">
        <w:rPr>
          <w:szCs w:val="28"/>
        </w:rPr>
        <w:t xml:space="preserve"> </w:t>
      </w:r>
      <w:r w:rsidR="008B5C9E" w:rsidRPr="00083ED3">
        <w:rPr>
          <w:szCs w:val="28"/>
        </w:rPr>
        <w:t xml:space="preserve">в поселении </w:t>
      </w:r>
      <w:r w:rsidRPr="00083ED3">
        <w:rPr>
          <w:szCs w:val="28"/>
        </w:rPr>
        <w:t xml:space="preserve">составил в </w:t>
      </w:r>
      <w:r w:rsidR="00083ED3" w:rsidRPr="00083ED3">
        <w:rPr>
          <w:szCs w:val="28"/>
        </w:rPr>
        <w:t>9,2</w:t>
      </w:r>
      <w:r w:rsidR="008B5C9E" w:rsidRPr="00083ED3">
        <w:rPr>
          <w:szCs w:val="28"/>
        </w:rPr>
        <w:t>%, в Республике – 3,5</w:t>
      </w:r>
      <w:r w:rsidRPr="00083ED3">
        <w:rPr>
          <w:szCs w:val="28"/>
        </w:rPr>
        <w:t>%</w:t>
      </w:r>
      <w:r w:rsidR="008B5C9E" w:rsidRPr="00083ED3">
        <w:rPr>
          <w:szCs w:val="28"/>
        </w:rPr>
        <w:t>.</w:t>
      </w:r>
    </w:p>
    <w:p w:rsidR="001800D2" w:rsidRPr="004600F4" w:rsidRDefault="00F02F80" w:rsidP="00464769">
      <w:pPr>
        <w:rPr>
          <w:sz w:val="2"/>
          <w:szCs w:val="2"/>
        </w:rPr>
      </w:pPr>
      <w:r w:rsidRPr="00464769">
        <w:rPr>
          <w:szCs w:val="28"/>
        </w:rPr>
        <w:br w:type="page"/>
      </w:r>
    </w:p>
    <w:p w:rsidR="00985449" w:rsidRPr="007258FC" w:rsidRDefault="00822638" w:rsidP="000424DE">
      <w:pPr>
        <w:pStyle w:val="1"/>
        <w:spacing w:before="0"/>
        <w:ind w:left="360"/>
      </w:pPr>
      <w:bookmarkStart w:id="23" w:name="_Toc255379787"/>
      <w:r w:rsidRPr="007258FC">
        <w:t xml:space="preserve">4. </w:t>
      </w:r>
      <w:r w:rsidR="00985449" w:rsidRPr="007258FC">
        <w:t>Социально-экономическое положение</w:t>
      </w:r>
      <w:bookmarkEnd w:id="23"/>
    </w:p>
    <w:p w:rsidR="00F02F80" w:rsidRPr="007258FC" w:rsidRDefault="00822638" w:rsidP="00302469">
      <w:pPr>
        <w:pStyle w:val="1"/>
        <w:spacing w:before="0"/>
        <w:ind w:left="360"/>
        <w:rPr>
          <w:szCs w:val="28"/>
        </w:rPr>
      </w:pPr>
      <w:bookmarkStart w:id="24" w:name="_Toc255037372"/>
      <w:bookmarkStart w:id="25" w:name="_Toc255379788"/>
      <w:r w:rsidRPr="007258FC">
        <w:rPr>
          <w:szCs w:val="28"/>
        </w:rPr>
        <w:t xml:space="preserve">4.1. </w:t>
      </w:r>
      <w:r w:rsidR="00F02F80" w:rsidRPr="007258FC">
        <w:rPr>
          <w:szCs w:val="28"/>
        </w:rPr>
        <w:t>Уровень и качество жизни</w:t>
      </w:r>
      <w:bookmarkEnd w:id="24"/>
      <w:bookmarkEnd w:id="25"/>
    </w:p>
    <w:p w:rsidR="00822638" w:rsidRPr="00822638" w:rsidRDefault="003234EB" w:rsidP="00822638">
      <w:pPr>
        <w:pStyle w:val="af9"/>
        <w:tabs>
          <w:tab w:val="num" w:pos="0"/>
        </w:tabs>
        <w:spacing w:before="0" w:beforeAutospacing="0" w:after="0"/>
        <w:ind w:firstLine="720"/>
        <w:rPr>
          <w:szCs w:val="28"/>
        </w:rPr>
      </w:pPr>
      <w:r w:rsidRPr="00822638">
        <w:rPr>
          <w:color w:val="3E3E3D"/>
          <w:szCs w:val="28"/>
          <w:shd w:val="clear" w:color="auto" w:fill="FFFFFF"/>
        </w:rPr>
        <w:t xml:space="preserve">Уровень жизни является одной из важнейших социальных категорий. Под уровнем жизни понимаются обеспеченность населения необходимыми материальными благами и услугами, достигнутый уровень их потребления и степень удовлетворения разумных (рациональных) потребностей. Так понимается и благосостояние. Денежная же оценка благ и услуг, фактически потребляемых в среднем домохозяйстве в течение известного промежутка времени и соответствующих определенному уровню удовлетворения потребностей, представляет собой стоимость жизни. В широком смысле понятие </w:t>
      </w:r>
      <w:r w:rsidR="00822638">
        <w:rPr>
          <w:color w:val="3E3E3D"/>
          <w:szCs w:val="28"/>
          <w:shd w:val="clear" w:color="auto" w:fill="FFFFFF"/>
        </w:rPr>
        <w:t>«</w:t>
      </w:r>
      <w:r w:rsidRPr="00822638">
        <w:rPr>
          <w:color w:val="3E3E3D"/>
          <w:szCs w:val="28"/>
          <w:shd w:val="clear" w:color="auto" w:fill="FFFFFF"/>
        </w:rPr>
        <w:t>уровень жизни населения</w:t>
      </w:r>
      <w:r w:rsidR="00822638">
        <w:rPr>
          <w:color w:val="3E3E3D"/>
          <w:szCs w:val="28"/>
          <w:shd w:val="clear" w:color="auto" w:fill="FFFFFF"/>
        </w:rPr>
        <w:t>»</w:t>
      </w:r>
      <w:r w:rsidRPr="00822638">
        <w:rPr>
          <w:color w:val="3E3E3D"/>
          <w:szCs w:val="28"/>
          <w:shd w:val="clear" w:color="auto" w:fill="FFFFFF"/>
        </w:rPr>
        <w:t xml:space="preserve"> включает еще условия жизни, труда и занятости, быта и досуга, его здоровье, образование, природную среду обитания и т. д. В таком случае чаще употребляется термин </w:t>
      </w:r>
      <w:r w:rsidR="00822638">
        <w:rPr>
          <w:color w:val="3E3E3D"/>
          <w:szCs w:val="28"/>
          <w:shd w:val="clear" w:color="auto" w:fill="FFFFFF"/>
        </w:rPr>
        <w:t>«</w:t>
      </w:r>
      <w:r w:rsidRPr="00822638">
        <w:rPr>
          <w:color w:val="3E3E3D"/>
          <w:szCs w:val="28"/>
          <w:shd w:val="clear" w:color="auto" w:fill="FFFFFF"/>
        </w:rPr>
        <w:t>качество жизни</w:t>
      </w:r>
      <w:r w:rsidR="00822638">
        <w:rPr>
          <w:color w:val="3E3E3D"/>
          <w:szCs w:val="28"/>
          <w:shd w:val="clear" w:color="auto" w:fill="FFFFFF"/>
        </w:rPr>
        <w:t>»</w:t>
      </w:r>
      <w:r w:rsidRPr="00822638">
        <w:rPr>
          <w:color w:val="3E3E3D"/>
          <w:szCs w:val="28"/>
          <w:shd w:val="clear" w:color="auto" w:fill="FFFFFF"/>
        </w:rPr>
        <w:t>.</w:t>
      </w:r>
    </w:p>
    <w:p w:rsidR="00F02F80" w:rsidRPr="00822638" w:rsidRDefault="00F02F80" w:rsidP="00822638">
      <w:pPr>
        <w:pStyle w:val="af9"/>
        <w:tabs>
          <w:tab w:val="num" w:pos="0"/>
        </w:tabs>
        <w:spacing w:before="0" w:beforeAutospacing="0" w:after="0"/>
        <w:ind w:firstLine="720"/>
        <w:rPr>
          <w:szCs w:val="28"/>
        </w:rPr>
      </w:pPr>
      <w:r w:rsidRPr="00822638">
        <w:rPr>
          <w:szCs w:val="28"/>
        </w:rPr>
        <w:t xml:space="preserve">Вопросы организации оплаты и материального стимулирования труда тесно связаны с понятием «уровень жизни населения». Заработная плата является основным источником доходов подавляющего большинства населения, а величина реальной заработной платы во многом определяет материальное положение людей. </w:t>
      </w:r>
    </w:p>
    <w:p w:rsidR="00F02F80" w:rsidRPr="00822638" w:rsidRDefault="00F02F80" w:rsidP="00822638">
      <w:pPr>
        <w:pStyle w:val="af9"/>
        <w:tabs>
          <w:tab w:val="num" w:pos="0"/>
        </w:tabs>
        <w:spacing w:before="0" w:beforeAutospacing="0" w:after="0"/>
        <w:ind w:firstLine="720"/>
        <w:rPr>
          <w:szCs w:val="28"/>
        </w:rPr>
      </w:pPr>
      <w:r w:rsidRPr="00822638">
        <w:rPr>
          <w:szCs w:val="28"/>
        </w:rPr>
        <w:t xml:space="preserve">Уровень жизни населения определяется, с одной стороны, составом и величиной потребностей в различных жизненных благах (продукты питания, одежда, жилище, транспорт, различные коммунальные и бытовые услуги, образование, медицинское обслуживание, культурно-просветительные мероприятия и т.д.), с другой </w:t>
      </w:r>
      <w:r w:rsidR="00822638">
        <w:rPr>
          <w:szCs w:val="28"/>
        </w:rPr>
        <w:t>–</w:t>
      </w:r>
      <w:r w:rsidRPr="00822638">
        <w:rPr>
          <w:szCs w:val="28"/>
        </w:rPr>
        <w:t xml:space="preserve"> возможностью</w:t>
      </w:r>
      <w:r w:rsidR="00822638">
        <w:rPr>
          <w:szCs w:val="28"/>
        </w:rPr>
        <w:t xml:space="preserve"> </w:t>
      </w:r>
      <w:r w:rsidRPr="00822638">
        <w:rPr>
          <w:szCs w:val="28"/>
        </w:rPr>
        <w:t>их удовлетворения исходя из предложений на рынке товаров и услуг и реальных доходов людей, их заработной платы. В свою очередь и размер реальной заработной платы, и уровень жизни населения определяются степенью эффективности производства на основе использования достижений научно-технического прогресса, масштабом развития и качеством сферы услуг, образовательным и культурным уровнем населения.</w:t>
      </w:r>
    </w:p>
    <w:p w:rsidR="00F02F80" w:rsidRDefault="00F02F80" w:rsidP="00822638">
      <w:pPr>
        <w:tabs>
          <w:tab w:val="num" w:pos="0"/>
        </w:tabs>
        <w:ind w:firstLine="720"/>
        <w:rPr>
          <w:szCs w:val="28"/>
        </w:rPr>
      </w:pPr>
      <w:r w:rsidRPr="00822638">
        <w:rPr>
          <w:szCs w:val="28"/>
        </w:rPr>
        <w:t xml:space="preserve">Главной составляющей денежных доходов выступает заработная плата, </w:t>
      </w:r>
      <w:r w:rsidRPr="00BE3C9D">
        <w:rPr>
          <w:szCs w:val="28"/>
        </w:rPr>
        <w:t xml:space="preserve">по уровню которой </w:t>
      </w:r>
      <w:r w:rsidR="006A679B"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Pr="00BE3C9D">
        <w:rPr>
          <w:szCs w:val="28"/>
        </w:rPr>
        <w:t>(</w:t>
      </w:r>
      <w:r w:rsidR="00DA230E">
        <w:rPr>
          <w:szCs w:val="28"/>
        </w:rPr>
        <w:t>5100</w:t>
      </w:r>
      <w:r w:rsidRPr="00BE3C9D">
        <w:rPr>
          <w:szCs w:val="28"/>
        </w:rPr>
        <w:t xml:space="preserve"> руб. в 20</w:t>
      </w:r>
      <w:r w:rsidR="00D74B08" w:rsidRPr="00BE3C9D">
        <w:rPr>
          <w:szCs w:val="28"/>
        </w:rPr>
        <w:t>10</w:t>
      </w:r>
      <w:r w:rsidRPr="00822638">
        <w:rPr>
          <w:szCs w:val="28"/>
        </w:rPr>
        <w:t xml:space="preserve"> году) </w:t>
      </w:r>
      <w:r w:rsidR="00BE3C9D">
        <w:rPr>
          <w:szCs w:val="28"/>
        </w:rPr>
        <w:t xml:space="preserve">в </w:t>
      </w:r>
      <w:r w:rsidR="00CF446D">
        <w:rPr>
          <w:szCs w:val="28"/>
        </w:rPr>
        <w:t>2,3</w:t>
      </w:r>
      <w:r w:rsidR="00BE3C9D">
        <w:rPr>
          <w:szCs w:val="28"/>
        </w:rPr>
        <w:t xml:space="preserve"> раза</w:t>
      </w:r>
      <w:r w:rsidRPr="00822638">
        <w:rPr>
          <w:szCs w:val="28"/>
        </w:rPr>
        <w:t xml:space="preserve"> уступает показателю в среднем по Республике (</w:t>
      </w:r>
      <w:r w:rsidR="00BE3C9D">
        <w:rPr>
          <w:szCs w:val="28"/>
        </w:rPr>
        <w:t>11814,6</w:t>
      </w:r>
      <w:r w:rsidRPr="00822638">
        <w:rPr>
          <w:szCs w:val="28"/>
        </w:rPr>
        <w:t xml:space="preserve"> руб.). </w:t>
      </w:r>
      <w:r w:rsidR="00D74B08">
        <w:rPr>
          <w:szCs w:val="28"/>
        </w:rPr>
        <w:t>В таблице 4.1 приведена динамика средней заработной платы за последние 5 лет.</w:t>
      </w:r>
    </w:p>
    <w:p w:rsidR="00D74B08" w:rsidRDefault="00D74B08" w:rsidP="005A24DA">
      <w:pPr>
        <w:tabs>
          <w:tab w:val="num" w:pos="0"/>
        </w:tabs>
        <w:jc w:val="right"/>
        <w:outlineLvl w:val="0"/>
        <w:rPr>
          <w:szCs w:val="28"/>
        </w:rPr>
      </w:pPr>
      <w:r>
        <w:rPr>
          <w:szCs w:val="28"/>
        </w:rPr>
        <w:t>Таблица 4.1</w:t>
      </w:r>
    </w:p>
    <w:p w:rsidR="00D74B08" w:rsidRPr="00822638" w:rsidRDefault="00D74B08" w:rsidP="00D74B08">
      <w:pPr>
        <w:tabs>
          <w:tab w:val="num" w:pos="0"/>
        </w:tabs>
        <w:jc w:val="center"/>
        <w:rPr>
          <w:szCs w:val="28"/>
        </w:rPr>
      </w:pPr>
      <w:r>
        <w:rPr>
          <w:szCs w:val="28"/>
        </w:rPr>
        <w:t>Динамика средней заработной платы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1618"/>
        <w:gridCol w:w="1559"/>
        <w:gridCol w:w="1701"/>
        <w:gridCol w:w="1560"/>
      </w:tblGrid>
      <w:tr w:rsidR="00CF446D" w:rsidRPr="004B36AC" w:rsidTr="009410F8">
        <w:trPr>
          <w:trHeight w:val="468"/>
        </w:trPr>
        <w:tc>
          <w:tcPr>
            <w:tcW w:w="3168" w:type="dxa"/>
            <w:vMerge w:val="restart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6438" w:type="dxa"/>
            <w:gridSpan w:val="4"/>
            <w:shd w:val="clear" w:color="auto" w:fill="auto"/>
          </w:tcPr>
          <w:p w:rsidR="00CF446D" w:rsidRPr="00CF446D" w:rsidRDefault="00CF446D" w:rsidP="00CF446D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F446D">
              <w:rPr>
                <w:b/>
                <w:sz w:val="26"/>
                <w:szCs w:val="26"/>
              </w:rPr>
              <w:t>Года</w:t>
            </w:r>
          </w:p>
        </w:tc>
      </w:tr>
      <w:tr w:rsidR="00CF446D" w:rsidRPr="004B36AC" w:rsidTr="009410F8">
        <w:tc>
          <w:tcPr>
            <w:tcW w:w="3168" w:type="dxa"/>
            <w:vMerge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18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2007</w:t>
            </w:r>
          </w:p>
        </w:tc>
        <w:tc>
          <w:tcPr>
            <w:tcW w:w="1559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2008</w:t>
            </w:r>
          </w:p>
        </w:tc>
        <w:tc>
          <w:tcPr>
            <w:tcW w:w="1701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2009</w:t>
            </w:r>
          </w:p>
        </w:tc>
        <w:tc>
          <w:tcPr>
            <w:tcW w:w="1560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2010</w:t>
            </w:r>
          </w:p>
        </w:tc>
      </w:tr>
      <w:tr w:rsidR="00CF446D" w:rsidRPr="004B36AC" w:rsidTr="009410F8">
        <w:tc>
          <w:tcPr>
            <w:tcW w:w="3168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618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</w:tr>
      <w:tr w:rsidR="00CF446D" w:rsidRPr="004B36AC" w:rsidTr="009410F8">
        <w:tc>
          <w:tcPr>
            <w:tcW w:w="3168" w:type="dxa"/>
          </w:tcPr>
          <w:p w:rsidR="00CF446D" w:rsidRPr="004B36AC" w:rsidRDefault="00CF446D" w:rsidP="00CF446D">
            <w:pPr>
              <w:spacing w:before="20" w:after="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Калининское</w:t>
            </w:r>
            <w:r w:rsidRPr="004B36AC">
              <w:rPr>
                <w:b/>
                <w:sz w:val="26"/>
                <w:szCs w:val="26"/>
              </w:rPr>
              <w:t xml:space="preserve"> СП</w:t>
            </w:r>
          </w:p>
        </w:tc>
        <w:tc>
          <w:tcPr>
            <w:tcW w:w="1618" w:type="dxa"/>
          </w:tcPr>
          <w:p w:rsidR="00CF446D" w:rsidRPr="00CC0240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CC0240">
              <w:rPr>
                <w:sz w:val="26"/>
                <w:szCs w:val="26"/>
              </w:rPr>
              <w:t>3500</w:t>
            </w:r>
          </w:p>
        </w:tc>
        <w:tc>
          <w:tcPr>
            <w:tcW w:w="1559" w:type="dxa"/>
          </w:tcPr>
          <w:p w:rsidR="00CF446D" w:rsidRPr="00CC0240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CC0240">
              <w:rPr>
                <w:sz w:val="26"/>
                <w:szCs w:val="26"/>
              </w:rPr>
              <w:t>4100</w:t>
            </w:r>
          </w:p>
        </w:tc>
        <w:tc>
          <w:tcPr>
            <w:tcW w:w="1701" w:type="dxa"/>
          </w:tcPr>
          <w:p w:rsidR="00CF446D" w:rsidRPr="00CC0240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CC0240">
              <w:rPr>
                <w:sz w:val="26"/>
                <w:szCs w:val="26"/>
              </w:rPr>
              <w:t>4900</w:t>
            </w:r>
          </w:p>
        </w:tc>
        <w:tc>
          <w:tcPr>
            <w:tcW w:w="1560" w:type="dxa"/>
          </w:tcPr>
          <w:p w:rsidR="00CF446D" w:rsidRPr="00CC0240" w:rsidRDefault="00CF446D" w:rsidP="00CF446D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CC0240">
              <w:rPr>
                <w:sz w:val="26"/>
                <w:szCs w:val="26"/>
              </w:rPr>
              <w:t>5100</w:t>
            </w:r>
          </w:p>
        </w:tc>
      </w:tr>
      <w:tr w:rsidR="00CF446D" w:rsidRPr="004B36AC" w:rsidTr="009410F8">
        <w:tc>
          <w:tcPr>
            <w:tcW w:w="3168" w:type="dxa"/>
          </w:tcPr>
          <w:p w:rsidR="00CF446D" w:rsidRPr="004B36AC" w:rsidRDefault="00CF446D" w:rsidP="00CF446D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РСО-Алания</w:t>
            </w:r>
          </w:p>
        </w:tc>
        <w:tc>
          <w:tcPr>
            <w:tcW w:w="1618" w:type="dxa"/>
            <w:vAlign w:val="bottom"/>
          </w:tcPr>
          <w:p w:rsidR="00CF446D" w:rsidRPr="004B36AC" w:rsidRDefault="00CF446D" w:rsidP="00CF446D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7625,8</w:t>
            </w:r>
          </w:p>
        </w:tc>
        <w:tc>
          <w:tcPr>
            <w:tcW w:w="1559" w:type="dxa"/>
            <w:vAlign w:val="bottom"/>
          </w:tcPr>
          <w:p w:rsidR="00CF446D" w:rsidRPr="004B36AC" w:rsidRDefault="00CF446D" w:rsidP="00CF446D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9150,9</w:t>
            </w:r>
          </w:p>
        </w:tc>
        <w:tc>
          <w:tcPr>
            <w:tcW w:w="1701" w:type="dxa"/>
            <w:vAlign w:val="bottom"/>
          </w:tcPr>
          <w:p w:rsidR="00CF446D" w:rsidRPr="004B36AC" w:rsidRDefault="00CF446D" w:rsidP="00CF446D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10831,5</w:t>
            </w:r>
          </w:p>
        </w:tc>
        <w:tc>
          <w:tcPr>
            <w:tcW w:w="1560" w:type="dxa"/>
            <w:vAlign w:val="bottom"/>
          </w:tcPr>
          <w:p w:rsidR="00CF446D" w:rsidRPr="004B36AC" w:rsidRDefault="00CF446D" w:rsidP="00CF446D">
            <w:pPr>
              <w:suppressAutoHyphens/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11814,6</w:t>
            </w:r>
          </w:p>
        </w:tc>
      </w:tr>
      <w:tr w:rsidR="00CF446D" w:rsidRPr="004B36AC" w:rsidTr="009410F8">
        <w:tc>
          <w:tcPr>
            <w:tcW w:w="3168" w:type="dxa"/>
          </w:tcPr>
          <w:p w:rsidR="00CF446D" w:rsidRPr="004B36AC" w:rsidRDefault="00CF446D" w:rsidP="00CF446D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Прожиточный минимум</w:t>
            </w:r>
          </w:p>
        </w:tc>
        <w:tc>
          <w:tcPr>
            <w:tcW w:w="1618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2908</w:t>
            </w:r>
          </w:p>
        </w:tc>
        <w:tc>
          <w:tcPr>
            <w:tcW w:w="1559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3480</w:t>
            </w:r>
          </w:p>
        </w:tc>
        <w:tc>
          <w:tcPr>
            <w:tcW w:w="1701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3931</w:t>
            </w:r>
          </w:p>
        </w:tc>
        <w:tc>
          <w:tcPr>
            <w:tcW w:w="1560" w:type="dxa"/>
          </w:tcPr>
          <w:p w:rsidR="00CF446D" w:rsidRPr="004B36AC" w:rsidRDefault="00CF446D" w:rsidP="00CF446D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4534</w:t>
            </w:r>
          </w:p>
        </w:tc>
      </w:tr>
    </w:tbl>
    <w:p w:rsidR="00685638" w:rsidRDefault="00685638" w:rsidP="00685638"/>
    <w:p w:rsidR="00F02F80" w:rsidRPr="00CC0240" w:rsidRDefault="00F02F80" w:rsidP="00685638">
      <w:pPr>
        <w:ind w:firstLine="720"/>
        <w:rPr>
          <w:szCs w:val="28"/>
        </w:rPr>
      </w:pPr>
      <w:r w:rsidRPr="00CC0240">
        <w:rPr>
          <w:szCs w:val="28"/>
        </w:rPr>
        <w:t xml:space="preserve">Рассматривая динамику средней заработной платы видно, что темпы роста заработной платы </w:t>
      </w:r>
      <w:r w:rsidR="006A679B" w:rsidRPr="00CC0240">
        <w:rPr>
          <w:szCs w:val="28"/>
        </w:rPr>
        <w:t>Калининского</w:t>
      </w:r>
      <w:r w:rsidR="00F200E2" w:rsidRPr="00CC0240">
        <w:rPr>
          <w:szCs w:val="28"/>
        </w:rPr>
        <w:t xml:space="preserve"> сельского поселения </w:t>
      </w:r>
      <w:r w:rsidR="00BE3C9D" w:rsidRPr="00CC0240">
        <w:rPr>
          <w:szCs w:val="28"/>
        </w:rPr>
        <w:t>незначительно превосходят прожиточный минимум, и заметно</w:t>
      </w:r>
      <w:r w:rsidRPr="00CC0240">
        <w:rPr>
          <w:szCs w:val="28"/>
        </w:rPr>
        <w:t xml:space="preserve"> уступают соответствующим показателям Республики в целом (</w:t>
      </w:r>
      <w:r w:rsidR="00685638" w:rsidRPr="00CC0240">
        <w:rPr>
          <w:szCs w:val="28"/>
        </w:rPr>
        <w:t>Р</w:t>
      </w:r>
      <w:r w:rsidRPr="00CC0240">
        <w:rPr>
          <w:szCs w:val="28"/>
        </w:rPr>
        <w:t>ис</w:t>
      </w:r>
      <w:r w:rsidR="00F200E2" w:rsidRPr="00CC0240">
        <w:rPr>
          <w:szCs w:val="28"/>
        </w:rPr>
        <w:t>унок</w:t>
      </w:r>
      <w:r w:rsidRPr="00CC0240">
        <w:rPr>
          <w:szCs w:val="28"/>
        </w:rPr>
        <w:t xml:space="preserve"> </w:t>
      </w:r>
      <w:r w:rsidR="00685638" w:rsidRPr="00CC0240">
        <w:rPr>
          <w:szCs w:val="28"/>
        </w:rPr>
        <w:t>4.1</w:t>
      </w:r>
      <w:r w:rsidRPr="00CC0240">
        <w:rPr>
          <w:szCs w:val="28"/>
        </w:rPr>
        <w:t>).</w:t>
      </w:r>
      <w:r w:rsidR="007F776F" w:rsidRPr="00CC0240">
        <w:rPr>
          <w:szCs w:val="28"/>
        </w:rPr>
        <w:t xml:space="preserve"> </w:t>
      </w:r>
    </w:p>
    <w:p w:rsidR="008F7DC6" w:rsidRPr="00CC0240" w:rsidRDefault="008F7DC6" w:rsidP="008F7DC6">
      <w:pPr>
        <w:ind w:firstLine="851"/>
        <w:rPr>
          <w:szCs w:val="28"/>
        </w:rPr>
      </w:pPr>
      <w:r w:rsidRPr="00CC0240">
        <w:rPr>
          <w:szCs w:val="28"/>
        </w:rPr>
        <w:t xml:space="preserve">Уровень заработной платы в настоящее время во всех сферах хозяйственной деятельности муниципального образования, как и Республики в целом, </w:t>
      </w:r>
      <w:r w:rsidR="006B1727" w:rsidRPr="00CC0240">
        <w:rPr>
          <w:szCs w:val="28"/>
        </w:rPr>
        <w:t xml:space="preserve">не </w:t>
      </w:r>
      <w:r w:rsidRPr="00CC0240">
        <w:rPr>
          <w:szCs w:val="28"/>
        </w:rPr>
        <w:t xml:space="preserve">превышает прожиточный минимум практически в </w:t>
      </w:r>
      <w:r w:rsidR="007F776F" w:rsidRPr="00CC0240">
        <w:rPr>
          <w:szCs w:val="28"/>
        </w:rPr>
        <w:t xml:space="preserve">1,1 – 1,4 </w:t>
      </w:r>
      <w:r w:rsidRPr="00CC0240">
        <w:rPr>
          <w:szCs w:val="28"/>
        </w:rPr>
        <w:t xml:space="preserve">раза. </w:t>
      </w:r>
    </w:p>
    <w:p w:rsidR="008F7DC6" w:rsidRPr="00F200E2" w:rsidRDefault="008F7DC6" w:rsidP="008F7DC6">
      <w:pPr>
        <w:ind w:firstLine="851"/>
        <w:rPr>
          <w:szCs w:val="28"/>
        </w:rPr>
      </w:pPr>
      <w:r w:rsidRPr="00CC0240">
        <w:rPr>
          <w:szCs w:val="28"/>
        </w:rPr>
        <w:t>Темпы роста денежных доходов в 2000-е годы в РСО-Алания несколько выше, чем по стране в целом, однако более замедленный рост зарплаты не позволит в ближайшие годы ликвидировать отставание в среднемесячной зарплате в 1,2 раза.</w:t>
      </w:r>
      <w:r w:rsidRPr="00F200E2">
        <w:rPr>
          <w:szCs w:val="28"/>
        </w:rPr>
        <w:t xml:space="preserve"> В то же время, по уровню зарплаты (</w:t>
      </w:r>
      <w:r>
        <w:rPr>
          <w:szCs w:val="28"/>
        </w:rPr>
        <w:t>11814,6</w:t>
      </w:r>
      <w:r w:rsidRPr="00F200E2">
        <w:rPr>
          <w:szCs w:val="28"/>
        </w:rPr>
        <w:t xml:space="preserve"> рублей в 20</w:t>
      </w:r>
      <w:r>
        <w:rPr>
          <w:szCs w:val="28"/>
        </w:rPr>
        <w:t>1</w:t>
      </w:r>
      <w:r w:rsidRPr="00F200E2">
        <w:rPr>
          <w:szCs w:val="28"/>
        </w:rPr>
        <w:t xml:space="preserve">0 г.) </w:t>
      </w:r>
      <w:r>
        <w:rPr>
          <w:szCs w:val="28"/>
        </w:rPr>
        <w:t>РСО-Алания</w:t>
      </w:r>
      <w:r w:rsidRPr="00F200E2">
        <w:rPr>
          <w:szCs w:val="28"/>
        </w:rPr>
        <w:t xml:space="preserve"> опережала большинство Республик </w:t>
      </w:r>
      <w:r>
        <w:rPr>
          <w:szCs w:val="28"/>
        </w:rPr>
        <w:t>СК</w:t>
      </w:r>
      <w:r w:rsidRPr="00F200E2">
        <w:rPr>
          <w:szCs w:val="28"/>
        </w:rPr>
        <w:t>ФО</w:t>
      </w:r>
      <w:r>
        <w:rPr>
          <w:szCs w:val="28"/>
        </w:rPr>
        <w:t>.</w:t>
      </w:r>
    </w:p>
    <w:p w:rsidR="008F7DC6" w:rsidRPr="00F200E2" w:rsidRDefault="008F7DC6" w:rsidP="008F7DC6">
      <w:pPr>
        <w:ind w:firstLine="851"/>
        <w:rPr>
          <w:szCs w:val="28"/>
        </w:rPr>
      </w:pPr>
      <w:r w:rsidRPr="00F200E2">
        <w:rPr>
          <w:szCs w:val="28"/>
        </w:rPr>
        <w:t xml:space="preserve">В составе денежных доходов населения </w:t>
      </w:r>
      <w:r>
        <w:rPr>
          <w:szCs w:val="28"/>
        </w:rPr>
        <w:t>РСО-Алания</w:t>
      </w:r>
      <w:r w:rsidRPr="00F200E2">
        <w:rPr>
          <w:szCs w:val="28"/>
        </w:rPr>
        <w:t xml:space="preserve"> приходилось на заработную плату в 200</w:t>
      </w:r>
      <w:r>
        <w:rPr>
          <w:szCs w:val="28"/>
        </w:rPr>
        <w:t>9</w:t>
      </w:r>
      <w:r w:rsidRPr="00F200E2">
        <w:rPr>
          <w:szCs w:val="28"/>
        </w:rPr>
        <w:t xml:space="preserve"> году </w:t>
      </w:r>
      <w:r>
        <w:rPr>
          <w:szCs w:val="28"/>
        </w:rPr>
        <w:t>32,4</w:t>
      </w:r>
      <w:r w:rsidRPr="00F200E2">
        <w:rPr>
          <w:szCs w:val="28"/>
        </w:rPr>
        <w:t xml:space="preserve">%, </w:t>
      </w:r>
      <w:r>
        <w:rPr>
          <w:szCs w:val="28"/>
        </w:rPr>
        <w:t xml:space="preserve">социальные выплаты – 21,5%, </w:t>
      </w:r>
      <w:r w:rsidRPr="00F200E2">
        <w:rPr>
          <w:szCs w:val="28"/>
        </w:rPr>
        <w:t>и доход</w:t>
      </w:r>
      <w:r>
        <w:rPr>
          <w:szCs w:val="28"/>
        </w:rPr>
        <w:t>ы</w:t>
      </w:r>
      <w:r w:rsidRPr="00F200E2">
        <w:rPr>
          <w:szCs w:val="28"/>
        </w:rPr>
        <w:t xml:space="preserve"> от предпринимательской деятельности </w:t>
      </w:r>
      <w:r>
        <w:rPr>
          <w:szCs w:val="28"/>
        </w:rPr>
        <w:t>– 19,0</w:t>
      </w:r>
      <w:r w:rsidRPr="00F200E2">
        <w:rPr>
          <w:szCs w:val="28"/>
        </w:rPr>
        <w:t>%.</w:t>
      </w:r>
    </w:p>
    <w:p w:rsidR="00685638" w:rsidRDefault="00AE764D" w:rsidP="0068563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81650" cy="316230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02F80" w:rsidRPr="00106652" w:rsidRDefault="00F200E2" w:rsidP="005A24DA">
      <w:pPr>
        <w:jc w:val="center"/>
        <w:outlineLvl w:val="0"/>
        <w:rPr>
          <w:i/>
          <w:szCs w:val="28"/>
        </w:rPr>
      </w:pPr>
      <w:r w:rsidRPr="00106652">
        <w:rPr>
          <w:i/>
          <w:szCs w:val="28"/>
        </w:rPr>
        <w:t>Рис. 4.1. Динамика средней заработной платы</w:t>
      </w:r>
    </w:p>
    <w:p w:rsidR="002741D2" w:rsidRDefault="002741D2" w:rsidP="00E65C96">
      <w:pPr>
        <w:ind w:firstLine="720"/>
        <w:rPr>
          <w:szCs w:val="28"/>
        </w:rPr>
      </w:pPr>
    </w:p>
    <w:p w:rsidR="00F02F80" w:rsidRPr="00E65C96" w:rsidRDefault="00F02F80" w:rsidP="00E65C96">
      <w:pPr>
        <w:ind w:firstLine="720"/>
        <w:rPr>
          <w:szCs w:val="28"/>
        </w:rPr>
      </w:pPr>
      <w:r w:rsidRPr="004B4478">
        <w:rPr>
          <w:szCs w:val="28"/>
        </w:rPr>
        <w:t>Уровень жизни населения в значительной степени определяется структурой потребительских расходов населения. Как для Р</w:t>
      </w:r>
      <w:r w:rsidR="004B4478" w:rsidRPr="004B4478">
        <w:rPr>
          <w:szCs w:val="28"/>
        </w:rPr>
        <w:t xml:space="preserve">СО-Алания </w:t>
      </w:r>
      <w:r w:rsidRPr="004B4478">
        <w:rPr>
          <w:szCs w:val="28"/>
        </w:rPr>
        <w:t xml:space="preserve">в целом, так и для </w:t>
      </w:r>
      <w:r w:rsidR="006A679B">
        <w:rPr>
          <w:szCs w:val="28"/>
        </w:rPr>
        <w:t>Калининского</w:t>
      </w:r>
      <w:r w:rsidR="004B4478" w:rsidRPr="004B4478">
        <w:rPr>
          <w:szCs w:val="28"/>
        </w:rPr>
        <w:t xml:space="preserve"> сельского поселения </w:t>
      </w:r>
      <w:r w:rsidRPr="004B4478">
        <w:rPr>
          <w:szCs w:val="28"/>
        </w:rPr>
        <w:t>в частности характерен очень высокий удельный вес расходов домашних хозяйств на покупку продуктов питания (</w:t>
      </w:r>
      <w:r w:rsidR="004B4478" w:rsidRPr="004B4478">
        <w:rPr>
          <w:szCs w:val="28"/>
        </w:rPr>
        <w:t>35,1</w:t>
      </w:r>
      <w:r w:rsidRPr="004B4478">
        <w:rPr>
          <w:szCs w:val="28"/>
        </w:rPr>
        <w:t>% в 20</w:t>
      </w:r>
      <w:r w:rsidR="004B4478" w:rsidRPr="004B4478">
        <w:rPr>
          <w:szCs w:val="28"/>
        </w:rPr>
        <w:t>10</w:t>
      </w:r>
      <w:r w:rsidRPr="004B4478">
        <w:rPr>
          <w:szCs w:val="28"/>
        </w:rPr>
        <w:t xml:space="preserve"> г.). Повышенное место в сравнении с большинством регионов страны занимают в расходах населения Республики </w:t>
      </w:r>
      <w:r w:rsidR="004B4478" w:rsidRPr="004B4478">
        <w:rPr>
          <w:szCs w:val="28"/>
        </w:rPr>
        <w:t>доля покупки непродовольственных товаров – 36,9%</w:t>
      </w:r>
      <w:r w:rsidRPr="004B4478">
        <w:rPr>
          <w:szCs w:val="28"/>
        </w:rPr>
        <w:t xml:space="preserve">. В то же </w:t>
      </w:r>
      <w:r w:rsidRPr="00E65C96">
        <w:rPr>
          <w:szCs w:val="28"/>
        </w:rPr>
        <w:t xml:space="preserve">время, в </w:t>
      </w:r>
      <w:r w:rsidR="004B4478" w:rsidRPr="00E65C96">
        <w:rPr>
          <w:szCs w:val="28"/>
        </w:rPr>
        <w:t xml:space="preserve">Республике </w:t>
      </w:r>
      <w:r w:rsidRPr="00E65C96">
        <w:rPr>
          <w:szCs w:val="28"/>
        </w:rPr>
        <w:t>крайне низка доля образования (</w:t>
      </w:r>
      <w:r w:rsidR="004B4478" w:rsidRPr="00E65C96">
        <w:rPr>
          <w:szCs w:val="28"/>
        </w:rPr>
        <w:t>1,9</w:t>
      </w:r>
      <w:r w:rsidRPr="00E65C96">
        <w:rPr>
          <w:szCs w:val="28"/>
        </w:rPr>
        <w:t>%), здравоохранения (</w:t>
      </w:r>
      <w:r w:rsidR="004B4478" w:rsidRPr="00E65C96">
        <w:rPr>
          <w:szCs w:val="28"/>
        </w:rPr>
        <w:t>1,3</w:t>
      </w:r>
      <w:r w:rsidRPr="00E65C96">
        <w:rPr>
          <w:szCs w:val="28"/>
        </w:rPr>
        <w:t>%), культурных и рекреационных мероприятий (</w:t>
      </w:r>
      <w:r w:rsidR="004B4478" w:rsidRPr="00E65C96">
        <w:rPr>
          <w:szCs w:val="28"/>
        </w:rPr>
        <w:t>1,5</w:t>
      </w:r>
      <w:r w:rsidRPr="00E65C96">
        <w:rPr>
          <w:szCs w:val="28"/>
        </w:rPr>
        <w:t>%).</w:t>
      </w:r>
    </w:p>
    <w:p w:rsidR="00CE52FB" w:rsidRPr="00E65C96" w:rsidRDefault="00211749" w:rsidP="00E65C96">
      <w:pPr>
        <w:ind w:firstLine="720"/>
        <w:rPr>
          <w:szCs w:val="28"/>
        </w:rPr>
      </w:pPr>
      <w:r w:rsidRPr="00E65C96">
        <w:rPr>
          <w:szCs w:val="28"/>
        </w:rPr>
        <w:t>И</w:t>
      </w:r>
      <w:r w:rsidR="00F02F80" w:rsidRPr="00E65C96">
        <w:rPr>
          <w:szCs w:val="28"/>
        </w:rPr>
        <w:t>з</w:t>
      </w:r>
      <w:r w:rsidRPr="00E65C96">
        <w:rPr>
          <w:szCs w:val="28"/>
        </w:rPr>
        <w:t xml:space="preserve"> </w:t>
      </w:r>
      <w:r w:rsidR="00F02F80" w:rsidRPr="00E65C96">
        <w:rPr>
          <w:szCs w:val="28"/>
        </w:rPr>
        <w:t xml:space="preserve">важных показателей уровня и качества жизни населения </w:t>
      </w:r>
      <w:r w:rsidR="006A679B">
        <w:rPr>
          <w:szCs w:val="28"/>
        </w:rPr>
        <w:t>Калининского</w:t>
      </w:r>
      <w:r w:rsidRPr="00E65C96">
        <w:rPr>
          <w:szCs w:val="28"/>
        </w:rPr>
        <w:t xml:space="preserve"> сельского поселения </w:t>
      </w:r>
      <w:r w:rsidR="00F02F80" w:rsidRPr="00E65C96">
        <w:rPr>
          <w:szCs w:val="28"/>
        </w:rPr>
        <w:t xml:space="preserve">является обеспеченность жилищной площадью. По данным </w:t>
      </w:r>
      <w:r w:rsidR="00E65C96">
        <w:rPr>
          <w:szCs w:val="28"/>
        </w:rPr>
        <w:t xml:space="preserve">администрации </w:t>
      </w:r>
      <w:r w:rsidR="00F02F80" w:rsidRPr="00E65C96">
        <w:rPr>
          <w:szCs w:val="28"/>
        </w:rPr>
        <w:t xml:space="preserve">на </w:t>
      </w:r>
      <w:r w:rsidR="00955D09" w:rsidRPr="00E65C96">
        <w:rPr>
          <w:szCs w:val="28"/>
        </w:rPr>
        <w:t>конец</w:t>
      </w:r>
      <w:r w:rsidR="0008043C" w:rsidRPr="00E65C96">
        <w:rPr>
          <w:szCs w:val="28"/>
        </w:rPr>
        <w:t xml:space="preserve"> </w:t>
      </w:r>
      <w:r w:rsidR="00F02F80" w:rsidRPr="00E65C96">
        <w:rPr>
          <w:szCs w:val="28"/>
        </w:rPr>
        <w:t>20</w:t>
      </w:r>
      <w:r w:rsidRPr="00E65C96">
        <w:rPr>
          <w:szCs w:val="28"/>
        </w:rPr>
        <w:t>1</w:t>
      </w:r>
      <w:r w:rsidR="00955D09" w:rsidRPr="00E65C96">
        <w:rPr>
          <w:szCs w:val="28"/>
        </w:rPr>
        <w:t>0</w:t>
      </w:r>
      <w:r w:rsidR="00F02F80" w:rsidRPr="00E65C96">
        <w:rPr>
          <w:szCs w:val="28"/>
        </w:rPr>
        <w:t xml:space="preserve"> г</w:t>
      </w:r>
      <w:r w:rsidR="00E65C96">
        <w:rPr>
          <w:szCs w:val="28"/>
        </w:rPr>
        <w:t>ода</w:t>
      </w:r>
      <w:r w:rsidR="00F02F80" w:rsidRPr="00E65C96">
        <w:rPr>
          <w:szCs w:val="28"/>
        </w:rPr>
        <w:t xml:space="preserve"> </w:t>
      </w:r>
      <w:r w:rsidRPr="00E65C96">
        <w:rPr>
          <w:szCs w:val="28"/>
        </w:rPr>
        <w:t xml:space="preserve">в </w:t>
      </w:r>
      <w:r w:rsidR="006B1727">
        <w:rPr>
          <w:szCs w:val="28"/>
        </w:rPr>
        <w:t>поселке Калининский числится</w:t>
      </w:r>
      <w:r w:rsidRPr="00E65C96">
        <w:rPr>
          <w:szCs w:val="28"/>
        </w:rPr>
        <w:t xml:space="preserve"> </w:t>
      </w:r>
      <w:r w:rsidR="003577AB">
        <w:rPr>
          <w:szCs w:val="28"/>
        </w:rPr>
        <w:t>419 домохозяйств.</w:t>
      </w:r>
      <w:r w:rsidR="0008043C" w:rsidRPr="00E65C96">
        <w:rPr>
          <w:szCs w:val="28"/>
        </w:rPr>
        <w:t xml:space="preserve"> О</w:t>
      </w:r>
      <w:r w:rsidR="00CE52FB" w:rsidRPr="00E65C96">
        <w:rPr>
          <w:szCs w:val="28"/>
        </w:rPr>
        <w:t>бщая площадь жилых помещений</w:t>
      </w:r>
      <w:r w:rsidR="0008043C" w:rsidRPr="00E65C96">
        <w:rPr>
          <w:szCs w:val="28"/>
        </w:rPr>
        <w:t xml:space="preserve"> составил</w:t>
      </w:r>
      <w:r w:rsidR="00955D09" w:rsidRPr="00E65C96">
        <w:rPr>
          <w:szCs w:val="28"/>
        </w:rPr>
        <w:t>а</w:t>
      </w:r>
      <w:r w:rsidR="0008043C" w:rsidRPr="00E65C96">
        <w:rPr>
          <w:szCs w:val="28"/>
        </w:rPr>
        <w:t xml:space="preserve"> </w:t>
      </w:r>
      <w:r w:rsidR="003577AB">
        <w:rPr>
          <w:szCs w:val="28"/>
        </w:rPr>
        <w:t>30,1</w:t>
      </w:r>
      <w:r w:rsidR="0008043C" w:rsidRPr="00E65C96">
        <w:rPr>
          <w:szCs w:val="28"/>
        </w:rPr>
        <w:t xml:space="preserve"> тыс. м</w:t>
      </w:r>
      <w:r w:rsidR="0008043C" w:rsidRPr="00E65C96">
        <w:rPr>
          <w:szCs w:val="28"/>
          <w:vertAlign w:val="superscript"/>
        </w:rPr>
        <w:t>2</w:t>
      </w:r>
      <w:r w:rsidR="00CE52FB" w:rsidRPr="00E65C96">
        <w:rPr>
          <w:szCs w:val="28"/>
        </w:rPr>
        <w:t xml:space="preserve">, </w:t>
      </w:r>
      <w:r w:rsidR="00955D09" w:rsidRPr="00E65C96">
        <w:rPr>
          <w:szCs w:val="28"/>
        </w:rPr>
        <w:t xml:space="preserve">в том числе индивидуальных домах – </w:t>
      </w:r>
      <w:r w:rsidR="003577AB">
        <w:rPr>
          <w:szCs w:val="28"/>
        </w:rPr>
        <w:t>27,8</w:t>
      </w:r>
      <w:r w:rsidR="00955D09" w:rsidRPr="00E65C96">
        <w:rPr>
          <w:szCs w:val="28"/>
        </w:rPr>
        <w:t xml:space="preserve"> тыс. м</w:t>
      </w:r>
      <w:r w:rsidR="00955D09" w:rsidRPr="00E65C96">
        <w:rPr>
          <w:szCs w:val="28"/>
          <w:vertAlign w:val="superscript"/>
        </w:rPr>
        <w:t>2</w:t>
      </w:r>
      <w:r w:rsidR="00955D09" w:rsidRPr="00E65C96">
        <w:rPr>
          <w:szCs w:val="28"/>
        </w:rPr>
        <w:t xml:space="preserve">, в многоквартирных – </w:t>
      </w:r>
      <w:r w:rsidR="003577AB">
        <w:rPr>
          <w:szCs w:val="28"/>
        </w:rPr>
        <w:t>2,3</w:t>
      </w:r>
      <w:r w:rsidR="00955D09" w:rsidRPr="00E65C96">
        <w:rPr>
          <w:szCs w:val="28"/>
        </w:rPr>
        <w:t xml:space="preserve"> тыс. м</w:t>
      </w:r>
      <w:r w:rsidR="00955D09" w:rsidRPr="00E65C96">
        <w:rPr>
          <w:szCs w:val="28"/>
          <w:vertAlign w:val="superscript"/>
        </w:rPr>
        <w:t>2</w:t>
      </w:r>
      <w:r w:rsidR="00955D09" w:rsidRPr="00E65C96">
        <w:rPr>
          <w:szCs w:val="28"/>
        </w:rPr>
        <w:t>. В</w:t>
      </w:r>
      <w:r w:rsidR="00CE52FB" w:rsidRPr="00E65C96">
        <w:rPr>
          <w:szCs w:val="28"/>
        </w:rPr>
        <w:t xml:space="preserve"> среднем на одного жителя </w:t>
      </w:r>
      <w:r w:rsidR="00955D09" w:rsidRPr="00E65C96">
        <w:rPr>
          <w:szCs w:val="28"/>
        </w:rPr>
        <w:t xml:space="preserve">приходится </w:t>
      </w:r>
      <w:r w:rsidR="003577AB">
        <w:rPr>
          <w:szCs w:val="28"/>
        </w:rPr>
        <w:t>12,3</w:t>
      </w:r>
      <w:r w:rsidR="00955D09" w:rsidRPr="00E65C96">
        <w:rPr>
          <w:szCs w:val="28"/>
        </w:rPr>
        <w:t xml:space="preserve"> </w:t>
      </w:r>
      <w:r w:rsidR="00CE52FB" w:rsidRPr="00E65C96">
        <w:rPr>
          <w:szCs w:val="28"/>
        </w:rPr>
        <w:t>м</w:t>
      </w:r>
      <w:r w:rsidR="00CE52FB" w:rsidRPr="00E65C96">
        <w:rPr>
          <w:szCs w:val="28"/>
          <w:vertAlign w:val="superscript"/>
        </w:rPr>
        <w:t>2</w:t>
      </w:r>
      <w:r w:rsidR="00CE52FB" w:rsidRPr="00E65C96">
        <w:rPr>
          <w:szCs w:val="28"/>
        </w:rPr>
        <w:t xml:space="preserve">, что почти в </w:t>
      </w:r>
      <w:r w:rsidR="003577AB">
        <w:rPr>
          <w:szCs w:val="28"/>
        </w:rPr>
        <w:t>2,1</w:t>
      </w:r>
      <w:r w:rsidR="00955D09" w:rsidRPr="00E65C96">
        <w:rPr>
          <w:szCs w:val="28"/>
        </w:rPr>
        <w:t xml:space="preserve"> </w:t>
      </w:r>
      <w:r w:rsidR="00CE52FB" w:rsidRPr="00E65C96">
        <w:rPr>
          <w:szCs w:val="28"/>
        </w:rPr>
        <w:t>раза меньше, чем в среднем по Республике (</w:t>
      </w:r>
      <w:r w:rsidR="00955D09" w:rsidRPr="00E65C96">
        <w:rPr>
          <w:szCs w:val="28"/>
        </w:rPr>
        <w:t>26,1 м</w:t>
      </w:r>
      <w:r w:rsidR="00955D09" w:rsidRPr="00E65C96">
        <w:rPr>
          <w:szCs w:val="28"/>
          <w:vertAlign w:val="superscript"/>
        </w:rPr>
        <w:t>2</w:t>
      </w:r>
      <w:r w:rsidR="00CE52FB" w:rsidRPr="00E65C96">
        <w:rPr>
          <w:szCs w:val="28"/>
        </w:rPr>
        <w:t>).</w:t>
      </w:r>
    </w:p>
    <w:p w:rsidR="008814B8" w:rsidRDefault="004F286E" w:rsidP="008814B8">
      <w:pPr>
        <w:ind w:firstLine="708"/>
      </w:pPr>
      <w:r>
        <w:rPr>
          <w:szCs w:val="28"/>
        </w:rPr>
        <w:t>Строительство нового жилья в Калининском сельском поселении в последние годы</w:t>
      </w:r>
      <w:r w:rsidRPr="00501051">
        <w:t xml:space="preserve"> </w:t>
      </w:r>
      <w:r w:rsidR="00543975">
        <w:t xml:space="preserve">приняло </w:t>
      </w:r>
      <w:r w:rsidR="00543975" w:rsidRPr="00501051">
        <w:t>большой размах</w:t>
      </w:r>
      <w:r w:rsidR="00543975">
        <w:t>.</w:t>
      </w:r>
      <w:r w:rsidR="00543975" w:rsidRPr="00501051">
        <w:t xml:space="preserve"> </w:t>
      </w:r>
      <w:r w:rsidR="00543975">
        <w:t xml:space="preserve">Это касается </w:t>
      </w:r>
      <w:r w:rsidRPr="00501051">
        <w:t>индивидуально</w:t>
      </w:r>
      <w:r w:rsidR="00543975">
        <w:t>го</w:t>
      </w:r>
      <w:r w:rsidRPr="00501051">
        <w:t xml:space="preserve"> жилищно</w:t>
      </w:r>
      <w:r w:rsidR="00543975">
        <w:t xml:space="preserve">го </w:t>
      </w:r>
      <w:r w:rsidRPr="00501051">
        <w:t>строительств</w:t>
      </w:r>
      <w:r w:rsidR="00543975">
        <w:t>а. С</w:t>
      </w:r>
      <w:r w:rsidRPr="00501051">
        <w:t xml:space="preserve"> 2002 г</w:t>
      </w:r>
      <w:r w:rsidR="00543975">
        <w:t>ода там застроено 6 новых улиц.</w:t>
      </w:r>
    </w:p>
    <w:p w:rsidR="002862FA" w:rsidRDefault="002741D2" w:rsidP="008814B8">
      <w:pPr>
        <w:ind w:firstLine="708"/>
        <w:rPr>
          <w:szCs w:val="28"/>
        </w:rPr>
      </w:pPr>
      <w:r>
        <w:rPr>
          <w:szCs w:val="28"/>
        </w:rPr>
        <w:t xml:space="preserve">Количество </w:t>
      </w:r>
      <w:r w:rsidR="002862FA" w:rsidRPr="00E65C96">
        <w:rPr>
          <w:szCs w:val="28"/>
        </w:rPr>
        <w:t>ветхого и аварийного жилья незначител</w:t>
      </w:r>
      <w:r>
        <w:rPr>
          <w:szCs w:val="28"/>
        </w:rPr>
        <w:t>ь</w:t>
      </w:r>
      <w:r w:rsidR="002862FA" w:rsidRPr="00E65C96">
        <w:rPr>
          <w:szCs w:val="28"/>
        </w:rPr>
        <w:t>н</w:t>
      </w:r>
      <w:r>
        <w:rPr>
          <w:szCs w:val="28"/>
        </w:rPr>
        <w:t xml:space="preserve">о </w:t>
      </w:r>
      <w:r w:rsidRPr="00E65C96">
        <w:rPr>
          <w:szCs w:val="28"/>
        </w:rPr>
        <w:t>(</w:t>
      </w:r>
      <w:r>
        <w:rPr>
          <w:szCs w:val="28"/>
        </w:rPr>
        <w:t>0,</w:t>
      </w:r>
      <w:r w:rsidR="008814B8">
        <w:rPr>
          <w:szCs w:val="28"/>
        </w:rPr>
        <w:t>7</w:t>
      </w:r>
      <w:r w:rsidRPr="00E65C96">
        <w:rPr>
          <w:szCs w:val="28"/>
        </w:rPr>
        <w:t>% всего жилого фонда)</w:t>
      </w:r>
      <w:r w:rsidR="002862FA" w:rsidRPr="00E65C96">
        <w:rPr>
          <w:szCs w:val="28"/>
        </w:rPr>
        <w:t>.</w:t>
      </w:r>
    </w:p>
    <w:p w:rsidR="00591FA7" w:rsidRPr="00E65C96" w:rsidRDefault="00591FA7" w:rsidP="008814B8">
      <w:pPr>
        <w:ind w:firstLine="708"/>
        <w:rPr>
          <w:szCs w:val="28"/>
        </w:rPr>
      </w:pPr>
      <w:r>
        <w:rPr>
          <w:szCs w:val="28"/>
        </w:rPr>
        <w:t>Общей системы водоотведения (канализации) в поселке нет.</w:t>
      </w:r>
    </w:p>
    <w:p w:rsidR="00CE52FB" w:rsidRDefault="002862FA" w:rsidP="002017AC">
      <w:pPr>
        <w:widowControl w:val="0"/>
        <w:ind w:firstLine="720"/>
        <w:rPr>
          <w:szCs w:val="28"/>
        </w:rPr>
      </w:pPr>
      <w:r w:rsidRPr="00E65C96">
        <w:rPr>
          <w:szCs w:val="28"/>
        </w:rPr>
        <w:t>Общая площадь, оборудова</w:t>
      </w:r>
      <w:r w:rsidR="003510B5">
        <w:rPr>
          <w:szCs w:val="28"/>
        </w:rPr>
        <w:t>нная одновременно водопроводом,</w:t>
      </w:r>
      <w:r w:rsidRPr="00E65C96">
        <w:rPr>
          <w:szCs w:val="28"/>
        </w:rPr>
        <w:t xml:space="preserve"> отоплением, горячим водоснабжением, газом составляет </w:t>
      </w:r>
      <w:r w:rsidR="001B3D3E">
        <w:rPr>
          <w:szCs w:val="28"/>
        </w:rPr>
        <w:t>67</w:t>
      </w:r>
      <w:r w:rsidR="00CE52FB" w:rsidRPr="00E65C96">
        <w:rPr>
          <w:szCs w:val="28"/>
        </w:rPr>
        <w:t>%.</w:t>
      </w:r>
    </w:p>
    <w:p w:rsidR="004D44D9" w:rsidRPr="00591FA7" w:rsidRDefault="004D44D9" w:rsidP="004D44D9">
      <w:pPr>
        <w:ind w:firstLine="720"/>
        <w:rPr>
          <w:szCs w:val="28"/>
        </w:rPr>
      </w:pPr>
      <w:r w:rsidRPr="00591FA7">
        <w:rPr>
          <w:szCs w:val="28"/>
        </w:rPr>
        <w:t xml:space="preserve">В целом же, по большинству показателей уровня и качества жизни населения за 2000-е годы ситуация в </w:t>
      </w:r>
      <w:r w:rsidR="004D573C" w:rsidRPr="00591FA7">
        <w:rPr>
          <w:szCs w:val="28"/>
        </w:rPr>
        <w:t>Калининском</w:t>
      </w:r>
      <w:r w:rsidRPr="00591FA7">
        <w:rPr>
          <w:szCs w:val="28"/>
        </w:rPr>
        <w:t xml:space="preserve"> сельском поселении заметно улучшилась по отношению к пороговым значениям, принятым в Российской Федерации. Это относится к снижению уровня детской смертности, отношению зарплаты к прожиточному минимуму, обеспеченности жильем, условному коэффициенту депопуляции и др. </w:t>
      </w:r>
    </w:p>
    <w:p w:rsidR="004D44D9" w:rsidRDefault="004D44D9" w:rsidP="004D44D9">
      <w:pPr>
        <w:ind w:firstLine="720"/>
        <w:rPr>
          <w:szCs w:val="28"/>
        </w:rPr>
      </w:pPr>
      <w:r w:rsidRPr="00EA6886">
        <w:rPr>
          <w:szCs w:val="28"/>
        </w:rPr>
        <w:t xml:space="preserve">По большинству из индикаторов уровня и качества жизни населения </w:t>
      </w:r>
      <w:r w:rsidR="006A679B"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Pr="00EA6886">
        <w:rPr>
          <w:szCs w:val="28"/>
        </w:rPr>
        <w:t>уступает принятым в Российской Федерации пороговым значениям.</w:t>
      </w:r>
      <w:r>
        <w:rPr>
          <w:szCs w:val="28"/>
        </w:rPr>
        <w:t xml:space="preserve"> (Таблица 4.</w:t>
      </w:r>
      <w:r w:rsidR="00106652">
        <w:rPr>
          <w:szCs w:val="28"/>
        </w:rPr>
        <w:t>2</w:t>
      </w:r>
      <w:r>
        <w:rPr>
          <w:szCs w:val="28"/>
        </w:rPr>
        <w:t>)</w:t>
      </w:r>
      <w:r w:rsidR="0071673A">
        <w:rPr>
          <w:szCs w:val="28"/>
        </w:rPr>
        <w:t>.</w:t>
      </w:r>
    </w:p>
    <w:p w:rsidR="0071673A" w:rsidRDefault="0071673A" w:rsidP="0071673A">
      <w:pPr>
        <w:ind w:firstLine="851"/>
        <w:rPr>
          <w:szCs w:val="28"/>
        </w:rPr>
      </w:pPr>
      <w:r w:rsidRPr="00994E23">
        <w:rPr>
          <w:szCs w:val="28"/>
        </w:rPr>
        <w:t xml:space="preserve">Из приведенных в таблице показателей </w:t>
      </w:r>
      <w:r w:rsidR="006A679B">
        <w:rPr>
          <w:szCs w:val="28"/>
        </w:rPr>
        <w:t>Калининское</w:t>
      </w:r>
      <w:r>
        <w:rPr>
          <w:szCs w:val="28"/>
        </w:rPr>
        <w:t xml:space="preserve"> сельское поселение </w:t>
      </w:r>
      <w:r w:rsidRPr="00090102">
        <w:rPr>
          <w:szCs w:val="28"/>
        </w:rPr>
        <w:t>только по доле населения с доходами ниже прожиточного минимума и</w:t>
      </w:r>
      <w:r>
        <w:rPr>
          <w:szCs w:val="28"/>
        </w:rPr>
        <w:t xml:space="preserve"> </w:t>
      </w:r>
      <w:r w:rsidRPr="00994E23">
        <w:rPr>
          <w:szCs w:val="28"/>
        </w:rPr>
        <w:t>уровню безработицы превосходит пороговые значения, а по остальным показателям уступает республиканским пороговым значениям.</w:t>
      </w:r>
    </w:p>
    <w:p w:rsidR="00106652" w:rsidRDefault="00106652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B97320" w:rsidRDefault="00B97320" w:rsidP="00A755E2">
      <w:pPr>
        <w:jc w:val="right"/>
      </w:pPr>
      <w:r>
        <w:t>Таблица 4.</w:t>
      </w:r>
      <w:r w:rsidR="00106652">
        <w:t>2</w:t>
      </w:r>
    </w:p>
    <w:p w:rsidR="00B97320" w:rsidRPr="00EA6886" w:rsidRDefault="00B97320" w:rsidP="00A755E2">
      <w:pPr>
        <w:jc w:val="center"/>
      </w:pPr>
      <w:r w:rsidRPr="00EA6886">
        <w:t>Показатели уровня и качества жизни населения</w:t>
      </w:r>
      <w:r w:rsidR="00A23B1E">
        <w:t xml:space="preserve"> за 2010 г.</w:t>
      </w: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800"/>
        <w:gridCol w:w="1837"/>
        <w:gridCol w:w="1980"/>
      </w:tblGrid>
      <w:tr w:rsidR="00B97320" w:rsidRPr="004B36AC" w:rsidTr="00AA11FA">
        <w:tc>
          <w:tcPr>
            <w:tcW w:w="3888" w:type="dxa"/>
            <w:vAlign w:val="center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37" w:type="dxa"/>
            <w:vAlign w:val="center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Пороговые значения</w:t>
            </w:r>
          </w:p>
        </w:tc>
        <w:tc>
          <w:tcPr>
            <w:tcW w:w="1980" w:type="dxa"/>
            <w:vAlign w:val="center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Фактический уровень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98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Средняя зарплата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руб.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11814,6</w:t>
            </w:r>
          </w:p>
        </w:tc>
        <w:tc>
          <w:tcPr>
            <w:tcW w:w="1980" w:type="dxa"/>
          </w:tcPr>
          <w:p w:rsidR="00B97320" w:rsidRPr="004B36AC" w:rsidRDefault="00591FA7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5100</w:t>
            </w:r>
            <w:r w:rsidR="00B97320">
              <w:rPr>
                <w:sz w:val="26"/>
                <w:szCs w:val="26"/>
              </w:rPr>
              <w:t>,0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Доля населения с доходами ниже прожиточного минимума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%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8,7</w:t>
            </w:r>
          </w:p>
        </w:tc>
        <w:tc>
          <w:tcPr>
            <w:tcW w:w="198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Отношение средней заработной платы к прожиточному минимуму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коэффициент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2,61</w:t>
            </w:r>
          </w:p>
        </w:tc>
        <w:tc>
          <w:tcPr>
            <w:tcW w:w="1980" w:type="dxa"/>
          </w:tcPr>
          <w:p w:rsidR="00B97320" w:rsidRPr="004B36AC" w:rsidRDefault="00A23B1E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1,12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Естественный прирост на 1000 человек населения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%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3,6</w:t>
            </w:r>
          </w:p>
        </w:tc>
        <w:tc>
          <w:tcPr>
            <w:tcW w:w="1980" w:type="dxa"/>
          </w:tcPr>
          <w:p w:rsidR="00B97320" w:rsidRPr="00A23B1E" w:rsidRDefault="00A23B1E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23B1E">
              <w:rPr>
                <w:sz w:val="26"/>
                <w:szCs w:val="26"/>
              </w:rPr>
              <w:t>8,57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Обеспеченность жильём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</w:t>
            </w:r>
            <w:r w:rsidRPr="004B36AC">
              <w:rPr>
                <w:sz w:val="26"/>
                <w:szCs w:val="26"/>
                <w:vertAlign w:val="superscript"/>
              </w:rPr>
              <w:t>2</w:t>
            </w:r>
            <w:r w:rsidRPr="004B36AC">
              <w:rPr>
                <w:sz w:val="26"/>
                <w:szCs w:val="26"/>
              </w:rPr>
              <w:t>/чел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26,1</w:t>
            </w:r>
          </w:p>
        </w:tc>
        <w:tc>
          <w:tcPr>
            <w:tcW w:w="198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12,3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Уровень безработицы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%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9,8</w:t>
            </w:r>
          </w:p>
        </w:tc>
        <w:tc>
          <w:tcPr>
            <w:tcW w:w="1980" w:type="dxa"/>
          </w:tcPr>
          <w:p w:rsidR="00B97320" w:rsidRPr="005803D6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03D6">
              <w:rPr>
                <w:sz w:val="26"/>
                <w:szCs w:val="26"/>
              </w:rPr>
              <w:t>9,2</w:t>
            </w:r>
          </w:p>
        </w:tc>
      </w:tr>
      <w:tr w:rsidR="00B97320" w:rsidRPr="004B36AC" w:rsidTr="00AA11FA">
        <w:tc>
          <w:tcPr>
            <w:tcW w:w="3888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Условный коэффициент депопуляции (отношение числа умерших к числу родившихся)</w:t>
            </w:r>
          </w:p>
        </w:tc>
        <w:tc>
          <w:tcPr>
            <w:tcW w:w="1800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коэффициент</w:t>
            </w:r>
          </w:p>
        </w:tc>
        <w:tc>
          <w:tcPr>
            <w:tcW w:w="1837" w:type="dxa"/>
          </w:tcPr>
          <w:p w:rsidR="00B97320" w:rsidRPr="004B36AC" w:rsidRDefault="00B97320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0,75</w:t>
            </w:r>
          </w:p>
        </w:tc>
        <w:tc>
          <w:tcPr>
            <w:tcW w:w="1980" w:type="dxa"/>
          </w:tcPr>
          <w:p w:rsidR="00B97320" w:rsidRPr="006F536D" w:rsidRDefault="006F536D" w:rsidP="00AA11FA">
            <w:pPr>
              <w:keepNext/>
              <w:keepLine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6F536D">
              <w:rPr>
                <w:sz w:val="26"/>
                <w:szCs w:val="26"/>
              </w:rPr>
              <w:t>0,45</w:t>
            </w:r>
          </w:p>
        </w:tc>
      </w:tr>
    </w:tbl>
    <w:p w:rsidR="00B97320" w:rsidRPr="00994E23" w:rsidRDefault="00B97320" w:rsidP="0071673A">
      <w:pPr>
        <w:ind w:firstLine="851"/>
        <w:rPr>
          <w:szCs w:val="28"/>
        </w:rPr>
      </w:pPr>
    </w:p>
    <w:p w:rsidR="0071673A" w:rsidRDefault="0071673A" w:rsidP="0071673A">
      <w:pPr>
        <w:widowControl w:val="0"/>
        <w:ind w:firstLine="720"/>
        <w:rPr>
          <w:szCs w:val="28"/>
        </w:rPr>
      </w:pPr>
      <w:r w:rsidRPr="006701A4">
        <w:rPr>
          <w:szCs w:val="28"/>
        </w:rPr>
        <w:t>Важным показателем уровня и качества жизни населения является обеспеченность жилой площадью. В рамках Постановления Правительства Республики Северная Осетия-Алания от 18 апреля 2011 г. № 91 «О республиканской целевой программе «Жилище» на 2011-2015 годы» предусмотрено выполнение ряда подпрограмм, направленных на улучшение жилищной обеспеченности населения поселения</w:t>
      </w:r>
      <w:r>
        <w:rPr>
          <w:szCs w:val="28"/>
        </w:rPr>
        <w:t>:</w:t>
      </w:r>
    </w:p>
    <w:p w:rsidR="00A755E2" w:rsidRDefault="00A755E2" w:rsidP="00801B1D">
      <w:pPr>
        <w:numPr>
          <w:ilvl w:val="0"/>
          <w:numId w:val="19"/>
        </w:numPr>
      </w:pPr>
      <w:r>
        <w:t xml:space="preserve">«Стимулирование программ развития жилищного строительства муниципальных образований </w:t>
      </w:r>
      <w:r w:rsidRPr="006701A4">
        <w:t>Республики Северная Осетия-Алания</w:t>
      </w:r>
      <w:r>
        <w:t>»;</w:t>
      </w:r>
    </w:p>
    <w:p w:rsidR="00A755E2" w:rsidRDefault="00A755E2" w:rsidP="00801B1D">
      <w:pPr>
        <w:numPr>
          <w:ilvl w:val="0"/>
          <w:numId w:val="19"/>
        </w:numPr>
      </w:pPr>
      <w:r>
        <w:t>«Обеспечение жильем молодых семей»;</w:t>
      </w:r>
    </w:p>
    <w:p w:rsidR="00A755E2" w:rsidRDefault="00A755E2" w:rsidP="00801B1D">
      <w:pPr>
        <w:numPr>
          <w:ilvl w:val="0"/>
          <w:numId w:val="19"/>
        </w:numPr>
      </w:pPr>
      <w:r>
        <w:t>«Выполнение государственных обязательств по обеспечению категорий граждан, установленных федеральным законодательством».</w:t>
      </w:r>
    </w:p>
    <w:p w:rsidR="0071673A" w:rsidRDefault="0071673A" w:rsidP="007258FC">
      <w:pPr>
        <w:ind w:firstLine="708"/>
      </w:pPr>
      <w:r>
        <w:t xml:space="preserve">В пункте 2 вышеприведенного постановления рекомендовано органам местного самоуправления </w:t>
      </w:r>
      <w:proofErr w:type="gramStart"/>
      <w:r>
        <w:t>разработать</w:t>
      </w:r>
      <w:proofErr w:type="gramEnd"/>
      <w:r>
        <w:t xml:space="preserve"> аналогичные муниципальные программы.</w:t>
      </w:r>
    </w:p>
    <w:p w:rsidR="002017AC" w:rsidRPr="0071673A" w:rsidRDefault="0071673A" w:rsidP="007258FC">
      <w:pPr>
        <w:ind w:firstLine="708"/>
      </w:pPr>
      <w:r w:rsidRPr="0071673A">
        <w:t xml:space="preserve">Для выполнения муниципальной целевой программы необходимо администрации поселения разработать жилищную политику и гибкие организационные механизмы предоставления и перераспределения жилой площади исходя из специфики состояния жилого фонда и социально-демографического состава населения, новые принципы регулирования </w:t>
      </w:r>
      <w:r w:rsidR="002017AC" w:rsidRPr="0071673A">
        <w:t>инвестиционного процесса по жилищному строительству, строительству объектов социальной инфраструктуры и развитию инженерно-транспортной сети.</w:t>
      </w:r>
    </w:p>
    <w:p w:rsidR="002017AC" w:rsidRPr="00A5413B" w:rsidRDefault="002017AC" w:rsidP="007258FC">
      <w:pPr>
        <w:ind w:firstLine="708"/>
      </w:pPr>
      <w:r w:rsidRPr="00A5413B">
        <w:t>Например, необходимо предусмотреть:</w:t>
      </w:r>
    </w:p>
    <w:p w:rsidR="002017AC" w:rsidRPr="00A5413B" w:rsidRDefault="002017AC" w:rsidP="00801B1D">
      <w:pPr>
        <w:numPr>
          <w:ilvl w:val="0"/>
          <w:numId w:val="20"/>
        </w:numPr>
      </w:pPr>
      <w:r w:rsidRPr="00A5413B">
        <w:t xml:space="preserve">повышение среднего уровня жилищной обеспеченности до </w:t>
      </w:r>
      <w:r>
        <w:t>25,0</w:t>
      </w:r>
      <w:r w:rsidRPr="00A5413B">
        <w:t xml:space="preserve"> м</w:t>
      </w:r>
      <w:r w:rsidRPr="00A5413B">
        <w:rPr>
          <w:vertAlign w:val="superscript"/>
        </w:rPr>
        <w:t>2</w:t>
      </w:r>
      <w:r w:rsidRPr="00A5413B">
        <w:t xml:space="preserve"> общей площади на человека, достижение сбалансированного спроса и предложения, соотношения частного и муниципального жилья;</w:t>
      </w:r>
    </w:p>
    <w:p w:rsidR="002017AC" w:rsidRPr="00A5413B" w:rsidRDefault="002017AC" w:rsidP="00801B1D">
      <w:pPr>
        <w:numPr>
          <w:ilvl w:val="0"/>
          <w:numId w:val="20"/>
        </w:numPr>
      </w:pPr>
      <w:r w:rsidRPr="00A5413B">
        <w:t>ускорение жилищного обеспечения очередников на основе комбинированной системы мер по финансированию строительства;</w:t>
      </w:r>
    </w:p>
    <w:p w:rsidR="002017AC" w:rsidRPr="00A5413B" w:rsidRDefault="002017AC" w:rsidP="00801B1D">
      <w:pPr>
        <w:numPr>
          <w:ilvl w:val="0"/>
          <w:numId w:val="20"/>
        </w:numPr>
      </w:pPr>
      <w:r w:rsidRPr="00A5413B">
        <w:t>организация кредитно-банковской системы предоставления ссуд, займов, кредитов для малоимущих слоев населения;</w:t>
      </w:r>
    </w:p>
    <w:p w:rsidR="002017AC" w:rsidRPr="00A5413B" w:rsidRDefault="002017AC" w:rsidP="00801B1D">
      <w:pPr>
        <w:numPr>
          <w:ilvl w:val="0"/>
          <w:numId w:val="20"/>
        </w:numPr>
      </w:pPr>
      <w:r w:rsidRPr="00A5413B">
        <w:t>создание ассоциаций, объединений, товариществ для совместного строительства и эксплуатации жилья;</w:t>
      </w:r>
    </w:p>
    <w:p w:rsidR="002017AC" w:rsidRPr="00A5413B" w:rsidRDefault="002017AC" w:rsidP="00801B1D">
      <w:pPr>
        <w:numPr>
          <w:ilvl w:val="0"/>
          <w:numId w:val="20"/>
        </w:numPr>
      </w:pPr>
      <w:r w:rsidRPr="00A5413B">
        <w:t>повысить качество услуг ЖКХ за счет развития конкуренции в сфере предоставления услуг и контроля со стороны жильцов за условиями соблюдения договора при оплате услуг (оценка качества и количества);</w:t>
      </w:r>
    </w:p>
    <w:p w:rsidR="002017AC" w:rsidRDefault="002017AC" w:rsidP="00801B1D">
      <w:pPr>
        <w:numPr>
          <w:ilvl w:val="0"/>
          <w:numId w:val="20"/>
        </w:numPr>
      </w:pPr>
      <w:r w:rsidRPr="00A5413B">
        <w:t>меры, направленные на обеспечение высокого транспортно-эксплуатационного состояния улично-дорожной сети</w:t>
      </w:r>
      <w:r>
        <w:t>.</w:t>
      </w:r>
    </w:p>
    <w:p w:rsidR="00985449" w:rsidRDefault="00A755E2" w:rsidP="00A755E2">
      <w:pPr>
        <w:ind w:firstLine="708"/>
        <w:rPr>
          <w:b/>
        </w:rPr>
      </w:pPr>
      <w:r>
        <w:br w:type="page"/>
      </w:r>
      <w:bookmarkStart w:id="26" w:name="_Toc255379789"/>
      <w:r w:rsidR="00AF7977" w:rsidRPr="004A4F69">
        <w:rPr>
          <w:b/>
        </w:rPr>
        <w:t xml:space="preserve">4.2. </w:t>
      </w:r>
      <w:r w:rsidR="00985449" w:rsidRPr="004A4F69">
        <w:rPr>
          <w:b/>
        </w:rPr>
        <w:t>Социальная сфера</w:t>
      </w:r>
      <w:bookmarkEnd w:id="26"/>
    </w:p>
    <w:p w:rsidR="009659AE" w:rsidRDefault="005874CA" w:rsidP="00A755E2">
      <w:pPr>
        <w:ind w:firstLine="708"/>
        <w:rPr>
          <w:shd w:val="clear" w:color="auto" w:fill="FFFFFF"/>
        </w:rPr>
      </w:pPr>
      <w:r w:rsidRPr="00BE11A7">
        <w:rPr>
          <w:shd w:val="clear" w:color="auto" w:fill="FFFFFF"/>
        </w:rPr>
        <w:t>В данной главе рассматриваются вопросы технического состояния объектов капитального строительства, отведенных под размещение учреждений здравоохранения, образования, культуры и спорта. Критерием оценки технического состояния здания в целом и его конструктивных элементов и инженерного оборудования является физический износ.</w:t>
      </w:r>
    </w:p>
    <w:p w:rsidR="002F72E5" w:rsidRDefault="005874CA" w:rsidP="00A755E2">
      <w:pPr>
        <w:ind w:firstLine="708"/>
        <w:rPr>
          <w:shd w:val="clear" w:color="auto" w:fill="FFFFFF"/>
        </w:rPr>
      </w:pPr>
      <w:r w:rsidRPr="00BE11A7">
        <w:rPr>
          <w:shd w:val="clear" w:color="auto" w:fill="FFFFFF"/>
        </w:rPr>
        <w:t xml:space="preserve">В процессе многолетней эксплуатации конструктивные элементы и инженерное оборудование под воздействием физико-механических и химических факторов постоянно изнашиваются; снижаются их механические, эксплуатационные качества, появляются различные неисправности. </w:t>
      </w:r>
    </w:p>
    <w:p w:rsidR="00BE11A7" w:rsidRPr="00BE11A7" w:rsidRDefault="005874CA" w:rsidP="00A755E2">
      <w:pPr>
        <w:ind w:firstLine="708"/>
        <w:rPr>
          <w:shd w:val="clear" w:color="auto" w:fill="FFFFFF"/>
        </w:rPr>
      </w:pPr>
      <w:r w:rsidRPr="00BE11A7">
        <w:rPr>
          <w:shd w:val="clear" w:color="auto" w:fill="FFFFFF"/>
        </w:rPr>
        <w:t>Все это приводит к потере их первоначальной стоимости.</w:t>
      </w:r>
    </w:p>
    <w:p w:rsidR="002F72E5" w:rsidRDefault="005874CA" w:rsidP="00A755E2">
      <w:pPr>
        <w:rPr>
          <w:shd w:val="clear" w:color="auto" w:fill="FFFFFF"/>
        </w:rPr>
      </w:pPr>
      <w:r w:rsidRPr="00BE11A7">
        <w:rPr>
          <w:shd w:val="clear" w:color="auto" w:fill="FFFFFF"/>
        </w:rPr>
        <w:t xml:space="preserve">Физический износ - это частичная или полная потеря элементами здания своих первоначальных технических и эксплуатационных качеств. </w:t>
      </w:r>
    </w:p>
    <w:p w:rsidR="002F72E5" w:rsidRDefault="005874CA" w:rsidP="002F72E5">
      <w:pPr>
        <w:ind w:firstLine="708"/>
        <w:rPr>
          <w:shd w:val="clear" w:color="auto" w:fill="FFFFFF"/>
        </w:rPr>
      </w:pPr>
      <w:r w:rsidRPr="00BE11A7">
        <w:rPr>
          <w:shd w:val="clear" w:color="auto" w:fill="FFFFFF"/>
        </w:rPr>
        <w:t xml:space="preserve">Многие факторы влияют на время достижения зданием предельно-допустимого физического износа, при котором дальнейшая эксплуатации здания практически невозможна. Предельный физический износ здания согласно «Положению о порядке решения вопросов о сносе жилых домов при реконструкции и застройке городов», составляет 70 %. Такие здания подлежат сносу по ветхости. </w:t>
      </w:r>
    </w:p>
    <w:p w:rsidR="005874CA" w:rsidRPr="007F2BFE" w:rsidRDefault="005874CA" w:rsidP="002F72E5">
      <w:pPr>
        <w:ind w:firstLine="708"/>
        <w:rPr>
          <w:shd w:val="clear" w:color="auto" w:fill="FFFFFF"/>
        </w:rPr>
      </w:pPr>
      <w:r w:rsidRPr="00BE11A7">
        <w:rPr>
          <w:shd w:val="clear" w:color="auto" w:fill="FFFFFF"/>
        </w:rPr>
        <w:t>Основными факторами, влияющими на время достижения зданием предельно-допустимого физического износа, являются: качество применяемых строительных материалов; периодичность и качество проводимых ремонтных работ; качество технической эксплуатации; качество конструктивных решений при капитальном ремонте; период не использования здания; плотность заселения. В таблице 4.</w:t>
      </w:r>
      <w:r w:rsidR="00106652">
        <w:rPr>
          <w:shd w:val="clear" w:color="auto" w:fill="FFFFFF"/>
        </w:rPr>
        <w:t>3</w:t>
      </w:r>
      <w:r w:rsidRPr="00BE11A7">
        <w:rPr>
          <w:shd w:val="clear" w:color="auto" w:fill="FFFFFF"/>
        </w:rPr>
        <w:t xml:space="preserve"> приведены характеристики объектов капитального строительства и определен срок службы. Эти данные необходимы для перспективного планирования </w:t>
      </w:r>
      <w:r w:rsidR="00BE11A7" w:rsidRPr="007F2BFE">
        <w:rPr>
          <w:shd w:val="clear" w:color="auto" w:fill="FFFFFF"/>
        </w:rPr>
        <w:t>объектов социальной сферы.</w:t>
      </w:r>
    </w:p>
    <w:p w:rsidR="00BE11A7" w:rsidRDefault="007F2BFE" w:rsidP="002F72E5">
      <w:pPr>
        <w:ind w:firstLine="708"/>
      </w:pPr>
      <w:r w:rsidRPr="007F2BFE">
        <w:t xml:space="preserve">Кроме физического износа </w:t>
      </w:r>
      <w:r w:rsidRPr="007F2BFE">
        <w:rPr>
          <w:shd w:val="clear" w:color="auto" w:fill="FFFFFF"/>
        </w:rPr>
        <w:t xml:space="preserve">объектов капитального строительства </w:t>
      </w:r>
      <w:r w:rsidRPr="007F2BFE">
        <w:t xml:space="preserve">необходим учет морального износа зданий в основном </w:t>
      </w:r>
      <w:r w:rsidRPr="007F2BFE">
        <w:rPr>
          <w:shd w:val="clear" w:color="auto" w:fill="FFFFFF"/>
        </w:rPr>
        <w:t>жилищного фонда</w:t>
      </w:r>
      <w:r w:rsidRPr="007F2BFE">
        <w:t>.</w:t>
      </w:r>
    </w:p>
    <w:p w:rsidR="009659AE" w:rsidRDefault="009659AE" w:rsidP="00A755E2">
      <w:r w:rsidRPr="007F2BFE">
        <w:rPr>
          <w:shd w:val="clear" w:color="auto" w:fill="FFFFFF"/>
        </w:rPr>
        <w:t>Обесценение жилищного фонда происходит также за счет морального старения. Установлены две формы морального износа средств труда. Первая заключается в уменьшении затрат труда и удешевлении производства по мере развития научно-технического прогресса.</w:t>
      </w:r>
    </w:p>
    <w:p w:rsidR="009659AE" w:rsidRPr="007F2BFE" w:rsidRDefault="009659AE" w:rsidP="002F72E5">
      <w:pPr>
        <w:rPr>
          <w:color w:val="000000"/>
          <w:shd w:val="clear" w:color="auto" w:fill="FFFFFF"/>
        </w:rPr>
      </w:pPr>
    </w:p>
    <w:p w:rsidR="007F2BFE" w:rsidRPr="007F2BFE" w:rsidRDefault="007F2BFE" w:rsidP="00BE11A7">
      <w:pPr>
        <w:pStyle w:val="HTML"/>
        <w:keepNext/>
        <w:keepLines/>
        <w:ind w:firstLine="720"/>
        <w:jc w:val="right"/>
        <w:rPr>
          <w:rFonts w:ascii="Times New Roman" w:hAnsi="Times New Roman" w:cs="Times New Roman"/>
          <w:sz w:val="28"/>
          <w:szCs w:val="28"/>
        </w:rPr>
        <w:sectPr w:rsidR="007F2BFE" w:rsidRPr="007F2BFE" w:rsidSect="007F2E73">
          <w:headerReference w:type="default" r:id="rId46"/>
          <w:footerReference w:type="default" r:id="rId47"/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5874CA" w:rsidRDefault="00BE11A7" w:rsidP="005A24DA">
      <w:pPr>
        <w:pStyle w:val="HTML"/>
        <w:keepNext/>
        <w:keepLines/>
        <w:ind w:left="57" w:right="57"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E11A7">
        <w:rPr>
          <w:rFonts w:ascii="Times New Roman" w:hAnsi="Times New Roman" w:cs="Times New Roman"/>
          <w:sz w:val="28"/>
          <w:szCs w:val="28"/>
        </w:rPr>
        <w:t>Таблица 4.</w:t>
      </w:r>
      <w:r w:rsidR="00106652">
        <w:rPr>
          <w:rFonts w:ascii="Times New Roman" w:hAnsi="Times New Roman" w:cs="Times New Roman"/>
          <w:sz w:val="28"/>
          <w:szCs w:val="28"/>
        </w:rPr>
        <w:t>3</w:t>
      </w:r>
    </w:p>
    <w:p w:rsidR="00BE11A7" w:rsidRDefault="00BE11A7" w:rsidP="007F2BFE">
      <w:pPr>
        <w:pStyle w:val="HTML"/>
        <w:keepNext/>
        <w:keepLines/>
        <w:ind w:left="57" w:right="5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 объектов капитального строительства и определение срока службы</w:t>
      </w:r>
    </w:p>
    <w:tbl>
      <w:tblPr>
        <w:tblW w:w="149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88"/>
        <w:gridCol w:w="3060"/>
        <w:gridCol w:w="3420"/>
        <w:gridCol w:w="3420"/>
        <w:gridCol w:w="2160"/>
        <w:gridCol w:w="1765"/>
      </w:tblGrid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Группа зданий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Тип зданий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Фундаменты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Стены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Перекрытия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Срок службы, лет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b/>
                <w:color w:val="000000"/>
                <w:sz w:val="26"/>
                <w:szCs w:val="26"/>
              </w:rPr>
            </w:pPr>
            <w:r w:rsidRPr="007F2BFE">
              <w:rPr>
                <w:b/>
                <w:color w:val="000000"/>
                <w:sz w:val="26"/>
                <w:szCs w:val="26"/>
              </w:rPr>
              <w:t>6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I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Особо капитальные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Каменные и бетонные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Кирпичные, крупноблочные и крупнопанельные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Железобетонные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150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II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Обыкновенные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Каменные и бетонные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Кирпичные и крупноблочные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Железобетонные или смешанные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120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III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Каменные, облегченные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Каменные и бетонные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Облегченные из кирпича, шлакоблоков и ракушечника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 или железобетонные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120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IV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Деревянные, смешанные, сырцовые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Ленточные бутовые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Деревянные, смешанные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874CA" w:rsidRPr="007F2BFE" w:rsidRDefault="005874CA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50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V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Сборно-щитовые, каркасные глинобитные, саманные и фахверковые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На деревянных «ступенях» или на бутовых столбах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Каркасные глинобитные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30</w:t>
            </w:r>
          </w:p>
        </w:tc>
      </w:tr>
      <w:tr w:rsidR="007F2BFE" w:rsidRPr="007F2BFE" w:rsidTr="00663E0A"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VI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Каркасно-камышитовые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На деревянных «ступенях» или на бутовых столбах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Каркасные глинобитные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Деревянные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11A7" w:rsidRPr="007F2BFE" w:rsidRDefault="00BE11A7" w:rsidP="005110CB">
            <w:pPr>
              <w:spacing w:before="20" w:after="20" w:line="240" w:lineRule="auto"/>
              <w:ind w:left="57" w:right="57"/>
              <w:jc w:val="center"/>
              <w:rPr>
                <w:color w:val="000000"/>
                <w:sz w:val="26"/>
                <w:szCs w:val="26"/>
              </w:rPr>
            </w:pPr>
            <w:r w:rsidRPr="007F2BFE">
              <w:rPr>
                <w:color w:val="000000"/>
                <w:sz w:val="26"/>
                <w:szCs w:val="26"/>
              </w:rPr>
              <w:t>15</w:t>
            </w:r>
          </w:p>
        </w:tc>
      </w:tr>
    </w:tbl>
    <w:p w:rsidR="005874CA" w:rsidRPr="007F2BFE" w:rsidRDefault="005874CA" w:rsidP="007F2BFE">
      <w:pPr>
        <w:pStyle w:val="HTML"/>
        <w:keepNext/>
        <w:keepLines/>
        <w:spacing w:before="20" w:after="20"/>
        <w:ind w:left="57" w:right="57" w:firstLine="720"/>
        <w:rPr>
          <w:rFonts w:ascii="Times New Roman" w:hAnsi="Times New Roman" w:cs="Times New Roman"/>
          <w:sz w:val="28"/>
          <w:szCs w:val="28"/>
        </w:rPr>
      </w:pPr>
    </w:p>
    <w:p w:rsidR="007F2BFE" w:rsidRDefault="007F2BFE" w:rsidP="007F2BFE">
      <w:pPr>
        <w:shd w:val="clear" w:color="auto" w:fill="FFFFFF"/>
        <w:ind w:firstLine="720"/>
        <w:rPr>
          <w:bCs/>
          <w:color w:val="000000"/>
          <w:szCs w:val="28"/>
        </w:rPr>
        <w:sectPr w:rsidR="007F2BFE" w:rsidSect="007F2BFE">
          <w:footnotePr>
            <w:numRestart w:val="eachPage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7F2BFE" w:rsidRPr="007F2BFE" w:rsidRDefault="007F2BFE" w:rsidP="007F2BFE">
      <w:pPr>
        <w:shd w:val="clear" w:color="auto" w:fill="FFFFFF"/>
        <w:ind w:firstLine="720"/>
        <w:rPr>
          <w:color w:val="000000"/>
          <w:szCs w:val="28"/>
        </w:rPr>
      </w:pPr>
      <w:r w:rsidRPr="007F2BFE">
        <w:rPr>
          <w:color w:val="000000"/>
          <w:szCs w:val="28"/>
          <w:shd w:val="clear" w:color="auto" w:fill="FFFFFF"/>
        </w:rPr>
        <w:t>Вторая форма морального износа состоит в том, что по мере развития науки и техники создаются новые конструкции машин и оборудования, обеспечивающие более высокую производительность труда.</w:t>
      </w:r>
    </w:p>
    <w:p w:rsidR="005110CB" w:rsidRDefault="005874CA" w:rsidP="005110CB">
      <w:pPr>
        <w:ind w:firstLine="708"/>
        <w:rPr>
          <w:shd w:val="clear" w:color="auto" w:fill="FFFFFF"/>
        </w:rPr>
      </w:pPr>
      <w:r w:rsidRPr="007F2BFE">
        <w:rPr>
          <w:shd w:val="clear" w:color="auto" w:fill="FFFFFF"/>
        </w:rPr>
        <w:t xml:space="preserve">Моральный износ старого жилищного фонда - это обесценение жилого дома в результате уменьшения затрат общественно необходимого труда на возведение в современных условиях жилого дома, сходного по объемно-планировочным решениям и внутреннему благоустройству с ранее возведенными домами в результате роста производительности труда и несоответствия объемно-планировочного и инженерно-конструкторских решений, не обеспечивающих современного уровня комфорта проживания по сравнению с новым строительством. </w:t>
      </w:r>
    </w:p>
    <w:p w:rsidR="005874CA" w:rsidRPr="007F2BFE" w:rsidRDefault="005874CA" w:rsidP="005110CB">
      <w:pPr>
        <w:ind w:firstLine="708"/>
      </w:pPr>
      <w:r w:rsidRPr="007F2BFE">
        <w:rPr>
          <w:shd w:val="clear" w:color="auto" w:fill="FFFFFF"/>
        </w:rPr>
        <w:t>Под этим подразумеваются следующие недостатки: отсутствие горячего водоснабжения, мусоропровода, телефонной связи и лифтов (при отметке входа в квартиру верхнего этажа над уровнем тротуара или отмостки 14 м и более); деревянные перекрытия и перегородки; отсутствие ванных комнат; планировка квартир регулярная, но неудобная для посемейного заселения; средняя площадь квартир по дому более 45 м</w:t>
      </w:r>
      <w:r w:rsidRPr="007F2BFE">
        <w:rPr>
          <w:shd w:val="clear" w:color="auto" w:fill="FFFFFF"/>
          <w:vertAlign w:val="superscript"/>
        </w:rPr>
        <w:t>2</w:t>
      </w:r>
      <w:r w:rsidRPr="007F2BFE">
        <w:rPr>
          <w:shd w:val="clear" w:color="auto" w:fill="FFFFFF"/>
        </w:rPr>
        <w:t>; планировка нерегулярная, хаотичная, многокомнатные квартиры, местами несовпадение санузлов по этажам.</w:t>
      </w:r>
    </w:p>
    <w:p w:rsidR="00F02F80" w:rsidRPr="000E2EEB" w:rsidRDefault="00396516" w:rsidP="00302469">
      <w:pPr>
        <w:pStyle w:val="1"/>
        <w:spacing w:before="120"/>
        <w:ind w:firstLine="708"/>
      </w:pPr>
      <w:r>
        <w:t>4.2.1. Учреждения</w:t>
      </w:r>
      <w:r w:rsidR="000E2EEB" w:rsidRPr="000E2EEB">
        <w:t xml:space="preserve"> образования</w:t>
      </w:r>
    </w:p>
    <w:p w:rsidR="004B356C" w:rsidRPr="00356FEE" w:rsidRDefault="00AF7977" w:rsidP="00356FEE">
      <w:pPr>
        <w:ind w:firstLine="720"/>
        <w:rPr>
          <w:szCs w:val="28"/>
        </w:rPr>
      </w:pPr>
      <w:r w:rsidRPr="00352D2F">
        <w:rPr>
          <w:szCs w:val="28"/>
        </w:rPr>
        <w:t xml:space="preserve">Учреждения образования </w:t>
      </w:r>
      <w:r w:rsidR="006A679B">
        <w:rPr>
          <w:szCs w:val="28"/>
        </w:rPr>
        <w:t>Калининского</w:t>
      </w:r>
      <w:r w:rsidRPr="00352D2F">
        <w:rPr>
          <w:szCs w:val="28"/>
        </w:rPr>
        <w:t xml:space="preserve"> сельского поселения представлены </w:t>
      </w:r>
      <w:r w:rsidR="00F02F80" w:rsidRPr="00352D2F">
        <w:rPr>
          <w:szCs w:val="28"/>
        </w:rPr>
        <w:t>основными его структурными элементами: детским</w:t>
      </w:r>
      <w:r w:rsidR="005110CB">
        <w:rPr>
          <w:szCs w:val="28"/>
        </w:rPr>
        <w:t xml:space="preserve"> </w:t>
      </w:r>
      <w:r w:rsidR="00F02F80" w:rsidRPr="00352D2F">
        <w:rPr>
          <w:szCs w:val="28"/>
        </w:rPr>
        <w:t>дошкольным</w:t>
      </w:r>
      <w:r w:rsidR="005110CB">
        <w:rPr>
          <w:szCs w:val="28"/>
        </w:rPr>
        <w:t xml:space="preserve"> учреждением</w:t>
      </w:r>
      <w:r w:rsidR="00356FEE">
        <w:rPr>
          <w:szCs w:val="28"/>
        </w:rPr>
        <w:t xml:space="preserve"> </w:t>
      </w:r>
      <w:r w:rsidR="00B256C0">
        <w:rPr>
          <w:szCs w:val="28"/>
        </w:rPr>
        <w:t>,</w:t>
      </w:r>
      <w:r w:rsidRPr="00352D2F">
        <w:rPr>
          <w:szCs w:val="28"/>
        </w:rPr>
        <w:t xml:space="preserve"> </w:t>
      </w:r>
      <w:r w:rsidR="00F02F80" w:rsidRPr="00352D2F">
        <w:rPr>
          <w:szCs w:val="28"/>
        </w:rPr>
        <w:t>образовательн</w:t>
      </w:r>
      <w:r w:rsidR="00B256C0">
        <w:rPr>
          <w:szCs w:val="28"/>
        </w:rPr>
        <w:t>ой</w:t>
      </w:r>
      <w:r w:rsidR="00F02F80" w:rsidRPr="00352D2F">
        <w:rPr>
          <w:szCs w:val="28"/>
        </w:rPr>
        <w:t xml:space="preserve"> школ</w:t>
      </w:r>
      <w:r w:rsidR="00B256C0">
        <w:rPr>
          <w:szCs w:val="28"/>
        </w:rPr>
        <w:t>ой</w:t>
      </w:r>
      <w:r w:rsidR="00356FEE">
        <w:rPr>
          <w:szCs w:val="28"/>
        </w:rPr>
        <w:t>:</w:t>
      </w:r>
    </w:p>
    <w:p w:rsidR="008873FE" w:rsidRPr="00352D2F" w:rsidRDefault="004B356C" w:rsidP="00352D2F">
      <w:pPr>
        <w:ind w:firstLine="720"/>
        <w:rPr>
          <w:szCs w:val="28"/>
        </w:rPr>
      </w:pPr>
      <w:r w:rsidRPr="00352D2F">
        <w:rPr>
          <w:szCs w:val="28"/>
        </w:rPr>
        <w:t xml:space="preserve">1) </w:t>
      </w:r>
      <w:r w:rsidR="008873FE" w:rsidRPr="00352D2F">
        <w:rPr>
          <w:szCs w:val="28"/>
        </w:rPr>
        <w:t>Муниципальное общеобразовательное учреждение</w:t>
      </w:r>
      <w:r w:rsidRPr="00352D2F">
        <w:rPr>
          <w:szCs w:val="28"/>
        </w:rPr>
        <w:t xml:space="preserve"> </w:t>
      </w:r>
      <w:r w:rsidR="008873FE" w:rsidRPr="00352D2F">
        <w:rPr>
          <w:szCs w:val="28"/>
        </w:rPr>
        <w:t>–</w:t>
      </w:r>
      <w:r w:rsidRPr="00352D2F">
        <w:rPr>
          <w:szCs w:val="28"/>
        </w:rPr>
        <w:t xml:space="preserve"> </w:t>
      </w:r>
      <w:r w:rsidR="008873FE" w:rsidRPr="00352D2F">
        <w:rPr>
          <w:szCs w:val="28"/>
        </w:rPr>
        <w:t xml:space="preserve">средняя </w:t>
      </w:r>
      <w:r w:rsidR="008873FE" w:rsidRPr="00B4688A">
        <w:rPr>
          <w:szCs w:val="28"/>
        </w:rPr>
        <w:t>обще</w:t>
      </w:r>
      <w:r w:rsidR="008873FE" w:rsidRPr="00352D2F">
        <w:rPr>
          <w:szCs w:val="28"/>
        </w:rPr>
        <w:t>образовательная школа</w:t>
      </w:r>
      <w:r w:rsidRPr="00352D2F">
        <w:rPr>
          <w:szCs w:val="28"/>
        </w:rPr>
        <w:t>;</w:t>
      </w:r>
    </w:p>
    <w:p w:rsidR="00352D2F" w:rsidRPr="00B93CBE" w:rsidRDefault="004B356C" w:rsidP="00DE252C">
      <w:pPr>
        <w:ind w:firstLine="720"/>
        <w:rPr>
          <w:szCs w:val="28"/>
        </w:rPr>
      </w:pPr>
      <w:r w:rsidRPr="00352D2F">
        <w:rPr>
          <w:szCs w:val="28"/>
        </w:rPr>
        <w:t xml:space="preserve">2) </w:t>
      </w:r>
      <w:r w:rsidR="008873FE" w:rsidRPr="00352D2F">
        <w:rPr>
          <w:szCs w:val="28"/>
        </w:rPr>
        <w:t xml:space="preserve">Муниципальное дошкольное образовательное учреждение </w:t>
      </w:r>
      <w:r w:rsidR="009F00D0">
        <w:rPr>
          <w:szCs w:val="28"/>
        </w:rPr>
        <w:t xml:space="preserve">(МДОУ) </w:t>
      </w:r>
      <w:r w:rsidR="008873FE" w:rsidRPr="00352D2F">
        <w:rPr>
          <w:szCs w:val="28"/>
        </w:rPr>
        <w:t xml:space="preserve">детский </w:t>
      </w:r>
      <w:r w:rsidR="008873FE" w:rsidRPr="00B93CBE">
        <w:rPr>
          <w:szCs w:val="28"/>
        </w:rPr>
        <w:t>сад №</w:t>
      </w:r>
      <w:r w:rsidRPr="00B93CBE">
        <w:rPr>
          <w:szCs w:val="28"/>
        </w:rPr>
        <w:t xml:space="preserve"> </w:t>
      </w:r>
      <w:r w:rsidR="00356FEE" w:rsidRPr="00B93CBE">
        <w:rPr>
          <w:szCs w:val="28"/>
        </w:rPr>
        <w:t>21.</w:t>
      </w:r>
    </w:p>
    <w:p w:rsidR="00352D2F" w:rsidRDefault="00352D2F" w:rsidP="00352D2F">
      <w:pPr>
        <w:ind w:firstLine="720"/>
        <w:rPr>
          <w:color w:val="000000"/>
          <w:szCs w:val="28"/>
        </w:rPr>
      </w:pPr>
      <w:r w:rsidRPr="00352D2F">
        <w:rPr>
          <w:color w:val="000000"/>
          <w:szCs w:val="28"/>
        </w:rPr>
        <w:t xml:space="preserve">Школа была открыта в п. </w:t>
      </w:r>
      <w:r w:rsidR="004D573C">
        <w:rPr>
          <w:color w:val="000000"/>
          <w:szCs w:val="28"/>
        </w:rPr>
        <w:t>Калининском</w:t>
      </w:r>
      <w:r w:rsidRPr="00352D2F">
        <w:rPr>
          <w:color w:val="000000"/>
          <w:szCs w:val="28"/>
        </w:rPr>
        <w:t xml:space="preserve"> в </w:t>
      </w:r>
      <w:r w:rsidR="00DE252C">
        <w:rPr>
          <w:color w:val="000000"/>
          <w:szCs w:val="28"/>
        </w:rPr>
        <w:t>2003</w:t>
      </w:r>
      <w:r w:rsidRPr="00352D2F">
        <w:rPr>
          <w:color w:val="000000"/>
          <w:szCs w:val="28"/>
        </w:rPr>
        <w:t xml:space="preserve"> году. На сегодняшний день в </w:t>
      </w:r>
      <w:r w:rsidR="00B4688A">
        <w:rPr>
          <w:color w:val="000000"/>
          <w:szCs w:val="28"/>
        </w:rPr>
        <w:t xml:space="preserve">школе </w:t>
      </w:r>
      <w:r w:rsidRPr="00352D2F">
        <w:rPr>
          <w:color w:val="000000"/>
          <w:szCs w:val="28"/>
        </w:rPr>
        <w:t xml:space="preserve">обучается </w:t>
      </w:r>
      <w:r w:rsidR="00B4688A">
        <w:rPr>
          <w:color w:val="000000"/>
          <w:szCs w:val="28"/>
        </w:rPr>
        <w:t>269</w:t>
      </w:r>
      <w:r w:rsidRPr="00352D2F">
        <w:rPr>
          <w:color w:val="000000"/>
          <w:szCs w:val="28"/>
        </w:rPr>
        <w:t xml:space="preserve"> учащихся.</w:t>
      </w:r>
    </w:p>
    <w:p w:rsidR="00B11A6F" w:rsidRDefault="00B11A6F" w:rsidP="00352D2F">
      <w:pPr>
        <w:ind w:firstLine="720"/>
        <w:rPr>
          <w:color w:val="000000"/>
          <w:szCs w:val="28"/>
        </w:rPr>
      </w:pPr>
      <w:r>
        <w:rPr>
          <w:color w:val="000000"/>
          <w:szCs w:val="28"/>
        </w:rPr>
        <w:t>В школе проходит обучение детей с 1 по 9 класс. С 10 по 11 класс учащиеся обучаются в школе поселка Терский.</w:t>
      </w:r>
    </w:p>
    <w:p w:rsidR="004B356C" w:rsidRPr="00352D2F" w:rsidRDefault="004B356C" w:rsidP="00352D2F">
      <w:pPr>
        <w:ind w:firstLine="720"/>
        <w:rPr>
          <w:szCs w:val="28"/>
        </w:rPr>
      </w:pPr>
      <w:r w:rsidRPr="00352D2F">
        <w:rPr>
          <w:szCs w:val="28"/>
        </w:rPr>
        <w:t xml:space="preserve">В поселении </w:t>
      </w:r>
      <w:r w:rsidR="00DE252C">
        <w:rPr>
          <w:szCs w:val="28"/>
        </w:rPr>
        <w:t>существуют</w:t>
      </w:r>
      <w:r w:rsidRPr="00352D2F">
        <w:rPr>
          <w:szCs w:val="28"/>
        </w:rPr>
        <w:t xml:space="preserve"> проблем</w:t>
      </w:r>
      <w:r w:rsidR="00DE252C">
        <w:rPr>
          <w:szCs w:val="28"/>
        </w:rPr>
        <w:t>ы</w:t>
      </w:r>
      <w:r w:rsidRPr="00352D2F">
        <w:rPr>
          <w:szCs w:val="28"/>
        </w:rPr>
        <w:t xml:space="preserve"> с предоставлением мест в дошкольных учреждениях. </w:t>
      </w:r>
    </w:p>
    <w:p w:rsidR="004B356C" w:rsidRDefault="004B356C" w:rsidP="004B356C">
      <w:pPr>
        <w:ind w:firstLine="720"/>
        <w:rPr>
          <w:szCs w:val="28"/>
        </w:rPr>
      </w:pPr>
      <w:r>
        <w:rPr>
          <w:szCs w:val="28"/>
        </w:rPr>
        <w:t>В таблице 4.</w:t>
      </w:r>
      <w:r w:rsidR="008C0E23">
        <w:rPr>
          <w:szCs w:val="28"/>
        </w:rPr>
        <w:t>4</w:t>
      </w:r>
      <w:r>
        <w:rPr>
          <w:szCs w:val="28"/>
        </w:rPr>
        <w:t xml:space="preserve"> приведены сведения об учреждениях образования.</w:t>
      </w:r>
    </w:p>
    <w:p w:rsidR="007F2BFE" w:rsidRDefault="007F2BFE" w:rsidP="007F2BFE">
      <w:pPr>
        <w:ind w:firstLine="720"/>
        <w:rPr>
          <w:szCs w:val="28"/>
        </w:rPr>
      </w:pPr>
      <w:r w:rsidRPr="002A1107">
        <w:rPr>
          <w:szCs w:val="28"/>
        </w:rPr>
        <w:t>Проанализировав данные таблицы 4.1</w:t>
      </w:r>
      <w:r>
        <w:rPr>
          <w:szCs w:val="28"/>
        </w:rPr>
        <w:t>2</w:t>
      </w:r>
      <w:r w:rsidRPr="002A1107">
        <w:rPr>
          <w:szCs w:val="28"/>
        </w:rPr>
        <w:t xml:space="preserve"> можно сделать следующие выводы:</w:t>
      </w:r>
    </w:p>
    <w:p w:rsidR="009659AE" w:rsidRPr="00184FD3" w:rsidRDefault="009659AE" w:rsidP="00184FD3">
      <w:pPr>
        <w:ind w:left="360"/>
        <w:rPr>
          <w:szCs w:val="28"/>
        </w:rPr>
      </w:pPr>
      <w:r w:rsidRPr="00184FD3">
        <w:rPr>
          <w:szCs w:val="28"/>
        </w:rPr>
        <w:t xml:space="preserve">Загруженность учреждений образования в </w:t>
      </w:r>
      <w:r w:rsidR="004D573C" w:rsidRPr="00184FD3">
        <w:rPr>
          <w:szCs w:val="28"/>
        </w:rPr>
        <w:t>Калининском</w:t>
      </w:r>
      <w:r w:rsidRPr="00184FD3">
        <w:rPr>
          <w:szCs w:val="28"/>
        </w:rPr>
        <w:t xml:space="preserve"> сельском поселении</w:t>
      </w:r>
      <w:r w:rsidR="00B67906" w:rsidRPr="00184FD3">
        <w:rPr>
          <w:szCs w:val="28"/>
        </w:rPr>
        <w:t>,</w:t>
      </w:r>
    </w:p>
    <w:p w:rsidR="009659AE" w:rsidRPr="00184FD3" w:rsidRDefault="009659AE" w:rsidP="00184FD3">
      <w:pPr>
        <w:pStyle w:val="aff"/>
        <w:numPr>
          <w:ilvl w:val="0"/>
          <w:numId w:val="37"/>
        </w:numPr>
        <w:rPr>
          <w:szCs w:val="28"/>
        </w:rPr>
      </w:pPr>
      <w:r w:rsidRPr="00184FD3">
        <w:rPr>
          <w:szCs w:val="28"/>
        </w:rPr>
        <w:t xml:space="preserve">МОУ СОШ п. </w:t>
      </w:r>
      <w:r w:rsidR="00B67906" w:rsidRPr="00184FD3">
        <w:rPr>
          <w:szCs w:val="28"/>
        </w:rPr>
        <w:t>Калининский</w:t>
      </w:r>
      <w:r w:rsidRPr="00184FD3">
        <w:rPr>
          <w:szCs w:val="28"/>
        </w:rPr>
        <w:t xml:space="preserve"> </w:t>
      </w:r>
      <w:r w:rsidRPr="00184FD3">
        <w:rPr>
          <w:szCs w:val="28"/>
          <w:shd w:val="clear" w:color="auto" w:fill="FFFFFF"/>
        </w:rPr>
        <w:t xml:space="preserve">– </w:t>
      </w:r>
      <w:r w:rsidR="00B4688A" w:rsidRPr="00184FD3">
        <w:rPr>
          <w:szCs w:val="28"/>
          <w:shd w:val="clear" w:color="auto" w:fill="FFFFFF"/>
        </w:rPr>
        <w:t>43</w:t>
      </w:r>
      <w:r w:rsidRPr="00184FD3">
        <w:rPr>
          <w:szCs w:val="28"/>
          <w:shd w:val="clear" w:color="auto" w:fill="FFFFFF"/>
        </w:rPr>
        <w:t>%;</w:t>
      </w:r>
    </w:p>
    <w:p w:rsidR="009F00D0" w:rsidRPr="00184FD3" w:rsidRDefault="00B67906" w:rsidP="00184FD3">
      <w:pPr>
        <w:pStyle w:val="aff"/>
        <w:numPr>
          <w:ilvl w:val="0"/>
          <w:numId w:val="37"/>
        </w:numPr>
        <w:rPr>
          <w:szCs w:val="28"/>
        </w:rPr>
      </w:pPr>
      <w:r w:rsidRPr="00184FD3">
        <w:rPr>
          <w:szCs w:val="28"/>
        </w:rPr>
        <w:t>Д</w:t>
      </w:r>
      <w:r w:rsidR="009F00D0" w:rsidRPr="00184FD3">
        <w:rPr>
          <w:szCs w:val="28"/>
        </w:rPr>
        <w:t xml:space="preserve">ОУ </w:t>
      </w:r>
      <w:r w:rsidRPr="00184FD3">
        <w:rPr>
          <w:szCs w:val="28"/>
        </w:rPr>
        <w:t>д/с № 21 п. Калининский – 100%;</w:t>
      </w:r>
    </w:p>
    <w:p w:rsidR="004B356C" w:rsidRDefault="004B356C" w:rsidP="005A24DA">
      <w:pPr>
        <w:jc w:val="right"/>
        <w:outlineLvl w:val="0"/>
        <w:rPr>
          <w:szCs w:val="28"/>
        </w:rPr>
      </w:pPr>
      <w:r>
        <w:rPr>
          <w:szCs w:val="28"/>
        </w:rPr>
        <w:t>Таблица 4.</w:t>
      </w:r>
      <w:r w:rsidR="008C0E23">
        <w:rPr>
          <w:szCs w:val="28"/>
        </w:rPr>
        <w:t>4</w:t>
      </w:r>
    </w:p>
    <w:p w:rsidR="004B356C" w:rsidRDefault="004B356C" w:rsidP="004B356C">
      <w:pPr>
        <w:jc w:val="center"/>
        <w:rPr>
          <w:szCs w:val="28"/>
        </w:rPr>
      </w:pPr>
      <w:r>
        <w:rPr>
          <w:szCs w:val="28"/>
        </w:rPr>
        <w:t>Сведения об учреждениях образования</w:t>
      </w: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241"/>
        <w:gridCol w:w="1719"/>
        <w:gridCol w:w="1707"/>
        <w:gridCol w:w="1987"/>
        <w:gridCol w:w="1155"/>
      </w:tblGrid>
      <w:tr w:rsidR="00042E30" w:rsidRPr="005874CA" w:rsidTr="0064566F">
        <w:trPr>
          <w:trHeight w:val="468"/>
        </w:trPr>
        <w:tc>
          <w:tcPr>
            <w:tcW w:w="648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41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719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Кол-во мест проект/факт</w:t>
            </w:r>
          </w:p>
        </w:tc>
        <w:tc>
          <w:tcPr>
            <w:tcW w:w="1707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Кол-во работающих</w:t>
            </w:r>
          </w:p>
        </w:tc>
        <w:tc>
          <w:tcPr>
            <w:tcW w:w="1987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Этажность, материал стен</w:t>
            </w:r>
          </w:p>
        </w:tc>
        <w:tc>
          <w:tcPr>
            <w:tcW w:w="1155" w:type="dxa"/>
            <w:vMerge w:val="restart"/>
          </w:tcPr>
          <w:p w:rsidR="00042E30" w:rsidRPr="005874CA" w:rsidRDefault="00042E30" w:rsidP="0090679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Год пост-ройки</w:t>
            </w:r>
          </w:p>
        </w:tc>
      </w:tr>
      <w:tr w:rsidR="00042E30" w:rsidRPr="005874CA" w:rsidTr="0064566F">
        <w:trPr>
          <w:trHeight w:val="488"/>
        </w:trPr>
        <w:tc>
          <w:tcPr>
            <w:tcW w:w="648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1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19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07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7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55" w:type="dxa"/>
            <w:vMerge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</w:tr>
      <w:tr w:rsidR="00042E30" w:rsidRPr="005874CA" w:rsidTr="0064566F">
        <w:tc>
          <w:tcPr>
            <w:tcW w:w="648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241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19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07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987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155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5874CA">
              <w:rPr>
                <w:b/>
                <w:sz w:val="26"/>
                <w:szCs w:val="26"/>
              </w:rPr>
              <w:t>6</w:t>
            </w:r>
          </w:p>
        </w:tc>
      </w:tr>
      <w:tr w:rsidR="00042E30" w:rsidRPr="005874CA" w:rsidTr="0064566F">
        <w:tc>
          <w:tcPr>
            <w:tcW w:w="648" w:type="dxa"/>
          </w:tcPr>
          <w:p w:rsidR="00042E30" w:rsidRPr="005874CA" w:rsidRDefault="00042E30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874CA">
              <w:rPr>
                <w:sz w:val="26"/>
                <w:szCs w:val="26"/>
              </w:rPr>
              <w:t>1</w:t>
            </w:r>
          </w:p>
        </w:tc>
        <w:tc>
          <w:tcPr>
            <w:tcW w:w="2241" w:type="dxa"/>
          </w:tcPr>
          <w:p w:rsidR="00042E30" w:rsidRPr="005874CA" w:rsidRDefault="00042E30" w:rsidP="00906792">
            <w:pPr>
              <w:spacing w:before="20" w:after="20"/>
              <w:rPr>
                <w:sz w:val="26"/>
                <w:szCs w:val="26"/>
              </w:rPr>
            </w:pPr>
            <w:r w:rsidRPr="005874CA">
              <w:rPr>
                <w:sz w:val="26"/>
                <w:szCs w:val="26"/>
              </w:rPr>
              <w:t>МОУ СОШ</w:t>
            </w:r>
            <w:r w:rsidRPr="005874CA">
              <w:rPr>
                <w:sz w:val="26"/>
                <w:szCs w:val="26"/>
              </w:rPr>
              <w:br/>
              <w:t xml:space="preserve">п. </w:t>
            </w:r>
            <w:r w:rsidR="002A3FB4">
              <w:rPr>
                <w:sz w:val="26"/>
                <w:szCs w:val="26"/>
              </w:rPr>
              <w:t>Калининское</w:t>
            </w:r>
          </w:p>
        </w:tc>
        <w:tc>
          <w:tcPr>
            <w:tcW w:w="1719" w:type="dxa"/>
          </w:tcPr>
          <w:p w:rsidR="00042E30" w:rsidRPr="0017311B" w:rsidRDefault="00906792" w:rsidP="001731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17311B">
              <w:rPr>
                <w:sz w:val="26"/>
                <w:szCs w:val="26"/>
              </w:rPr>
              <w:t>620</w:t>
            </w:r>
            <w:r w:rsidR="00B67906" w:rsidRPr="0017311B">
              <w:rPr>
                <w:sz w:val="26"/>
                <w:szCs w:val="26"/>
              </w:rPr>
              <w:t>/</w:t>
            </w:r>
            <w:r w:rsidR="0017311B" w:rsidRPr="0017311B">
              <w:rPr>
                <w:sz w:val="26"/>
                <w:szCs w:val="26"/>
              </w:rPr>
              <w:t>269</w:t>
            </w:r>
          </w:p>
        </w:tc>
        <w:tc>
          <w:tcPr>
            <w:tcW w:w="1707" w:type="dxa"/>
          </w:tcPr>
          <w:p w:rsidR="00042E30" w:rsidRPr="0017311B" w:rsidRDefault="00906792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17311B">
              <w:rPr>
                <w:sz w:val="26"/>
                <w:szCs w:val="26"/>
              </w:rPr>
              <w:t>2</w:t>
            </w:r>
            <w:r w:rsidR="00042E30" w:rsidRPr="0017311B">
              <w:rPr>
                <w:sz w:val="26"/>
                <w:szCs w:val="26"/>
              </w:rPr>
              <w:t>6</w:t>
            </w:r>
          </w:p>
        </w:tc>
        <w:tc>
          <w:tcPr>
            <w:tcW w:w="1987" w:type="dxa"/>
          </w:tcPr>
          <w:p w:rsidR="00042E30" w:rsidRPr="005874CA" w:rsidRDefault="00906792" w:rsidP="00906792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</w:t>
            </w:r>
            <w:r w:rsidR="0064566F">
              <w:rPr>
                <w:sz w:val="26"/>
                <w:szCs w:val="26"/>
              </w:rPr>
              <w:t>х</w:t>
            </w:r>
            <w:r w:rsidR="00042E30" w:rsidRPr="005874CA">
              <w:rPr>
                <w:sz w:val="26"/>
                <w:szCs w:val="26"/>
              </w:rPr>
              <w:t>этажное</w:t>
            </w:r>
            <w:r w:rsidR="0064566F">
              <w:rPr>
                <w:sz w:val="26"/>
                <w:szCs w:val="26"/>
              </w:rPr>
              <w:t>,</w:t>
            </w:r>
            <w:r w:rsidR="00042E30" w:rsidRPr="005874CA">
              <w:rPr>
                <w:sz w:val="26"/>
                <w:szCs w:val="26"/>
              </w:rPr>
              <w:t xml:space="preserve"> </w:t>
            </w:r>
            <w:r w:rsidRPr="0017311B">
              <w:rPr>
                <w:sz w:val="26"/>
                <w:szCs w:val="26"/>
              </w:rPr>
              <w:t>бетонное</w:t>
            </w:r>
          </w:p>
        </w:tc>
        <w:tc>
          <w:tcPr>
            <w:tcW w:w="1155" w:type="dxa"/>
          </w:tcPr>
          <w:p w:rsidR="00042E30" w:rsidRPr="005874CA" w:rsidRDefault="00906792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2003</w:t>
            </w:r>
          </w:p>
        </w:tc>
      </w:tr>
      <w:tr w:rsidR="0064566F" w:rsidRPr="005874CA" w:rsidTr="0064566F">
        <w:tc>
          <w:tcPr>
            <w:tcW w:w="648" w:type="dxa"/>
          </w:tcPr>
          <w:p w:rsidR="0064566F" w:rsidRPr="005874CA" w:rsidRDefault="0064566F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5874CA">
              <w:rPr>
                <w:sz w:val="26"/>
                <w:szCs w:val="26"/>
              </w:rPr>
              <w:t>5</w:t>
            </w:r>
          </w:p>
        </w:tc>
        <w:tc>
          <w:tcPr>
            <w:tcW w:w="2241" w:type="dxa"/>
          </w:tcPr>
          <w:p w:rsidR="0064566F" w:rsidRPr="005874CA" w:rsidRDefault="00906792" w:rsidP="00906792">
            <w:pPr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64566F" w:rsidRPr="005874CA">
              <w:rPr>
                <w:sz w:val="26"/>
                <w:szCs w:val="26"/>
              </w:rPr>
              <w:t xml:space="preserve">ОУ д/с № </w:t>
            </w:r>
            <w:r>
              <w:rPr>
                <w:sz w:val="26"/>
                <w:szCs w:val="26"/>
              </w:rPr>
              <w:t>21</w:t>
            </w:r>
            <w:r w:rsidR="0064566F" w:rsidRPr="005874CA">
              <w:rPr>
                <w:sz w:val="26"/>
                <w:szCs w:val="26"/>
              </w:rPr>
              <w:br/>
              <w:t xml:space="preserve">п. </w:t>
            </w:r>
            <w:r w:rsidR="002A3FB4">
              <w:rPr>
                <w:sz w:val="26"/>
                <w:szCs w:val="26"/>
              </w:rPr>
              <w:t>Калининское</w:t>
            </w:r>
          </w:p>
        </w:tc>
        <w:tc>
          <w:tcPr>
            <w:tcW w:w="1719" w:type="dxa"/>
          </w:tcPr>
          <w:p w:rsidR="0064566F" w:rsidRPr="005874CA" w:rsidRDefault="00906792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63/63</w:t>
            </w:r>
          </w:p>
        </w:tc>
        <w:tc>
          <w:tcPr>
            <w:tcW w:w="1707" w:type="dxa"/>
          </w:tcPr>
          <w:p w:rsidR="0064566F" w:rsidRPr="005874CA" w:rsidRDefault="00906792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987" w:type="dxa"/>
          </w:tcPr>
          <w:p w:rsidR="0064566F" w:rsidRPr="005874CA" w:rsidRDefault="0064566F" w:rsidP="002F0FA9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Одно</w:t>
            </w:r>
            <w:r w:rsidRPr="005874CA">
              <w:rPr>
                <w:sz w:val="26"/>
                <w:szCs w:val="26"/>
              </w:rPr>
              <w:t>этажное, кирпичное</w:t>
            </w:r>
          </w:p>
        </w:tc>
        <w:tc>
          <w:tcPr>
            <w:tcW w:w="1155" w:type="dxa"/>
          </w:tcPr>
          <w:p w:rsidR="0064566F" w:rsidRPr="009456E2" w:rsidRDefault="00733205" w:rsidP="005874CA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2B52EE" w:rsidRPr="00682C0A" w:rsidRDefault="002B52EE" w:rsidP="00CB2E14">
      <w:pPr>
        <w:rPr>
          <w:szCs w:val="28"/>
        </w:rPr>
      </w:pPr>
    </w:p>
    <w:p w:rsidR="00BD0640" w:rsidRPr="00831B79" w:rsidRDefault="004B7CAE" w:rsidP="002A1107">
      <w:pPr>
        <w:ind w:firstLine="720"/>
        <w:rPr>
          <w:szCs w:val="28"/>
          <w:shd w:val="clear" w:color="auto" w:fill="FFFFFF"/>
        </w:rPr>
      </w:pPr>
      <w:r w:rsidRPr="00831B79">
        <w:rPr>
          <w:szCs w:val="28"/>
          <w:shd w:val="clear" w:color="auto" w:fill="FFFFFF"/>
        </w:rPr>
        <w:t xml:space="preserve">2) </w:t>
      </w:r>
      <w:r w:rsidR="00BD0640" w:rsidRPr="00831B79">
        <w:rPr>
          <w:szCs w:val="28"/>
          <w:shd w:val="clear" w:color="auto" w:fill="FFFFFF"/>
        </w:rPr>
        <w:t>Износ фондов:</w:t>
      </w:r>
    </w:p>
    <w:p w:rsidR="00042E30" w:rsidRPr="0017311B" w:rsidRDefault="00042E30" w:rsidP="00801B1D">
      <w:pPr>
        <w:numPr>
          <w:ilvl w:val="0"/>
          <w:numId w:val="21"/>
        </w:numPr>
        <w:rPr>
          <w:szCs w:val="28"/>
        </w:rPr>
      </w:pPr>
      <w:bookmarkStart w:id="27" w:name="_Toc255037374"/>
      <w:r w:rsidRPr="0017311B">
        <w:rPr>
          <w:szCs w:val="28"/>
        </w:rPr>
        <w:t xml:space="preserve">МОУ СОШ п. </w:t>
      </w:r>
      <w:r w:rsidR="002A3FB4" w:rsidRPr="0017311B">
        <w:rPr>
          <w:szCs w:val="28"/>
        </w:rPr>
        <w:t>Калининское</w:t>
      </w:r>
      <w:r w:rsidRPr="0017311B">
        <w:rPr>
          <w:szCs w:val="28"/>
        </w:rPr>
        <w:t xml:space="preserve"> </w:t>
      </w:r>
      <w:r w:rsidRPr="0017311B">
        <w:rPr>
          <w:szCs w:val="28"/>
          <w:shd w:val="clear" w:color="auto" w:fill="FFFFFF"/>
        </w:rPr>
        <w:t xml:space="preserve">– </w:t>
      </w:r>
      <w:r w:rsidR="00B11A6F" w:rsidRPr="0017311B">
        <w:rPr>
          <w:szCs w:val="28"/>
          <w:shd w:val="clear" w:color="auto" w:fill="FFFFFF"/>
        </w:rPr>
        <w:t>10</w:t>
      </w:r>
      <w:r w:rsidRPr="0017311B">
        <w:rPr>
          <w:szCs w:val="28"/>
          <w:shd w:val="clear" w:color="auto" w:fill="FFFFFF"/>
        </w:rPr>
        <w:t>%;</w:t>
      </w:r>
    </w:p>
    <w:p w:rsidR="00042E30" w:rsidRPr="0017311B" w:rsidRDefault="00906792" w:rsidP="00801B1D">
      <w:pPr>
        <w:numPr>
          <w:ilvl w:val="0"/>
          <w:numId w:val="21"/>
        </w:numPr>
        <w:rPr>
          <w:szCs w:val="28"/>
        </w:rPr>
      </w:pPr>
      <w:r w:rsidRPr="0017311B">
        <w:rPr>
          <w:szCs w:val="28"/>
        </w:rPr>
        <w:t>Д</w:t>
      </w:r>
      <w:r w:rsidR="00042E30" w:rsidRPr="0017311B">
        <w:rPr>
          <w:szCs w:val="28"/>
        </w:rPr>
        <w:t xml:space="preserve">ОУ д/с № </w:t>
      </w:r>
      <w:r w:rsidRPr="0017311B">
        <w:rPr>
          <w:szCs w:val="28"/>
        </w:rPr>
        <w:t>21</w:t>
      </w:r>
      <w:r w:rsidR="00042E30" w:rsidRPr="0017311B">
        <w:rPr>
          <w:szCs w:val="28"/>
        </w:rPr>
        <w:t xml:space="preserve"> п. </w:t>
      </w:r>
      <w:r w:rsidR="002A3FB4" w:rsidRPr="0017311B">
        <w:rPr>
          <w:szCs w:val="28"/>
        </w:rPr>
        <w:t>Калининское</w:t>
      </w:r>
      <w:r w:rsidR="00042E30" w:rsidRPr="0017311B">
        <w:rPr>
          <w:szCs w:val="28"/>
        </w:rPr>
        <w:t xml:space="preserve"> – </w:t>
      </w:r>
      <w:r w:rsidR="00733205">
        <w:rPr>
          <w:szCs w:val="28"/>
        </w:rPr>
        <w:t>90</w:t>
      </w:r>
      <w:r w:rsidRPr="0017311B">
        <w:rPr>
          <w:szCs w:val="28"/>
        </w:rPr>
        <w:t>%.</w:t>
      </w:r>
    </w:p>
    <w:p w:rsidR="009659AE" w:rsidRPr="00831B79" w:rsidRDefault="008F6D6D" w:rsidP="002A0780">
      <w:pPr>
        <w:ind w:firstLine="708"/>
        <w:rPr>
          <w:szCs w:val="28"/>
        </w:rPr>
      </w:pPr>
      <w:r w:rsidRPr="00284D38">
        <w:rPr>
          <w:szCs w:val="28"/>
        </w:rPr>
        <w:t>В</w:t>
      </w:r>
      <w:r w:rsidR="00B67906" w:rsidRPr="00284D38">
        <w:rPr>
          <w:szCs w:val="28"/>
        </w:rPr>
        <w:t xml:space="preserve"> Калининском сел</w:t>
      </w:r>
      <w:r w:rsidRPr="00284D38">
        <w:rPr>
          <w:szCs w:val="28"/>
        </w:rPr>
        <w:t>ьском</w:t>
      </w:r>
      <w:r w:rsidR="00B67906" w:rsidRPr="00284D38">
        <w:rPr>
          <w:szCs w:val="28"/>
        </w:rPr>
        <w:t xml:space="preserve"> поселении детей в возрасте до </w:t>
      </w:r>
      <w:r w:rsidR="00284D38" w:rsidRPr="00284D38">
        <w:rPr>
          <w:szCs w:val="28"/>
        </w:rPr>
        <w:t xml:space="preserve">7 лет – 317 человек. При рождаемости в среднем за последние 2 года </w:t>
      </w:r>
      <w:r w:rsidR="00D30FCE">
        <w:rPr>
          <w:szCs w:val="28"/>
        </w:rPr>
        <w:t>40</w:t>
      </w:r>
      <w:r w:rsidR="00284D38" w:rsidRPr="00284D38">
        <w:rPr>
          <w:szCs w:val="28"/>
        </w:rPr>
        <w:t xml:space="preserve"> детей, можно сделать вывод, что существующей мощности детского сада с проектным числом мест 63, явно недостаточно.</w:t>
      </w:r>
      <w:r w:rsidR="002A0780">
        <w:rPr>
          <w:szCs w:val="28"/>
        </w:rPr>
        <w:t xml:space="preserve"> Необходимо строительство нового</w:t>
      </w:r>
      <w:r w:rsidR="009456E2">
        <w:rPr>
          <w:szCs w:val="28"/>
        </w:rPr>
        <w:t xml:space="preserve"> детского сада не менее,</w:t>
      </w:r>
      <w:r w:rsidR="00F840F1">
        <w:rPr>
          <w:szCs w:val="28"/>
        </w:rPr>
        <w:t xml:space="preserve"> </w:t>
      </w:r>
      <w:r w:rsidR="009456E2">
        <w:rPr>
          <w:szCs w:val="28"/>
        </w:rPr>
        <w:t xml:space="preserve">чем на </w:t>
      </w:r>
      <w:r w:rsidR="00776971">
        <w:rPr>
          <w:szCs w:val="28"/>
        </w:rPr>
        <w:t>100 мест.</w:t>
      </w:r>
      <w:r w:rsidR="002A0780">
        <w:rPr>
          <w:szCs w:val="28"/>
        </w:rPr>
        <w:t>.</w:t>
      </w:r>
    </w:p>
    <w:p w:rsidR="002A1107" w:rsidRPr="00B11A6F" w:rsidRDefault="002A0780" w:rsidP="002A3853">
      <w:pPr>
        <w:ind w:firstLine="720"/>
        <w:rPr>
          <w:szCs w:val="28"/>
        </w:rPr>
      </w:pPr>
      <w:r w:rsidRPr="00B11A6F">
        <w:rPr>
          <w:szCs w:val="28"/>
        </w:rPr>
        <w:t>Школа</w:t>
      </w:r>
      <w:r w:rsidR="00B11A6F">
        <w:rPr>
          <w:szCs w:val="28"/>
        </w:rPr>
        <w:t xml:space="preserve"> поселка Калининский загружена на </w:t>
      </w:r>
      <w:r w:rsidR="00776971">
        <w:rPr>
          <w:szCs w:val="28"/>
        </w:rPr>
        <w:t>43%, поэтому нет необходимости в планировании и строительстве новой.</w:t>
      </w:r>
    </w:p>
    <w:p w:rsidR="00F02F80" w:rsidRPr="000E2EEB" w:rsidRDefault="00396516" w:rsidP="00184FD3">
      <w:pPr>
        <w:pStyle w:val="1"/>
        <w:spacing w:before="120"/>
        <w:ind w:firstLine="708"/>
      </w:pPr>
      <w:r>
        <w:t>4.2.2. Уч</w:t>
      </w:r>
      <w:r w:rsidR="000E2EEB" w:rsidRPr="000E2EEB">
        <w:t>реждения з</w:t>
      </w:r>
      <w:r w:rsidR="00F02F80" w:rsidRPr="000E2EEB">
        <w:t>дравоохранени</w:t>
      </w:r>
      <w:r w:rsidR="000E2EEB" w:rsidRPr="000E2EEB">
        <w:t>я</w:t>
      </w:r>
      <w:bookmarkEnd w:id="27"/>
    </w:p>
    <w:p w:rsidR="00663E0A" w:rsidRDefault="000E2EEB" w:rsidP="002A3853">
      <w:pPr>
        <w:ind w:firstLine="720"/>
        <w:rPr>
          <w:szCs w:val="28"/>
        </w:rPr>
      </w:pPr>
      <w:r w:rsidRPr="004A4F69">
        <w:rPr>
          <w:szCs w:val="28"/>
        </w:rPr>
        <w:t xml:space="preserve">Учреждения </w:t>
      </w:r>
      <w:r w:rsidR="00F02F80" w:rsidRPr="002A3853">
        <w:rPr>
          <w:szCs w:val="28"/>
        </w:rPr>
        <w:t xml:space="preserve">здравоохранения </w:t>
      </w:r>
      <w:r w:rsidR="006A679B">
        <w:rPr>
          <w:szCs w:val="28"/>
        </w:rPr>
        <w:t>Калининского</w:t>
      </w:r>
      <w:r w:rsidR="002A3853" w:rsidRPr="002A3853">
        <w:rPr>
          <w:szCs w:val="28"/>
        </w:rPr>
        <w:t xml:space="preserve"> сельского поселения </w:t>
      </w:r>
      <w:r>
        <w:rPr>
          <w:szCs w:val="28"/>
        </w:rPr>
        <w:t>представлены</w:t>
      </w:r>
      <w:r w:rsidR="00663E0A">
        <w:rPr>
          <w:szCs w:val="28"/>
        </w:rPr>
        <w:t>:</w:t>
      </w:r>
    </w:p>
    <w:p w:rsidR="0064566F" w:rsidRPr="0064566F" w:rsidRDefault="00DD459A" w:rsidP="00DD459A">
      <w:pPr>
        <w:ind w:firstLine="720"/>
        <w:rPr>
          <w:szCs w:val="28"/>
        </w:rPr>
      </w:pPr>
      <w:r>
        <w:rPr>
          <w:szCs w:val="28"/>
        </w:rPr>
        <w:t>1)</w:t>
      </w:r>
      <w:r w:rsidR="00663E0A" w:rsidRPr="00663E0A">
        <w:rPr>
          <w:szCs w:val="28"/>
        </w:rPr>
        <w:t xml:space="preserve">Фельдшерско-акушерский пункт (ФАП) </w:t>
      </w:r>
      <w:r w:rsidR="00663E0A">
        <w:rPr>
          <w:szCs w:val="28"/>
        </w:rPr>
        <w:t xml:space="preserve">– </w:t>
      </w:r>
      <w:r w:rsidR="00663E0A" w:rsidRPr="00663E0A">
        <w:rPr>
          <w:szCs w:val="28"/>
        </w:rPr>
        <w:t>лечебно</w:t>
      </w:r>
      <w:r w:rsidR="00663E0A">
        <w:rPr>
          <w:szCs w:val="28"/>
        </w:rPr>
        <w:t>-</w:t>
      </w:r>
      <w:r w:rsidR="00663E0A" w:rsidRPr="00663E0A">
        <w:rPr>
          <w:szCs w:val="28"/>
        </w:rPr>
        <w:t xml:space="preserve">профилактическое учреждение, осуществляющее начальный (доврачебный) этап оказания медицинской помощи в сельской местности, </w:t>
      </w:r>
      <w:r w:rsidR="002A3853" w:rsidRPr="00663E0A">
        <w:rPr>
          <w:szCs w:val="28"/>
        </w:rPr>
        <w:t>находя</w:t>
      </w:r>
      <w:r w:rsidR="00663E0A" w:rsidRPr="00663E0A">
        <w:rPr>
          <w:szCs w:val="28"/>
        </w:rPr>
        <w:t xml:space="preserve">щийся </w:t>
      </w:r>
      <w:r w:rsidR="002A3853" w:rsidRPr="00663E0A">
        <w:rPr>
          <w:szCs w:val="28"/>
        </w:rPr>
        <w:t xml:space="preserve">в </w:t>
      </w:r>
      <w:r w:rsidR="0039627F" w:rsidRPr="00663E0A">
        <w:rPr>
          <w:szCs w:val="28"/>
        </w:rPr>
        <w:t>поселке</w:t>
      </w:r>
      <w:r w:rsidR="002A3853" w:rsidRPr="00663E0A">
        <w:rPr>
          <w:szCs w:val="28"/>
        </w:rPr>
        <w:t xml:space="preserve"> </w:t>
      </w:r>
      <w:r>
        <w:rPr>
          <w:szCs w:val="28"/>
        </w:rPr>
        <w:t>Калининский</w:t>
      </w:r>
      <w:r w:rsidR="002A3853" w:rsidRPr="00663E0A">
        <w:rPr>
          <w:szCs w:val="28"/>
        </w:rPr>
        <w:t>.</w:t>
      </w:r>
    </w:p>
    <w:p w:rsidR="0099472A" w:rsidRDefault="0099472A" w:rsidP="002A3853">
      <w:pPr>
        <w:ind w:firstLine="720"/>
        <w:rPr>
          <w:szCs w:val="28"/>
        </w:rPr>
      </w:pPr>
      <w:r>
        <w:rPr>
          <w:szCs w:val="28"/>
        </w:rPr>
        <w:t>Сведения об учреждениях здравоохранения приведены в таблице 4.</w:t>
      </w:r>
      <w:r w:rsidR="008C0E23">
        <w:rPr>
          <w:szCs w:val="28"/>
        </w:rPr>
        <w:t>5</w:t>
      </w:r>
      <w:r>
        <w:rPr>
          <w:szCs w:val="28"/>
        </w:rPr>
        <w:t>.</w:t>
      </w:r>
    </w:p>
    <w:p w:rsidR="0099472A" w:rsidRDefault="0099472A" w:rsidP="005A24DA">
      <w:pPr>
        <w:jc w:val="right"/>
        <w:outlineLvl w:val="0"/>
        <w:rPr>
          <w:szCs w:val="28"/>
        </w:rPr>
      </w:pPr>
      <w:r>
        <w:rPr>
          <w:szCs w:val="28"/>
        </w:rPr>
        <w:t>Таблица 4.</w:t>
      </w:r>
      <w:r w:rsidR="008C0E23">
        <w:rPr>
          <w:szCs w:val="28"/>
        </w:rPr>
        <w:t>5</w:t>
      </w:r>
    </w:p>
    <w:p w:rsidR="0099472A" w:rsidRDefault="0099472A" w:rsidP="0099472A">
      <w:pPr>
        <w:jc w:val="center"/>
        <w:rPr>
          <w:szCs w:val="28"/>
        </w:rPr>
      </w:pPr>
      <w:r>
        <w:rPr>
          <w:szCs w:val="28"/>
        </w:rPr>
        <w:t>Сведения об учреждениях здравоохранения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2120"/>
        <w:gridCol w:w="2047"/>
        <w:gridCol w:w="1707"/>
        <w:gridCol w:w="2056"/>
        <w:gridCol w:w="1034"/>
      </w:tblGrid>
      <w:tr w:rsidR="0064566F" w:rsidRPr="004B36AC" w:rsidTr="004B36AC">
        <w:tc>
          <w:tcPr>
            <w:tcW w:w="606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120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047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1707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Кол-во работающих</w:t>
            </w:r>
          </w:p>
        </w:tc>
        <w:tc>
          <w:tcPr>
            <w:tcW w:w="2056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Этажность, материал стен</w:t>
            </w:r>
          </w:p>
        </w:tc>
        <w:tc>
          <w:tcPr>
            <w:tcW w:w="1034" w:type="dxa"/>
            <w:vAlign w:val="center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Год пост-ройки</w:t>
            </w:r>
          </w:p>
        </w:tc>
      </w:tr>
      <w:tr w:rsidR="0064566F" w:rsidRPr="004B36AC" w:rsidTr="004B36AC">
        <w:tc>
          <w:tcPr>
            <w:tcW w:w="606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0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047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07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056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034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</w:tr>
      <w:tr w:rsidR="0064566F" w:rsidRPr="00776971" w:rsidTr="004B36AC">
        <w:tc>
          <w:tcPr>
            <w:tcW w:w="606" w:type="dxa"/>
          </w:tcPr>
          <w:p w:rsidR="0064566F" w:rsidRPr="004B36AC" w:rsidRDefault="00DD459A" w:rsidP="00DD45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20" w:type="dxa"/>
          </w:tcPr>
          <w:p w:rsidR="0064566F" w:rsidRPr="004B36AC" w:rsidRDefault="0064566F" w:rsidP="00DD45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Фельдшерско-акушерский пункт</w:t>
            </w:r>
          </w:p>
        </w:tc>
        <w:tc>
          <w:tcPr>
            <w:tcW w:w="2047" w:type="dxa"/>
          </w:tcPr>
          <w:p w:rsidR="0064566F" w:rsidRPr="004B36AC" w:rsidRDefault="00DD459A" w:rsidP="00DD45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64566F" w:rsidRPr="004B36AC">
              <w:rPr>
                <w:sz w:val="26"/>
                <w:szCs w:val="26"/>
              </w:rPr>
              <w:t xml:space="preserve"> посещений в день</w:t>
            </w:r>
          </w:p>
        </w:tc>
        <w:tc>
          <w:tcPr>
            <w:tcW w:w="1707" w:type="dxa"/>
          </w:tcPr>
          <w:p w:rsidR="0064566F" w:rsidRPr="004B36AC" w:rsidRDefault="00DD459A" w:rsidP="00DD45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056" w:type="dxa"/>
          </w:tcPr>
          <w:p w:rsidR="0064566F" w:rsidRPr="004B36AC" w:rsidRDefault="0064566F" w:rsidP="00DD45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Одноэтажное, кирпичное</w:t>
            </w:r>
          </w:p>
        </w:tc>
        <w:tc>
          <w:tcPr>
            <w:tcW w:w="1034" w:type="dxa"/>
          </w:tcPr>
          <w:p w:rsidR="0064566F" w:rsidRPr="00776971" w:rsidRDefault="00776971" w:rsidP="00DD45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776971">
              <w:rPr>
                <w:sz w:val="26"/>
                <w:szCs w:val="26"/>
              </w:rPr>
              <w:t>1965</w:t>
            </w:r>
          </w:p>
        </w:tc>
      </w:tr>
    </w:tbl>
    <w:p w:rsidR="0099472A" w:rsidRDefault="0099472A" w:rsidP="0099472A">
      <w:pPr>
        <w:rPr>
          <w:szCs w:val="28"/>
        </w:rPr>
      </w:pPr>
    </w:p>
    <w:p w:rsidR="00831B79" w:rsidRDefault="00DD459A" w:rsidP="00A607A4">
      <w:pPr>
        <w:ind w:firstLine="720"/>
        <w:rPr>
          <w:szCs w:val="28"/>
        </w:rPr>
      </w:pPr>
      <w:r>
        <w:rPr>
          <w:szCs w:val="28"/>
        </w:rPr>
        <w:t>Ф</w:t>
      </w:r>
      <w:r w:rsidR="003C700E" w:rsidRPr="003D4501">
        <w:rPr>
          <w:szCs w:val="28"/>
        </w:rPr>
        <w:t xml:space="preserve">ельдшерско-акушерский пункт </w:t>
      </w:r>
      <w:r w:rsidR="00DB679F">
        <w:rPr>
          <w:szCs w:val="28"/>
        </w:rPr>
        <w:t xml:space="preserve">не </w:t>
      </w:r>
      <w:r w:rsidR="003C700E" w:rsidRPr="003D4501">
        <w:rPr>
          <w:szCs w:val="28"/>
        </w:rPr>
        <w:t xml:space="preserve">в состоянии обеспечить население качественными медицинскими услугами. </w:t>
      </w:r>
      <w:r w:rsidR="003D0FFA" w:rsidRPr="003D4501">
        <w:rPr>
          <w:szCs w:val="28"/>
        </w:rPr>
        <w:t xml:space="preserve">Численность медицинского персонала по Республике на 1000 человек населения 17,5, в </w:t>
      </w:r>
      <w:r w:rsidR="004D573C">
        <w:rPr>
          <w:szCs w:val="28"/>
        </w:rPr>
        <w:t>Калининском</w:t>
      </w:r>
      <w:r w:rsidR="003D0FFA" w:rsidRPr="003D4501">
        <w:rPr>
          <w:szCs w:val="28"/>
        </w:rPr>
        <w:t xml:space="preserve"> сельском поселении – </w:t>
      </w:r>
      <w:r w:rsidR="00DB679F">
        <w:rPr>
          <w:szCs w:val="28"/>
        </w:rPr>
        <w:t>3</w:t>
      </w:r>
      <w:r w:rsidR="003D0FFA" w:rsidRPr="003D4501">
        <w:rPr>
          <w:szCs w:val="28"/>
        </w:rPr>
        <w:t>, что</w:t>
      </w:r>
      <w:r w:rsidR="003D4501">
        <w:rPr>
          <w:szCs w:val="28"/>
        </w:rPr>
        <w:t>,</w:t>
      </w:r>
      <w:r w:rsidR="003D0FFA" w:rsidRPr="003D4501">
        <w:rPr>
          <w:szCs w:val="28"/>
        </w:rPr>
        <w:t xml:space="preserve"> крайне</w:t>
      </w:r>
      <w:r w:rsidR="003D4501">
        <w:rPr>
          <w:szCs w:val="28"/>
        </w:rPr>
        <w:t>,</w:t>
      </w:r>
      <w:r w:rsidR="003D0FFA" w:rsidRPr="003D4501">
        <w:rPr>
          <w:szCs w:val="28"/>
        </w:rPr>
        <w:t xml:space="preserve"> </w:t>
      </w:r>
      <w:r w:rsidR="00DB679F">
        <w:rPr>
          <w:szCs w:val="28"/>
        </w:rPr>
        <w:t>недостаточно</w:t>
      </w:r>
      <w:r w:rsidR="003D0FFA" w:rsidRPr="003D4501">
        <w:rPr>
          <w:szCs w:val="28"/>
        </w:rPr>
        <w:t>.</w:t>
      </w:r>
    </w:p>
    <w:p w:rsidR="003D4501" w:rsidRPr="00A607A4" w:rsidRDefault="003D4501" w:rsidP="00A607A4">
      <w:pPr>
        <w:ind w:firstLine="720"/>
        <w:rPr>
          <w:szCs w:val="28"/>
        </w:rPr>
      </w:pPr>
      <w:r w:rsidRPr="003D4501">
        <w:rPr>
          <w:szCs w:val="28"/>
        </w:rPr>
        <w:t xml:space="preserve">Для повышения уровня и качества здравоохранения необходимы мероприятия по модернизации материально-технической базы, а так же по пропаганде здорового образа </w:t>
      </w:r>
      <w:r w:rsidRPr="00A607A4">
        <w:rPr>
          <w:szCs w:val="28"/>
        </w:rPr>
        <w:t>жизни.</w:t>
      </w:r>
    </w:p>
    <w:p w:rsidR="00831B79" w:rsidRPr="00831B79" w:rsidRDefault="00831B79" w:rsidP="00831B79">
      <w:pPr>
        <w:ind w:firstLine="720"/>
        <w:rPr>
          <w:szCs w:val="28"/>
        </w:rPr>
      </w:pPr>
      <w:r w:rsidRPr="00831B79">
        <w:rPr>
          <w:szCs w:val="28"/>
        </w:rPr>
        <w:t>Износ зданий здравоохранения:</w:t>
      </w:r>
    </w:p>
    <w:p w:rsidR="00831B79" w:rsidRPr="00776971" w:rsidRDefault="007A120E" w:rsidP="007A120E">
      <w:pPr>
        <w:ind w:left="1080"/>
        <w:rPr>
          <w:szCs w:val="28"/>
        </w:rPr>
      </w:pPr>
      <w:r w:rsidRPr="00776971">
        <w:rPr>
          <w:szCs w:val="28"/>
        </w:rPr>
        <w:t>1)</w:t>
      </w:r>
      <w:r w:rsidR="00831B79" w:rsidRPr="00776971">
        <w:rPr>
          <w:szCs w:val="28"/>
        </w:rPr>
        <w:t xml:space="preserve">Фельдшерско-акушерский пункт – </w:t>
      </w:r>
      <w:r w:rsidR="00776971" w:rsidRPr="00776971">
        <w:rPr>
          <w:szCs w:val="28"/>
        </w:rPr>
        <w:t>55</w:t>
      </w:r>
      <w:r w:rsidR="00831B79" w:rsidRPr="00776971">
        <w:rPr>
          <w:szCs w:val="28"/>
        </w:rPr>
        <w:t>%.</w:t>
      </w:r>
    </w:p>
    <w:p w:rsidR="00831B79" w:rsidRPr="00776971" w:rsidRDefault="00831B79" w:rsidP="00831B79">
      <w:pPr>
        <w:ind w:firstLine="720"/>
        <w:rPr>
          <w:szCs w:val="28"/>
        </w:rPr>
      </w:pPr>
      <w:r w:rsidRPr="00776971">
        <w:rPr>
          <w:szCs w:val="28"/>
        </w:rPr>
        <w:t xml:space="preserve">При существующей загруженности и степени износа учреждений здравоохранения в </w:t>
      </w:r>
      <w:r w:rsidR="004D573C" w:rsidRPr="00776971">
        <w:rPr>
          <w:szCs w:val="28"/>
        </w:rPr>
        <w:t>Калининском</w:t>
      </w:r>
      <w:r w:rsidRPr="00776971">
        <w:rPr>
          <w:szCs w:val="28"/>
        </w:rPr>
        <w:t xml:space="preserve"> сельском поселении планировать и строить новые учреждения </w:t>
      </w:r>
      <w:r w:rsidR="007A120E" w:rsidRPr="00776971">
        <w:rPr>
          <w:szCs w:val="28"/>
        </w:rPr>
        <w:t>здравоохранения</w:t>
      </w:r>
      <w:r w:rsidRPr="00776971">
        <w:rPr>
          <w:szCs w:val="28"/>
        </w:rPr>
        <w:t xml:space="preserve"> нет необходимости. </w:t>
      </w:r>
    </w:p>
    <w:p w:rsidR="00F02F80" w:rsidRPr="007258FC" w:rsidRDefault="00396516" w:rsidP="007258FC">
      <w:pPr>
        <w:pStyle w:val="1"/>
        <w:spacing w:before="120"/>
        <w:ind w:firstLine="708"/>
        <w:rPr>
          <w:szCs w:val="28"/>
        </w:rPr>
      </w:pPr>
      <w:bookmarkStart w:id="28" w:name="_Toc255037375"/>
      <w:r w:rsidRPr="007258FC">
        <w:rPr>
          <w:szCs w:val="28"/>
        </w:rPr>
        <w:t xml:space="preserve">4.2.3. </w:t>
      </w:r>
      <w:r w:rsidR="000E2EEB" w:rsidRPr="007258FC">
        <w:rPr>
          <w:szCs w:val="28"/>
        </w:rPr>
        <w:t>Учреждения к</w:t>
      </w:r>
      <w:r w:rsidR="00F02F80" w:rsidRPr="007258FC">
        <w:rPr>
          <w:szCs w:val="28"/>
        </w:rPr>
        <w:t>ультур</w:t>
      </w:r>
      <w:r w:rsidR="000E2EEB" w:rsidRPr="007258FC">
        <w:rPr>
          <w:szCs w:val="28"/>
        </w:rPr>
        <w:t>ы</w:t>
      </w:r>
      <w:bookmarkEnd w:id="28"/>
      <w:r w:rsidR="00C017BA" w:rsidRPr="007258FC">
        <w:rPr>
          <w:szCs w:val="28"/>
        </w:rPr>
        <w:t xml:space="preserve"> и искусства</w:t>
      </w:r>
    </w:p>
    <w:p w:rsidR="006A6A88" w:rsidRDefault="002A218D" w:rsidP="006A6A88">
      <w:pPr>
        <w:ind w:firstLine="708"/>
        <w:rPr>
          <w:szCs w:val="28"/>
        </w:rPr>
      </w:pPr>
      <w:r w:rsidRPr="006A6A88">
        <w:rPr>
          <w:szCs w:val="28"/>
        </w:rPr>
        <w:t xml:space="preserve">На территории Калининского сельского поселения нет </w:t>
      </w:r>
      <w:r w:rsidR="003E5F3C" w:rsidRPr="006A6A88">
        <w:rPr>
          <w:szCs w:val="28"/>
        </w:rPr>
        <w:t xml:space="preserve">Дома Культуры. </w:t>
      </w:r>
    </w:p>
    <w:p w:rsidR="006A6A88" w:rsidRDefault="006A6A88" w:rsidP="006A6A88">
      <w:pPr>
        <w:ind w:firstLine="708"/>
        <w:rPr>
          <w:szCs w:val="28"/>
        </w:rPr>
      </w:pPr>
      <w:r>
        <w:rPr>
          <w:szCs w:val="28"/>
        </w:rPr>
        <w:t xml:space="preserve">Библиотека находится в неприспособленном помещении, несмотря на наличие книжного фонда. </w:t>
      </w:r>
    </w:p>
    <w:p w:rsidR="006A6A88" w:rsidRDefault="003E5F3C" w:rsidP="006A6A88">
      <w:pPr>
        <w:ind w:firstLine="708"/>
      </w:pPr>
      <w:r w:rsidRPr="006A6A88">
        <w:rPr>
          <w:szCs w:val="28"/>
        </w:rPr>
        <w:t xml:space="preserve">По нормам </w:t>
      </w:r>
      <w:r w:rsidR="006A6A88" w:rsidRPr="006A6A88">
        <w:rPr>
          <w:szCs w:val="28"/>
        </w:rPr>
        <w:t xml:space="preserve">утвержденным </w:t>
      </w:r>
      <w:r w:rsidR="006A6A88" w:rsidRPr="006A6A88">
        <w:rPr>
          <w:bCs/>
          <w:szCs w:val="28"/>
        </w:rPr>
        <w:t>Распоряжением Правительства РФ от 13 июля 2007</w:t>
      </w:r>
      <w:r w:rsidR="00937F2F">
        <w:rPr>
          <w:bCs/>
          <w:szCs w:val="28"/>
        </w:rPr>
        <w:t xml:space="preserve"> </w:t>
      </w:r>
      <w:r w:rsidR="006A6A88" w:rsidRPr="006A6A88">
        <w:rPr>
          <w:bCs/>
          <w:szCs w:val="28"/>
        </w:rPr>
        <w:t xml:space="preserve">г. № 923-р в </w:t>
      </w:r>
      <w:r w:rsidR="006A6A88" w:rsidRPr="006A6A88">
        <w:rPr>
          <w:szCs w:val="28"/>
        </w:rPr>
        <w:t>сельских поселениях с числом жителей от 2 тыс. человек до 5 тыс. человек</w:t>
      </w:r>
      <w:r w:rsidR="006A6A88">
        <w:rPr>
          <w:szCs w:val="28"/>
        </w:rPr>
        <w:t xml:space="preserve"> </w:t>
      </w:r>
      <w:r w:rsidR="00DE0B18">
        <w:rPr>
          <w:szCs w:val="28"/>
        </w:rPr>
        <w:t xml:space="preserve">необходимо иметь </w:t>
      </w:r>
      <w:r w:rsidR="00DE0B18" w:rsidRPr="00DE0B18">
        <w:t>учреждения культуры клубного типа</w:t>
      </w:r>
      <w:r w:rsidR="00DE0B18">
        <w:t>, исходя из нормы 100 зрительских мест на 1 тыс. жителей.</w:t>
      </w:r>
    </w:p>
    <w:p w:rsidR="003E5F3C" w:rsidRPr="00C77AB7" w:rsidRDefault="007777E7" w:rsidP="00C77AB7">
      <w:pPr>
        <w:ind w:firstLine="708"/>
      </w:pPr>
      <w:r>
        <w:t xml:space="preserve">Книжный фонд библиотеки должен </w:t>
      </w:r>
      <w:r w:rsidR="00C77AB7">
        <w:t>составлять н</w:t>
      </w:r>
      <w:r>
        <w:t xml:space="preserve">е </w:t>
      </w:r>
      <w:r w:rsidRPr="007777E7">
        <w:t xml:space="preserve">менее </w:t>
      </w:r>
      <w:r>
        <w:t>4</w:t>
      </w:r>
      <w:r w:rsidRPr="007777E7">
        <w:t xml:space="preserve"> книг на 1 человека</w:t>
      </w:r>
      <w:r>
        <w:t xml:space="preserve"> в поселке Калининский, т. е. 9804 тома</w:t>
      </w:r>
      <w:r w:rsidR="00C77AB7">
        <w:t>.</w:t>
      </w:r>
    </w:p>
    <w:p w:rsidR="002C33F6" w:rsidRPr="00FB32C3" w:rsidRDefault="00C77AB7" w:rsidP="00FB5FBB">
      <w:pPr>
        <w:ind w:firstLine="709"/>
        <w:rPr>
          <w:szCs w:val="28"/>
        </w:rPr>
      </w:pPr>
      <w:r w:rsidRPr="00FB32C3">
        <w:rPr>
          <w:szCs w:val="28"/>
        </w:rPr>
        <w:t xml:space="preserve">Т. </w:t>
      </w:r>
      <w:r w:rsidR="00FB32C3" w:rsidRPr="00FB32C3">
        <w:rPr>
          <w:szCs w:val="28"/>
        </w:rPr>
        <w:t>о</w:t>
      </w:r>
      <w:r w:rsidRPr="00FB32C3">
        <w:rPr>
          <w:szCs w:val="28"/>
        </w:rPr>
        <w:t>. в Калининском сельском поселении необход</w:t>
      </w:r>
      <w:r w:rsidR="00FB32C3" w:rsidRPr="00FB32C3">
        <w:rPr>
          <w:szCs w:val="28"/>
        </w:rPr>
        <w:t>имо строительство Дома Культуры на 200 мест, в котором также будут предоставлены необходимые помещения для размещения библиотеки.</w:t>
      </w:r>
    </w:p>
    <w:p w:rsidR="00F02F80" w:rsidRPr="00A86C7E" w:rsidRDefault="00396516" w:rsidP="007258FC">
      <w:pPr>
        <w:pStyle w:val="1"/>
        <w:spacing w:before="120"/>
        <w:ind w:firstLine="708"/>
      </w:pPr>
      <w:bookmarkStart w:id="29" w:name="_Toc255037376"/>
      <w:r>
        <w:t xml:space="preserve">4.4.4. </w:t>
      </w:r>
      <w:r w:rsidR="00C017BA">
        <w:t>Учреждения спорта и физической культуры</w:t>
      </w:r>
      <w:bookmarkEnd w:id="29"/>
    </w:p>
    <w:p w:rsidR="00BD2E1F" w:rsidRDefault="00BD3A76" w:rsidP="00A86C7E">
      <w:pPr>
        <w:pStyle w:val="af9"/>
        <w:tabs>
          <w:tab w:val="left" w:pos="1080"/>
        </w:tabs>
        <w:spacing w:before="0" w:beforeAutospacing="0" w:after="0"/>
        <w:ind w:firstLine="709"/>
        <w:rPr>
          <w:noProof/>
          <w:szCs w:val="28"/>
        </w:rPr>
      </w:pPr>
      <w:r>
        <w:rPr>
          <w:noProof/>
          <w:szCs w:val="28"/>
        </w:rPr>
        <w:t xml:space="preserve">На территории </w:t>
      </w:r>
      <w:r w:rsidR="006A679B">
        <w:rPr>
          <w:noProof/>
          <w:szCs w:val="28"/>
        </w:rPr>
        <w:t>Калининского</w:t>
      </w:r>
      <w:r w:rsidR="00A86C7E" w:rsidRPr="00143748">
        <w:rPr>
          <w:noProof/>
          <w:szCs w:val="28"/>
        </w:rPr>
        <w:t xml:space="preserve"> сельского поселения име</w:t>
      </w:r>
      <w:r w:rsidR="00BD2E1F">
        <w:rPr>
          <w:noProof/>
          <w:szCs w:val="28"/>
        </w:rPr>
        <w:t>ю</w:t>
      </w:r>
      <w:r w:rsidR="00A86C7E" w:rsidRPr="00143748">
        <w:rPr>
          <w:noProof/>
          <w:szCs w:val="28"/>
        </w:rPr>
        <w:t>тся</w:t>
      </w:r>
      <w:r w:rsidR="00BD2E1F">
        <w:rPr>
          <w:noProof/>
          <w:szCs w:val="28"/>
        </w:rPr>
        <w:t>:</w:t>
      </w:r>
    </w:p>
    <w:p w:rsidR="00ED4AB7" w:rsidRDefault="00BD2E1F" w:rsidP="00ED4AB7">
      <w:pPr>
        <w:rPr>
          <w:noProof/>
        </w:rPr>
      </w:pPr>
      <w:r>
        <w:rPr>
          <w:noProof/>
        </w:rPr>
        <w:t xml:space="preserve">в поселке </w:t>
      </w:r>
      <w:r w:rsidR="004D573C">
        <w:rPr>
          <w:noProof/>
        </w:rPr>
        <w:t>Калининском</w:t>
      </w:r>
      <w:r w:rsidR="00BD3A76">
        <w:rPr>
          <w:noProof/>
        </w:rPr>
        <w:t xml:space="preserve"> </w:t>
      </w:r>
      <w:r w:rsidR="00FB5FBB">
        <w:rPr>
          <w:noProof/>
        </w:rPr>
        <w:t xml:space="preserve">два спортивных </w:t>
      </w:r>
      <w:r w:rsidR="00BD3A76">
        <w:rPr>
          <w:noProof/>
        </w:rPr>
        <w:t>сооружени</w:t>
      </w:r>
      <w:r w:rsidR="00FB5FBB">
        <w:rPr>
          <w:noProof/>
        </w:rPr>
        <w:t>я</w:t>
      </w:r>
      <w:r w:rsidR="00BD3A76">
        <w:rPr>
          <w:noProof/>
        </w:rPr>
        <w:t>, в том числе:</w:t>
      </w:r>
    </w:p>
    <w:p w:rsidR="00ED4AB7" w:rsidRDefault="00FB5FBB" w:rsidP="00801B1D">
      <w:pPr>
        <w:pStyle w:val="aff"/>
        <w:numPr>
          <w:ilvl w:val="0"/>
          <w:numId w:val="30"/>
        </w:numPr>
        <w:rPr>
          <w:noProof/>
        </w:rPr>
      </w:pPr>
      <w:r>
        <w:rPr>
          <w:noProof/>
        </w:rPr>
        <w:t>стадион – 1;</w:t>
      </w:r>
      <w:r w:rsidR="00BD3A76">
        <w:rPr>
          <w:noProof/>
        </w:rPr>
        <w:t xml:space="preserve"> </w:t>
      </w:r>
    </w:p>
    <w:p w:rsidR="00ED4AB7" w:rsidRDefault="00BD3A76" w:rsidP="00801B1D">
      <w:pPr>
        <w:pStyle w:val="aff"/>
        <w:numPr>
          <w:ilvl w:val="0"/>
          <w:numId w:val="30"/>
        </w:numPr>
        <w:spacing w:after="0"/>
        <w:rPr>
          <w:noProof/>
        </w:rPr>
      </w:pPr>
      <w:r w:rsidRPr="00ED4AB7">
        <w:rPr>
          <w:noProof/>
        </w:rPr>
        <w:t>спортивны</w:t>
      </w:r>
      <w:r w:rsidR="00FB5FBB" w:rsidRPr="00ED4AB7">
        <w:rPr>
          <w:noProof/>
        </w:rPr>
        <w:t>й</w:t>
      </w:r>
      <w:r w:rsidRPr="00ED4AB7">
        <w:rPr>
          <w:noProof/>
        </w:rPr>
        <w:t xml:space="preserve"> зал</w:t>
      </w:r>
      <w:r w:rsidR="00ED4AB7">
        <w:rPr>
          <w:noProof/>
        </w:rPr>
        <w:t xml:space="preserve"> в помещении школы, общей площадью 500 м</w:t>
      </w:r>
      <w:r w:rsidR="00ED4AB7">
        <w:rPr>
          <w:noProof/>
          <w:vertAlign w:val="superscript"/>
        </w:rPr>
        <w:t>2</w:t>
      </w:r>
      <w:r w:rsidRPr="00ED4AB7">
        <w:rPr>
          <w:noProof/>
        </w:rPr>
        <w:t xml:space="preserve"> – </w:t>
      </w:r>
      <w:r w:rsidR="00FB5FBB" w:rsidRPr="00ED4AB7">
        <w:rPr>
          <w:noProof/>
        </w:rPr>
        <w:t>1</w:t>
      </w:r>
      <w:r w:rsidR="00A6628D" w:rsidRPr="00ED4AB7">
        <w:rPr>
          <w:noProof/>
        </w:rPr>
        <w:t>.</w:t>
      </w:r>
    </w:p>
    <w:p w:rsidR="000A64D8" w:rsidRPr="000A64D8" w:rsidRDefault="00A86C7E" w:rsidP="000A64D8">
      <w:pPr>
        <w:ind w:firstLine="348"/>
        <w:rPr>
          <w:szCs w:val="28"/>
        </w:rPr>
      </w:pPr>
      <w:r w:rsidRPr="00ED4AB7">
        <w:rPr>
          <w:noProof/>
          <w:szCs w:val="28"/>
        </w:rPr>
        <w:t xml:space="preserve">Численность населения от 7 до 30 лет – возраста, оптимального для занятий спортом – </w:t>
      </w:r>
      <w:r w:rsidR="0036727E" w:rsidRPr="00ED4AB7">
        <w:rPr>
          <w:noProof/>
          <w:szCs w:val="28"/>
        </w:rPr>
        <w:t>1120 человек</w:t>
      </w:r>
      <w:r w:rsidRPr="00ED4AB7">
        <w:rPr>
          <w:noProof/>
          <w:szCs w:val="28"/>
        </w:rPr>
        <w:t>.</w:t>
      </w:r>
      <w:r w:rsidR="009F00D0" w:rsidRPr="00ED4AB7">
        <w:rPr>
          <w:noProof/>
          <w:szCs w:val="28"/>
        </w:rPr>
        <w:t xml:space="preserve"> </w:t>
      </w:r>
      <w:r w:rsidRPr="00ED4AB7">
        <w:rPr>
          <w:szCs w:val="28"/>
        </w:rPr>
        <w:t xml:space="preserve">Техническое состояние имеющейся спортивной базы в муниципальном образовании </w:t>
      </w:r>
      <w:r w:rsidR="00ED4AB7" w:rsidRPr="00ED4AB7">
        <w:rPr>
          <w:szCs w:val="28"/>
        </w:rPr>
        <w:t>не</w:t>
      </w:r>
      <w:r w:rsidRPr="00ED4AB7">
        <w:rPr>
          <w:szCs w:val="28"/>
        </w:rPr>
        <w:t>удовлетворительное.</w:t>
      </w:r>
    </w:p>
    <w:p w:rsidR="00B23988" w:rsidRPr="000A64D8" w:rsidRDefault="00A86C7E" w:rsidP="000A64D8">
      <w:pPr>
        <w:ind w:firstLine="708"/>
        <w:rPr>
          <w:noProof/>
          <w:szCs w:val="22"/>
        </w:rPr>
      </w:pPr>
      <w:r w:rsidRPr="000A64D8">
        <w:rPr>
          <w:szCs w:val="28"/>
        </w:rPr>
        <w:t xml:space="preserve">Развитию данного сектора социальной системы уделяется относительно </w:t>
      </w:r>
      <w:r w:rsidR="009659AE" w:rsidRPr="000A64D8">
        <w:rPr>
          <w:szCs w:val="28"/>
        </w:rPr>
        <w:t>недостаточное</w:t>
      </w:r>
      <w:r w:rsidRPr="000A64D8">
        <w:rPr>
          <w:szCs w:val="28"/>
        </w:rPr>
        <w:t xml:space="preserve"> внимание.</w:t>
      </w:r>
    </w:p>
    <w:p w:rsidR="009F00D0" w:rsidRDefault="00143748" w:rsidP="009F00D0">
      <w:pPr>
        <w:pStyle w:val="aff1"/>
        <w:spacing w:line="360" w:lineRule="auto"/>
        <w:ind w:firstLine="709"/>
        <w:jc w:val="both"/>
        <w:rPr>
          <w:b/>
          <w:sz w:val="28"/>
          <w:szCs w:val="28"/>
        </w:rPr>
      </w:pPr>
      <w:r w:rsidRPr="009F00D0">
        <w:rPr>
          <w:sz w:val="28"/>
          <w:szCs w:val="28"/>
        </w:rPr>
        <w:t>Изучив характеристик</w:t>
      </w:r>
      <w:r w:rsidR="00BA2F67" w:rsidRPr="009F00D0">
        <w:rPr>
          <w:sz w:val="28"/>
          <w:szCs w:val="28"/>
        </w:rPr>
        <w:t>и</w:t>
      </w:r>
      <w:r w:rsidRPr="009F00D0">
        <w:rPr>
          <w:sz w:val="28"/>
          <w:szCs w:val="28"/>
        </w:rPr>
        <w:t xml:space="preserve"> и местоположени</w:t>
      </w:r>
      <w:r w:rsidR="00BA2F67" w:rsidRPr="009F00D0">
        <w:rPr>
          <w:sz w:val="28"/>
          <w:szCs w:val="28"/>
        </w:rPr>
        <w:t>я</w:t>
      </w:r>
      <w:r w:rsidRPr="009F00D0">
        <w:rPr>
          <w:sz w:val="28"/>
          <w:szCs w:val="28"/>
        </w:rPr>
        <w:t xml:space="preserve"> объектов социального назначения</w:t>
      </w:r>
      <w:r w:rsidR="00B23988" w:rsidRPr="009F00D0">
        <w:rPr>
          <w:sz w:val="28"/>
          <w:szCs w:val="28"/>
        </w:rPr>
        <w:t>, разработчики проекта пришли к вывод</w:t>
      </w:r>
      <w:r w:rsidR="00BA2F67" w:rsidRPr="009F00D0">
        <w:rPr>
          <w:sz w:val="28"/>
          <w:szCs w:val="28"/>
        </w:rPr>
        <w:t xml:space="preserve">у, что </w:t>
      </w:r>
      <w:r w:rsidRPr="009F00D0">
        <w:rPr>
          <w:sz w:val="28"/>
          <w:szCs w:val="28"/>
        </w:rPr>
        <w:t xml:space="preserve">неравномерное размещение учреждений обслуживания по территории </w:t>
      </w:r>
      <w:r w:rsidR="006A679B">
        <w:rPr>
          <w:sz w:val="28"/>
          <w:szCs w:val="28"/>
        </w:rPr>
        <w:t>Калининского</w:t>
      </w:r>
      <w:r w:rsidR="00B23988" w:rsidRPr="009F00D0">
        <w:rPr>
          <w:sz w:val="28"/>
          <w:szCs w:val="28"/>
        </w:rPr>
        <w:t xml:space="preserve"> сельского поселения</w:t>
      </w:r>
      <w:r w:rsidRPr="009F00D0">
        <w:rPr>
          <w:sz w:val="28"/>
          <w:szCs w:val="28"/>
        </w:rPr>
        <w:t xml:space="preserve">, концентрация </w:t>
      </w:r>
      <w:r w:rsidR="000A64D8">
        <w:rPr>
          <w:sz w:val="28"/>
          <w:szCs w:val="28"/>
        </w:rPr>
        <w:t>объектов в различных частях</w:t>
      </w:r>
      <w:r w:rsidRPr="009F00D0">
        <w:rPr>
          <w:sz w:val="28"/>
          <w:szCs w:val="28"/>
        </w:rPr>
        <w:t xml:space="preserve"> </w:t>
      </w:r>
      <w:r w:rsidR="00DB482C" w:rsidRPr="009F00D0">
        <w:rPr>
          <w:sz w:val="28"/>
          <w:szCs w:val="28"/>
        </w:rPr>
        <w:t>поселка</w:t>
      </w:r>
      <w:r w:rsidRPr="009F00D0">
        <w:rPr>
          <w:sz w:val="28"/>
          <w:szCs w:val="28"/>
        </w:rPr>
        <w:t xml:space="preserve"> создаёт дискомфортные условия проживания жителей</w:t>
      </w:r>
      <w:r w:rsidR="00BA2F67" w:rsidRPr="009F00D0">
        <w:rPr>
          <w:sz w:val="28"/>
          <w:szCs w:val="28"/>
        </w:rPr>
        <w:t>.</w:t>
      </w:r>
    </w:p>
    <w:p w:rsidR="00AE495D" w:rsidRPr="00E45318" w:rsidRDefault="000E2EEB" w:rsidP="007258FC">
      <w:pPr>
        <w:pStyle w:val="1"/>
        <w:spacing w:before="0"/>
        <w:ind w:firstLine="708"/>
      </w:pPr>
      <w:r w:rsidRPr="009F00D0">
        <w:br w:type="page"/>
      </w:r>
      <w:r w:rsidR="00143748" w:rsidRPr="00E45318">
        <w:t xml:space="preserve">5. </w:t>
      </w:r>
      <w:bookmarkStart w:id="30" w:name="_Toc255379790"/>
      <w:r w:rsidR="00985449" w:rsidRPr="00E45318">
        <w:t>Экономи</w:t>
      </w:r>
      <w:r w:rsidR="00174B4D" w:rsidRPr="00E45318">
        <w:t>че</w:t>
      </w:r>
      <w:bookmarkEnd w:id="30"/>
      <w:r w:rsidR="00174B4D" w:rsidRPr="00E45318">
        <w:t>ский потенциал</w:t>
      </w:r>
    </w:p>
    <w:p w:rsidR="00E45318" w:rsidRPr="00E45318" w:rsidRDefault="00E45318" w:rsidP="0042505E">
      <w:pPr>
        <w:pStyle w:val="af9"/>
        <w:keepNext/>
        <w:keepLines/>
        <w:tabs>
          <w:tab w:val="left" w:pos="1080"/>
        </w:tabs>
        <w:spacing w:before="0" w:beforeAutospacing="0" w:after="0"/>
        <w:ind w:firstLine="720"/>
        <w:rPr>
          <w:szCs w:val="28"/>
        </w:rPr>
      </w:pPr>
      <w:r w:rsidRPr="00E45318">
        <w:rPr>
          <w:szCs w:val="28"/>
        </w:rPr>
        <w:t xml:space="preserve">Экономико-географическое положение </w:t>
      </w:r>
      <w:r w:rsidR="006A679B">
        <w:rPr>
          <w:szCs w:val="28"/>
        </w:rPr>
        <w:t>Калининского</w:t>
      </w:r>
      <w:r w:rsidRPr="00E45318">
        <w:rPr>
          <w:szCs w:val="28"/>
        </w:rPr>
        <w:t xml:space="preserve"> сельского поселения имело на разных этапах его истории неодинаковое значение, оно менялось в положительную или отрицательную сторону в ходе заселения территории и освоения природных богатств.</w:t>
      </w:r>
    </w:p>
    <w:p w:rsidR="0042505E" w:rsidRDefault="00E45318" w:rsidP="0042505E">
      <w:pPr>
        <w:pStyle w:val="af9"/>
        <w:keepNext/>
        <w:keepLines/>
        <w:tabs>
          <w:tab w:val="left" w:pos="1080"/>
        </w:tabs>
        <w:spacing w:before="0" w:beforeAutospacing="0" w:after="0"/>
        <w:ind w:firstLine="720"/>
        <w:rPr>
          <w:szCs w:val="28"/>
        </w:rPr>
      </w:pPr>
      <w:r w:rsidRPr="00E45318">
        <w:rPr>
          <w:szCs w:val="28"/>
        </w:rPr>
        <w:t>Основу экономического потенциала сельского поселения составля</w:t>
      </w:r>
      <w:r w:rsidR="0042505E">
        <w:rPr>
          <w:szCs w:val="28"/>
        </w:rPr>
        <w:t xml:space="preserve">ет сельскохозяйственное предприятие – </w:t>
      </w:r>
      <w:r w:rsidR="008B6A03">
        <w:rPr>
          <w:szCs w:val="28"/>
        </w:rPr>
        <w:t>КФХ «Демуров»</w:t>
      </w:r>
      <w:r w:rsidR="0042505E">
        <w:rPr>
          <w:szCs w:val="28"/>
        </w:rPr>
        <w:t xml:space="preserve"> </w:t>
      </w:r>
      <w:r w:rsidR="008B6A03">
        <w:rPr>
          <w:szCs w:val="28"/>
        </w:rPr>
        <w:t>и субъекты малого бизнеса.</w:t>
      </w:r>
    </w:p>
    <w:p w:rsidR="00FB3BCB" w:rsidRDefault="00FB3BCB" w:rsidP="00FB3BCB">
      <w:pPr>
        <w:pStyle w:val="aff"/>
        <w:keepNext/>
        <w:keepLines/>
        <w:spacing w:after="0"/>
        <w:ind w:left="0" w:firstLine="720"/>
        <w:contextualSpacing w:val="0"/>
        <w:rPr>
          <w:szCs w:val="28"/>
          <w:lang w:eastAsia="ru-RU"/>
        </w:rPr>
      </w:pPr>
      <w:r w:rsidRPr="00B505F0">
        <w:rPr>
          <w:szCs w:val="28"/>
          <w:lang w:eastAsia="ru-RU"/>
        </w:rPr>
        <w:t>В условиях рыночной экономики значительную роль играют малые предприятия, являясь одним из факторов экономической стабилизации</w:t>
      </w:r>
      <w:r w:rsidRPr="00E45318">
        <w:rPr>
          <w:szCs w:val="28"/>
          <w:lang w:eastAsia="ru-RU"/>
        </w:rPr>
        <w:t xml:space="preserve"> сельского поселения, обеспечивая почти четверть налоговых поступлений в бюджет сельского поселения.</w:t>
      </w:r>
    </w:p>
    <w:p w:rsidR="00FB3BCB" w:rsidRPr="00D131A3" w:rsidRDefault="00FB3BCB" w:rsidP="00D131A3">
      <w:pPr>
        <w:ind w:firstLine="708"/>
      </w:pPr>
      <w:r w:rsidRPr="00D131A3">
        <w:t>Существенно влияя на формирование потребительского рынка, малое предпринимательство способствует решению проблемы занятости населения и увеличивает поступления в бюджет сельского поселения.</w:t>
      </w:r>
    </w:p>
    <w:p w:rsidR="00FB3BCB" w:rsidRPr="00D131A3" w:rsidRDefault="00FB3BCB" w:rsidP="00D131A3">
      <w:pPr>
        <w:rPr>
          <w:bCs/>
        </w:rPr>
      </w:pPr>
      <w:r w:rsidRPr="00D131A3">
        <w:t xml:space="preserve">В соответствии с данными Администрации </w:t>
      </w:r>
      <w:r w:rsidR="006A679B" w:rsidRPr="00D131A3">
        <w:t>Калининского</w:t>
      </w:r>
      <w:r w:rsidRPr="00D131A3">
        <w:t xml:space="preserve"> сельского поселения, по состоянию на 01.01. 2010 г. численность трудовых ресурсов муниципального образования «</w:t>
      </w:r>
      <w:r w:rsidR="006A679B" w:rsidRPr="00D131A3">
        <w:t>Калининское</w:t>
      </w:r>
      <w:r w:rsidRPr="00D131A3">
        <w:t xml:space="preserve"> сельское поселение» составляет </w:t>
      </w:r>
      <w:r w:rsidR="002A218D" w:rsidRPr="00D131A3">
        <w:t>1275</w:t>
      </w:r>
      <w:r w:rsidRPr="00D131A3">
        <w:t xml:space="preserve"> человек.</w:t>
      </w:r>
    </w:p>
    <w:p w:rsidR="00F02F80" w:rsidRPr="00D131A3" w:rsidRDefault="00080AC5" w:rsidP="007258FC">
      <w:pPr>
        <w:pStyle w:val="1"/>
        <w:spacing w:before="120"/>
        <w:ind w:firstLine="708"/>
      </w:pPr>
      <w:bookmarkStart w:id="31" w:name="_Toc255037380"/>
      <w:r w:rsidRPr="00D131A3">
        <w:t>5.</w:t>
      </w:r>
      <w:r w:rsidR="00FB3BCB" w:rsidRPr="00D131A3">
        <w:t>1</w:t>
      </w:r>
      <w:r w:rsidRPr="00D131A3">
        <w:t xml:space="preserve">. </w:t>
      </w:r>
      <w:r w:rsidR="00F02F80" w:rsidRPr="00D131A3">
        <w:t>Сельское хозяйство</w:t>
      </w:r>
      <w:bookmarkEnd w:id="31"/>
    </w:p>
    <w:p w:rsidR="00794404" w:rsidRDefault="00794404" w:rsidP="00EC4A60">
      <w:pPr>
        <w:ind w:firstLine="720"/>
        <w:rPr>
          <w:szCs w:val="28"/>
        </w:rPr>
      </w:pPr>
      <w:r>
        <w:rPr>
          <w:szCs w:val="28"/>
        </w:rPr>
        <w:t>На</w:t>
      </w:r>
      <w:r w:rsidR="00EC4A60" w:rsidRPr="00EC4A60">
        <w:rPr>
          <w:szCs w:val="28"/>
        </w:rPr>
        <w:t xml:space="preserve"> территории </w:t>
      </w:r>
      <w:r w:rsidR="006A679B">
        <w:rPr>
          <w:szCs w:val="28"/>
        </w:rPr>
        <w:t>Калининского</w:t>
      </w:r>
      <w:r w:rsidR="00EC4A60" w:rsidRPr="00EC4A60">
        <w:rPr>
          <w:szCs w:val="28"/>
        </w:rPr>
        <w:t xml:space="preserve"> сельского поселения основным сельскохозяйственным производством </w:t>
      </w:r>
      <w:r w:rsidR="00BB230B">
        <w:rPr>
          <w:szCs w:val="28"/>
        </w:rPr>
        <w:t>является КФХ «Демуров».</w:t>
      </w:r>
    </w:p>
    <w:p w:rsidR="00EC4A60" w:rsidRDefault="00F02F80" w:rsidP="00EC4A60">
      <w:pPr>
        <w:ind w:firstLine="720"/>
        <w:rPr>
          <w:szCs w:val="28"/>
        </w:rPr>
      </w:pPr>
      <w:r w:rsidRPr="00EC4A60">
        <w:rPr>
          <w:szCs w:val="28"/>
        </w:rPr>
        <w:t xml:space="preserve">Базовой основой развития </w:t>
      </w:r>
      <w:r w:rsidR="002F0EB7">
        <w:rPr>
          <w:szCs w:val="28"/>
        </w:rPr>
        <w:t>КФХ «Демуров» являе</w:t>
      </w:r>
      <w:r w:rsidRPr="00EC4A60">
        <w:rPr>
          <w:szCs w:val="28"/>
        </w:rPr>
        <w:t xml:space="preserve">тся </w:t>
      </w:r>
      <w:r w:rsidR="002F0EB7">
        <w:rPr>
          <w:szCs w:val="28"/>
        </w:rPr>
        <w:t xml:space="preserve">выращивание </w:t>
      </w:r>
      <w:r w:rsidR="000F2793">
        <w:rPr>
          <w:szCs w:val="28"/>
        </w:rPr>
        <w:t xml:space="preserve">зерновых, технических, овощных культур </w:t>
      </w:r>
      <w:r w:rsidR="002F0EB7">
        <w:rPr>
          <w:szCs w:val="28"/>
        </w:rPr>
        <w:t>и переработка овощ</w:t>
      </w:r>
      <w:r w:rsidR="000F2793">
        <w:rPr>
          <w:szCs w:val="28"/>
        </w:rPr>
        <w:t>ей.</w:t>
      </w:r>
    </w:p>
    <w:p w:rsidR="008C0E23" w:rsidRDefault="002F0EB7" w:rsidP="008C0E23">
      <w:pPr>
        <w:ind w:firstLine="720"/>
        <w:rPr>
          <w:szCs w:val="28"/>
        </w:rPr>
      </w:pPr>
      <w:r>
        <w:rPr>
          <w:szCs w:val="28"/>
        </w:rPr>
        <w:t xml:space="preserve">Кроме КФХ «Демуров» в сельском поселении зарегистрировано </w:t>
      </w:r>
      <w:r w:rsidR="00A5359D">
        <w:rPr>
          <w:szCs w:val="28"/>
        </w:rPr>
        <w:t>57 личных подсобных хозяйств, которые занимаются выращиванием овощных культур.</w:t>
      </w:r>
    </w:p>
    <w:p w:rsidR="001E6A88" w:rsidRDefault="00A5359D" w:rsidP="009C16B4">
      <w:pPr>
        <w:ind w:firstLine="720"/>
        <w:rPr>
          <w:szCs w:val="28"/>
        </w:rPr>
      </w:pPr>
      <w:r>
        <w:rPr>
          <w:szCs w:val="28"/>
        </w:rPr>
        <w:t>З</w:t>
      </w:r>
      <w:r w:rsidR="00F02F80" w:rsidRPr="00F13217">
        <w:rPr>
          <w:szCs w:val="28"/>
        </w:rPr>
        <w:t>а годы формирования рыночных отношений, особенно в 1990-е годы, резко ухудшилась материально-техническая база сельскохозяйственного производства. По ряду показателей этот процесс находит свое продолжение и в 2000-е годы.</w:t>
      </w:r>
    </w:p>
    <w:p w:rsidR="00DD7596" w:rsidRDefault="00E00A7F" w:rsidP="00DD04B7">
      <w:pPr>
        <w:ind w:firstLine="720"/>
        <w:rPr>
          <w:szCs w:val="28"/>
        </w:rPr>
      </w:pPr>
      <w:r>
        <w:rPr>
          <w:szCs w:val="28"/>
        </w:rPr>
        <w:t xml:space="preserve">Неопределенная </w:t>
      </w:r>
      <w:r w:rsidR="009C16B4" w:rsidRPr="009C16B4">
        <w:rPr>
          <w:szCs w:val="28"/>
        </w:rPr>
        <w:t>аграрная политика государства вынуждает сельхозпроизводителей постоянно находиться в стрессовой ситуации и лихорадочно искать выходы из множества тупиков.</w:t>
      </w:r>
    </w:p>
    <w:p w:rsidR="00F02F80" w:rsidRDefault="00F02F80" w:rsidP="005E3D23">
      <w:pPr>
        <w:ind w:firstLine="720"/>
        <w:rPr>
          <w:szCs w:val="28"/>
        </w:rPr>
      </w:pPr>
      <w:r w:rsidRPr="005E3D23">
        <w:rPr>
          <w:szCs w:val="28"/>
        </w:rPr>
        <w:t>Природные условия благоприятны для возделывания многих земледельческих культур, что предопределило структуру растениеводства. Структура посевных площадей, а значит и роль отдельных отраслей растениеводства за последнее неполное десятилетие претерпели существенные изменения. Доминировавшие в посевах поселения зерновые были потеснены техническими</w:t>
      </w:r>
      <w:r w:rsidR="00DD7596">
        <w:rPr>
          <w:szCs w:val="28"/>
        </w:rPr>
        <w:t>,</w:t>
      </w:r>
      <w:r w:rsidRPr="005E3D23">
        <w:rPr>
          <w:szCs w:val="28"/>
        </w:rPr>
        <w:t xml:space="preserve"> </w:t>
      </w:r>
      <w:r w:rsidR="00DD7596" w:rsidRPr="005E3D23">
        <w:rPr>
          <w:szCs w:val="28"/>
        </w:rPr>
        <w:t>овощ</w:t>
      </w:r>
      <w:r w:rsidR="00DD7596">
        <w:rPr>
          <w:szCs w:val="28"/>
        </w:rPr>
        <w:t xml:space="preserve">ными </w:t>
      </w:r>
      <w:r w:rsidRPr="005E3D23">
        <w:rPr>
          <w:szCs w:val="28"/>
        </w:rPr>
        <w:t>и кормовыми культурами</w:t>
      </w:r>
      <w:r w:rsidR="00DD7596">
        <w:rPr>
          <w:szCs w:val="28"/>
        </w:rPr>
        <w:t xml:space="preserve">, а также </w:t>
      </w:r>
      <w:r w:rsidR="00694B9F">
        <w:rPr>
          <w:szCs w:val="28"/>
        </w:rPr>
        <w:t>картофел</w:t>
      </w:r>
      <w:r w:rsidR="00DD7596">
        <w:rPr>
          <w:szCs w:val="28"/>
        </w:rPr>
        <w:t>ем</w:t>
      </w:r>
      <w:r w:rsidRPr="005E3D23">
        <w:rPr>
          <w:szCs w:val="28"/>
        </w:rPr>
        <w:t>. П</w:t>
      </w:r>
      <w:r w:rsidR="00DD7596">
        <w:rPr>
          <w:szCs w:val="28"/>
        </w:rPr>
        <w:t xml:space="preserve">роизошедшие изменения в посевном клине </w:t>
      </w:r>
      <w:r w:rsidRPr="005E3D23">
        <w:rPr>
          <w:szCs w:val="28"/>
        </w:rPr>
        <w:t>объясняются рядом причин: изменениями экономической политики на отдельных этапах развития, чередованием благоприятных и неблагоприятных для развития сельского хозяйства лет, рыночной конъюнктурой и др</w:t>
      </w:r>
      <w:r w:rsidR="00694B9F">
        <w:rPr>
          <w:szCs w:val="28"/>
        </w:rPr>
        <w:t>угие</w:t>
      </w:r>
      <w:r w:rsidR="00004FCB" w:rsidRPr="005E3D23">
        <w:rPr>
          <w:szCs w:val="28"/>
        </w:rPr>
        <w:t>.</w:t>
      </w:r>
    </w:p>
    <w:p w:rsidR="005E3D23" w:rsidRDefault="00DD7596" w:rsidP="00694B9F">
      <w:pPr>
        <w:ind w:firstLine="720"/>
        <w:rPr>
          <w:szCs w:val="28"/>
        </w:rPr>
      </w:pPr>
      <w:r>
        <w:rPr>
          <w:szCs w:val="28"/>
        </w:rPr>
        <w:t>С</w:t>
      </w:r>
      <w:r w:rsidR="00694B9F">
        <w:rPr>
          <w:szCs w:val="28"/>
        </w:rPr>
        <w:t>труктур</w:t>
      </w:r>
      <w:r>
        <w:rPr>
          <w:szCs w:val="28"/>
        </w:rPr>
        <w:t xml:space="preserve">а </w:t>
      </w:r>
      <w:r w:rsidR="005E3D23" w:rsidRPr="005E3D23">
        <w:rPr>
          <w:szCs w:val="28"/>
        </w:rPr>
        <w:t>посевных площадей сельскохозяйственных культур приведена на рисунке 5.</w:t>
      </w:r>
      <w:r>
        <w:rPr>
          <w:szCs w:val="28"/>
        </w:rPr>
        <w:t>1 и в таблице 5.1</w:t>
      </w:r>
      <w:r w:rsidR="005E3D23" w:rsidRPr="005E3D23">
        <w:rPr>
          <w:szCs w:val="28"/>
        </w:rPr>
        <w:t>.</w:t>
      </w:r>
    </w:p>
    <w:p w:rsidR="00E252CD" w:rsidRDefault="00AE764D" w:rsidP="00E252CD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05475" cy="3067050"/>
            <wp:effectExtent l="19050" t="0" r="9525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E3D23" w:rsidRPr="00146176" w:rsidRDefault="005E3D23" w:rsidP="005A24DA">
      <w:pPr>
        <w:spacing w:before="120" w:after="120"/>
        <w:jc w:val="center"/>
        <w:outlineLvl w:val="0"/>
        <w:rPr>
          <w:i/>
          <w:szCs w:val="28"/>
        </w:rPr>
      </w:pPr>
      <w:r w:rsidRPr="00146176">
        <w:rPr>
          <w:i/>
        </w:rPr>
        <w:t>Р</w:t>
      </w:r>
      <w:r w:rsidRPr="00146176">
        <w:rPr>
          <w:i/>
          <w:szCs w:val="28"/>
        </w:rPr>
        <w:t>ис. 5.</w:t>
      </w:r>
      <w:r w:rsidR="00DD7596" w:rsidRPr="00146176">
        <w:rPr>
          <w:i/>
          <w:szCs w:val="28"/>
        </w:rPr>
        <w:t>1</w:t>
      </w:r>
      <w:r w:rsidRPr="00146176">
        <w:rPr>
          <w:i/>
          <w:szCs w:val="28"/>
        </w:rPr>
        <w:t>. Структура посевных площадей сельскохозяйственных культур</w:t>
      </w:r>
    </w:p>
    <w:p w:rsidR="00E252CD" w:rsidRPr="00E252CD" w:rsidRDefault="00E252CD" w:rsidP="00E252CD">
      <w:pPr>
        <w:spacing w:before="120" w:after="120"/>
        <w:jc w:val="right"/>
        <w:rPr>
          <w:szCs w:val="28"/>
        </w:rPr>
      </w:pPr>
      <w:r w:rsidRPr="00E252CD">
        <w:rPr>
          <w:szCs w:val="28"/>
        </w:rPr>
        <w:t>Таблица 5.</w:t>
      </w:r>
      <w:r w:rsidR="00DD7596">
        <w:rPr>
          <w:szCs w:val="28"/>
        </w:rPr>
        <w:t>1</w:t>
      </w:r>
    </w:p>
    <w:p w:rsidR="00E252CD" w:rsidRPr="00E252CD" w:rsidRDefault="00E252CD" w:rsidP="005A24DA">
      <w:pPr>
        <w:spacing w:before="120" w:after="120"/>
        <w:jc w:val="center"/>
        <w:outlineLvl w:val="0"/>
        <w:rPr>
          <w:szCs w:val="28"/>
        </w:rPr>
      </w:pPr>
      <w:r w:rsidRPr="00E252CD">
        <w:rPr>
          <w:szCs w:val="28"/>
        </w:rPr>
        <w:t>Структура возделываемых культур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958"/>
        <w:gridCol w:w="1980"/>
      </w:tblGrid>
      <w:tr w:rsidR="00E252CD" w:rsidRPr="004B36AC" w:rsidTr="004B36AC">
        <w:tc>
          <w:tcPr>
            <w:tcW w:w="5328" w:type="dxa"/>
            <w:vMerge w:val="restart"/>
          </w:tcPr>
          <w:p w:rsidR="00E252CD" w:rsidRPr="004B36AC" w:rsidRDefault="00E252CD" w:rsidP="008C0E23">
            <w:pPr>
              <w:spacing w:before="20" w:after="20" w:line="240" w:lineRule="auto"/>
              <w:ind w:left="1701" w:hanging="1701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Виды</w:t>
            </w:r>
            <w:r w:rsidR="008C0E23">
              <w:rPr>
                <w:b/>
                <w:sz w:val="26"/>
                <w:szCs w:val="26"/>
              </w:rPr>
              <w:t xml:space="preserve"> </w:t>
            </w:r>
            <w:r w:rsidRPr="004B36AC">
              <w:rPr>
                <w:b/>
                <w:sz w:val="26"/>
                <w:szCs w:val="26"/>
              </w:rPr>
              <w:t xml:space="preserve">возделываемых </w:t>
            </w:r>
            <w:r w:rsidR="008C0E23">
              <w:rPr>
                <w:b/>
                <w:sz w:val="26"/>
                <w:szCs w:val="26"/>
              </w:rPr>
              <w:t>к</w:t>
            </w:r>
            <w:r w:rsidRPr="004B36AC">
              <w:rPr>
                <w:b/>
                <w:sz w:val="26"/>
                <w:szCs w:val="26"/>
              </w:rPr>
              <w:t>ультур</w:t>
            </w:r>
          </w:p>
        </w:tc>
        <w:tc>
          <w:tcPr>
            <w:tcW w:w="3938" w:type="dxa"/>
            <w:gridSpan w:val="2"/>
          </w:tcPr>
          <w:p w:rsidR="00E252CD" w:rsidRPr="004B36AC" w:rsidRDefault="00E252CD" w:rsidP="00D30FCE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Посевные площади</w:t>
            </w:r>
          </w:p>
        </w:tc>
      </w:tr>
      <w:tr w:rsidR="00E252CD" w:rsidRPr="004B36AC" w:rsidTr="004B36AC">
        <w:tc>
          <w:tcPr>
            <w:tcW w:w="5328" w:type="dxa"/>
            <w:vMerge/>
          </w:tcPr>
          <w:p w:rsidR="00E252CD" w:rsidRPr="004B36AC" w:rsidRDefault="00E252CD" w:rsidP="00D30FCE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58" w:type="dxa"/>
          </w:tcPr>
          <w:p w:rsidR="00E252CD" w:rsidRPr="004B36AC" w:rsidRDefault="00E252CD" w:rsidP="00D30FCE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га</w:t>
            </w:r>
          </w:p>
        </w:tc>
        <w:tc>
          <w:tcPr>
            <w:tcW w:w="1980" w:type="dxa"/>
          </w:tcPr>
          <w:p w:rsidR="00E252CD" w:rsidRPr="004B36AC" w:rsidRDefault="00E252CD" w:rsidP="00D30FCE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E252CD" w:rsidRPr="004B36AC" w:rsidTr="004B36AC">
        <w:tc>
          <w:tcPr>
            <w:tcW w:w="5328" w:type="dxa"/>
          </w:tcPr>
          <w:p w:rsidR="00E252CD" w:rsidRPr="004B36AC" w:rsidRDefault="00E252CD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58" w:type="dxa"/>
          </w:tcPr>
          <w:p w:rsidR="00E252CD" w:rsidRPr="004B36AC" w:rsidRDefault="00E252CD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980" w:type="dxa"/>
          </w:tcPr>
          <w:p w:rsidR="00E252CD" w:rsidRPr="004B36AC" w:rsidRDefault="00E252CD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E252CD" w:rsidRPr="004B36AC" w:rsidTr="004B36AC">
        <w:tc>
          <w:tcPr>
            <w:tcW w:w="5328" w:type="dxa"/>
          </w:tcPr>
          <w:p w:rsidR="00E252CD" w:rsidRPr="004B36AC" w:rsidRDefault="00E252CD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Озимые зерновые </w:t>
            </w:r>
          </w:p>
        </w:tc>
        <w:tc>
          <w:tcPr>
            <w:tcW w:w="1958" w:type="dxa"/>
          </w:tcPr>
          <w:p w:rsidR="00E252CD" w:rsidRPr="004B36AC" w:rsidRDefault="00C052D2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240</w:t>
            </w:r>
          </w:p>
        </w:tc>
        <w:tc>
          <w:tcPr>
            <w:tcW w:w="1980" w:type="dxa"/>
          </w:tcPr>
          <w:p w:rsidR="00E252CD" w:rsidRPr="004B36AC" w:rsidRDefault="005F096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44,2</w:t>
            </w:r>
          </w:p>
        </w:tc>
      </w:tr>
      <w:tr w:rsidR="00E252CD" w:rsidRPr="004B36AC" w:rsidTr="004B36AC">
        <w:tc>
          <w:tcPr>
            <w:tcW w:w="5328" w:type="dxa"/>
          </w:tcPr>
          <w:p w:rsidR="00E252CD" w:rsidRPr="004B36AC" w:rsidRDefault="0088313B" w:rsidP="008C0E23">
            <w:pPr>
              <w:spacing w:before="20" w:after="20" w:line="240" w:lineRule="auto"/>
              <w:ind w:firstLine="54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Пшеница</w:t>
            </w:r>
          </w:p>
        </w:tc>
        <w:tc>
          <w:tcPr>
            <w:tcW w:w="1958" w:type="dxa"/>
          </w:tcPr>
          <w:p w:rsidR="00E252CD" w:rsidRPr="004B36AC" w:rsidRDefault="00BB0CCA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</w:t>
            </w:r>
          </w:p>
        </w:tc>
        <w:tc>
          <w:tcPr>
            <w:tcW w:w="1980" w:type="dxa"/>
          </w:tcPr>
          <w:p w:rsidR="00E252CD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44,2</w:t>
            </w:r>
          </w:p>
        </w:tc>
      </w:tr>
      <w:tr w:rsidR="0088313B" w:rsidRPr="004B36AC" w:rsidTr="004B36AC">
        <w:tc>
          <w:tcPr>
            <w:tcW w:w="5328" w:type="dxa"/>
          </w:tcPr>
          <w:p w:rsidR="0088313B" w:rsidRPr="004B36AC" w:rsidRDefault="0088313B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Яровые зерновые</w:t>
            </w:r>
          </w:p>
        </w:tc>
        <w:tc>
          <w:tcPr>
            <w:tcW w:w="1958" w:type="dxa"/>
          </w:tcPr>
          <w:p w:rsidR="0088313B" w:rsidRPr="004B36AC" w:rsidRDefault="00C052D2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</w:t>
            </w:r>
          </w:p>
        </w:tc>
        <w:tc>
          <w:tcPr>
            <w:tcW w:w="1980" w:type="dxa"/>
          </w:tcPr>
          <w:p w:rsidR="0088313B" w:rsidRPr="004B36AC" w:rsidRDefault="005F096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11,1</w:t>
            </w:r>
          </w:p>
        </w:tc>
      </w:tr>
      <w:tr w:rsidR="008F7CD5" w:rsidRPr="004B36AC" w:rsidTr="004B36AC">
        <w:tc>
          <w:tcPr>
            <w:tcW w:w="5328" w:type="dxa"/>
          </w:tcPr>
          <w:p w:rsidR="008F7CD5" w:rsidRPr="004B36AC" w:rsidRDefault="00794404" w:rsidP="008C0E23">
            <w:pPr>
              <w:spacing w:before="20" w:after="20" w:line="240" w:lineRule="auto"/>
              <w:ind w:firstLine="54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Овес</w:t>
            </w:r>
          </w:p>
        </w:tc>
        <w:tc>
          <w:tcPr>
            <w:tcW w:w="1958" w:type="dxa"/>
          </w:tcPr>
          <w:p w:rsidR="008F7CD5" w:rsidRPr="004B36AC" w:rsidRDefault="00BB0CCA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980" w:type="dxa"/>
          </w:tcPr>
          <w:p w:rsidR="008F7CD5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11,1</w:t>
            </w:r>
          </w:p>
        </w:tc>
      </w:tr>
      <w:tr w:rsidR="00794404" w:rsidRPr="004B36AC" w:rsidTr="004B36AC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Технические</w:t>
            </w:r>
          </w:p>
        </w:tc>
        <w:tc>
          <w:tcPr>
            <w:tcW w:w="1958" w:type="dxa"/>
          </w:tcPr>
          <w:p w:rsidR="00794404" w:rsidRPr="004B36AC" w:rsidRDefault="005C64D1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113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20,8</w:t>
            </w:r>
          </w:p>
        </w:tc>
      </w:tr>
      <w:tr w:rsidR="00794404" w:rsidRPr="004B36AC" w:rsidTr="004B36AC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ind w:firstLine="54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Лен-кудряш</w:t>
            </w:r>
          </w:p>
        </w:tc>
        <w:tc>
          <w:tcPr>
            <w:tcW w:w="1958" w:type="dxa"/>
          </w:tcPr>
          <w:p w:rsidR="00794404" w:rsidRPr="004B36AC" w:rsidRDefault="005C64D1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20,8</w:t>
            </w:r>
          </w:p>
        </w:tc>
      </w:tr>
      <w:tr w:rsidR="00794404" w:rsidRPr="004B36AC" w:rsidTr="004B36AC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Овощные</w:t>
            </w:r>
          </w:p>
        </w:tc>
        <w:tc>
          <w:tcPr>
            <w:tcW w:w="1958" w:type="dxa"/>
          </w:tcPr>
          <w:p w:rsidR="00794404" w:rsidRPr="004B36AC" w:rsidRDefault="00501DAD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91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16,8</w:t>
            </w:r>
          </w:p>
        </w:tc>
      </w:tr>
      <w:tr w:rsidR="00794404" w:rsidRPr="004B36AC" w:rsidTr="00501DAD">
        <w:tc>
          <w:tcPr>
            <w:tcW w:w="5328" w:type="dxa"/>
          </w:tcPr>
          <w:p w:rsidR="00794404" w:rsidRPr="00501DAD" w:rsidRDefault="005C64D1" w:rsidP="008C0E23">
            <w:pPr>
              <w:spacing w:before="20" w:after="20" w:line="240" w:lineRule="auto"/>
              <w:ind w:firstLine="567"/>
              <w:rPr>
                <w:sz w:val="26"/>
                <w:szCs w:val="26"/>
              </w:rPr>
            </w:pPr>
            <w:r w:rsidRPr="00501DAD">
              <w:rPr>
                <w:sz w:val="26"/>
                <w:szCs w:val="26"/>
              </w:rPr>
              <w:t>зеленый горошек</w:t>
            </w:r>
          </w:p>
        </w:tc>
        <w:tc>
          <w:tcPr>
            <w:tcW w:w="1958" w:type="dxa"/>
          </w:tcPr>
          <w:p w:rsidR="00794404" w:rsidRPr="00501DAD" w:rsidRDefault="005C64D1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01DAD">
              <w:rPr>
                <w:sz w:val="26"/>
                <w:szCs w:val="26"/>
              </w:rPr>
              <w:t>50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9,2</w:t>
            </w:r>
          </w:p>
        </w:tc>
      </w:tr>
      <w:tr w:rsidR="00794404" w:rsidRPr="004B36AC" w:rsidTr="00501DAD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ind w:firstLine="567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лук</w:t>
            </w:r>
          </w:p>
        </w:tc>
        <w:tc>
          <w:tcPr>
            <w:tcW w:w="1958" w:type="dxa"/>
          </w:tcPr>
          <w:p w:rsidR="00794404" w:rsidRPr="004B36AC" w:rsidRDefault="005C64D1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1,65</w:t>
            </w:r>
          </w:p>
        </w:tc>
      </w:tr>
      <w:tr w:rsidR="00794404" w:rsidRPr="004B36AC" w:rsidTr="00501DAD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ind w:firstLine="567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огурцы</w:t>
            </w:r>
          </w:p>
        </w:tc>
        <w:tc>
          <w:tcPr>
            <w:tcW w:w="1958" w:type="dxa"/>
          </w:tcPr>
          <w:p w:rsidR="00794404" w:rsidRPr="004B36AC" w:rsidRDefault="00794404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</w:t>
            </w:r>
            <w:r w:rsidR="005C64D1">
              <w:rPr>
                <w:sz w:val="26"/>
                <w:szCs w:val="26"/>
              </w:rPr>
              <w:t>,5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1,74</w:t>
            </w:r>
          </w:p>
        </w:tc>
      </w:tr>
      <w:tr w:rsidR="00794404" w:rsidRPr="004B36AC" w:rsidTr="00501DAD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ind w:firstLine="567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помидоры</w:t>
            </w:r>
          </w:p>
        </w:tc>
        <w:tc>
          <w:tcPr>
            <w:tcW w:w="1958" w:type="dxa"/>
          </w:tcPr>
          <w:p w:rsidR="00794404" w:rsidRPr="004B36AC" w:rsidRDefault="00794404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  <w:r w:rsidR="005C64D1">
              <w:rPr>
                <w:sz w:val="26"/>
                <w:szCs w:val="26"/>
              </w:rPr>
              <w:t>6,</w:t>
            </w:r>
            <w:r w:rsidRPr="004B36AC">
              <w:rPr>
                <w:sz w:val="26"/>
                <w:szCs w:val="26"/>
              </w:rPr>
              <w:t>5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3,03</w:t>
            </w:r>
          </w:p>
        </w:tc>
      </w:tr>
      <w:tr w:rsidR="00794404" w:rsidRPr="004B36AC" w:rsidTr="00501DAD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ind w:firstLine="567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прочие</w:t>
            </w:r>
          </w:p>
        </w:tc>
        <w:tc>
          <w:tcPr>
            <w:tcW w:w="1958" w:type="dxa"/>
          </w:tcPr>
          <w:p w:rsidR="00794404" w:rsidRPr="004B36AC" w:rsidRDefault="00200EEB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0" w:type="dxa"/>
          </w:tcPr>
          <w:p w:rsidR="00794404" w:rsidRPr="004B36AC" w:rsidRDefault="00AE574C" w:rsidP="008C0E23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</w:t>
            </w:r>
          </w:p>
        </w:tc>
      </w:tr>
      <w:tr w:rsidR="00794404" w:rsidRPr="004B36AC" w:rsidTr="004B36AC">
        <w:tc>
          <w:tcPr>
            <w:tcW w:w="5328" w:type="dxa"/>
          </w:tcPr>
          <w:p w:rsidR="00794404" w:rsidRPr="00507D4F" w:rsidRDefault="00195ACA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507D4F">
              <w:rPr>
                <w:b/>
                <w:sz w:val="26"/>
                <w:szCs w:val="26"/>
              </w:rPr>
              <w:t>Бахчевые</w:t>
            </w:r>
          </w:p>
        </w:tc>
        <w:tc>
          <w:tcPr>
            <w:tcW w:w="1958" w:type="dxa"/>
          </w:tcPr>
          <w:p w:rsidR="00794404" w:rsidRPr="00501DAD" w:rsidRDefault="00200EEB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01DAD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980" w:type="dxa"/>
          </w:tcPr>
          <w:p w:rsidR="00794404" w:rsidRPr="00501DAD" w:rsidRDefault="00AE574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1,65</w:t>
            </w:r>
          </w:p>
        </w:tc>
      </w:tr>
      <w:tr w:rsidR="00507D4F" w:rsidRPr="004B36AC" w:rsidTr="004B36AC">
        <w:tc>
          <w:tcPr>
            <w:tcW w:w="5328" w:type="dxa"/>
          </w:tcPr>
          <w:p w:rsidR="00507D4F" w:rsidRPr="00507D4F" w:rsidRDefault="00507D4F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507D4F">
              <w:rPr>
                <w:b/>
                <w:sz w:val="26"/>
                <w:szCs w:val="26"/>
              </w:rPr>
              <w:t>Косточковые</w:t>
            </w:r>
          </w:p>
        </w:tc>
        <w:tc>
          <w:tcPr>
            <w:tcW w:w="1958" w:type="dxa"/>
          </w:tcPr>
          <w:p w:rsidR="00507D4F" w:rsidRPr="00501DAD" w:rsidRDefault="00507D4F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501DAD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1980" w:type="dxa"/>
          </w:tcPr>
          <w:p w:rsidR="00507D4F" w:rsidRPr="00501DAD" w:rsidRDefault="00AE574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5,52</w:t>
            </w:r>
          </w:p>
        </w:tc>
      </w:tr>
      <w:tr w:rsidR="00794404" w:rsidRPr="004B36AC" w:rsidTr="004B36AC">
        <w:tc>
          <w:tcPr>
            <w:tcW w:w="5328" w:type="dxa"/>
          </w:tcPr>
          <w:p w:rsidR="00794404" w:rsidRPr="004B36AC" w:rsidRDefault="00794404" w:rsidP="008C0E23">
            <w:pPr>
              <w:spacing w:before="20" w:after="20" w:line="240" w:lineRule="auto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958" w:type="dxa"/>
          </w:tcPr>
          <w:p w:rsidR="00794404" w:rsidRPr="004B36AC" w:rsidRDefault="005F096C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543</w:t>
            </w:r>
          </w:p>
        </w:tc>
        <w:tc>
          <w:tcPr>
            <w:tcW w:w="1980" w:type="dxa"/>
          </w:tcPr>
          <w:p w:rsidR="00794404" w:rsidRPr="004B36AC" w:rsidRDefault="00794404" w:rsidP="008C0E23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100,0</w:t>
            </w:r>
          </w:p>
        </w:tc>
      </w:tr>
    </w:tbl>
    <w:p w:rsidR="00E252CD" w:rsidRPr="00E252CD" w:rsidRDefault="00E252CD" w:rsidP="00E252CD">
      <w:pPr>
        <w:ind w:firstLine="851"/>
        <w:rPr>
          <w:szCs w:val="28"/>
        </w:rPr>
      </w:pPr>
    </w:p>
    <w:p w:rsidR="00E20BD8" w:rsidRPr="00E20BD8" w:rsidRDefault="00365591" w:rsidP="00E20BD8">
      <w:pPr>
        <w:shd w:val="clear" w:color="auto" w:fill="FFFFFF"/>
        <w:ind w:firstLine="720"/>
        <w:rPr>
          <w:color w:val="000000"/>
          <w:szCs w:val="28"/>
        </w:rPr>
      </w:pPr>
      <w:r w:rsidRPr="00E20BD8">
        <w:rPr>
          <w:color w:val="000000"/>
          <w:szCs w:val="28"/>
        </w:rPr>
        <w:t xml:space="preserve">Рыночная конъюнктура определила </w:t>
      </w:r>
      <w:r w:rsidR="00603058">
        <w:rPr>
          <w:color w:val="000000"/>
          <w:szCs w:val="28"/>
        </w:rPr>
        <w:t xml:space="preserve">одну из </w:t>
      </w:r>
      <w:r w:rsidRPr="00E20BD8">
        <w:rPr>
          <w:color w:val="000000"/>
          <w:szCs w:val="28"/>
        </w:rPr>
        <w:t>основн</w:t>
      </w:r>
      <w:r w:rsidR="00603058">
        <w:rPr>
          <w:color w:val="000000"/>
          <w:szCs w:val="28"/>
        </w:rPr>
        <w:t>ых</w:t>
      </w:r>
      <w:r w:rsidRPr="00E20BD8">
        <w:rPr>
          <w:color w:val="000000"/>
          <w:szCs w:val="28"/>
        </w:rPr>
        <w:t xml:space="preserve"> возделываем</w:t>
      </w:r>
      <w:r w:rsidR="00603058">
        <w:rPr>
          <w:color w:val="000000"/>
          <w:szCs w:val="28"/>
        </w:rPr>
        <w:t>ых культур КФХ</w:t>
      </w:r>
      <w:r w:rsidRPr="00E20BD8">
        <w:rPr>
          <w:color w:val="000000"/>
          <w:szCs w:val="28"/>
        </w:rPr>
        <w:t xml:space="preserve"> </w:t>
      </w:r>
      <w:r w:rsidR="000D4244">
        <w:rPr>
          <w:color w:val="000000"/>
          <w:szCs w:val="28"/>
        </w:rPr>
        <w:t>«Демуров»</w:t>
      </w:r>
      <w:r w:rsidRPr="00E20BD8">
        <w:rPr>
          <w:color w:val="000000"/>
          <w:szCs w:val="28"/>
        </w:rPr>
        <w:t xml:space="preserve"> – </w:t>
      </w:r>
      <w:r w:rsidR="00E20BD8" w:rsidRPr="00E20BD8">
        <w:rPr>
          <w:color w:val="000000"/>
          <w:szCs w:val="28"/>
        </w:rPr>
        <w:t>лен масличный (</w:t>
      </w:r>
      <w:r w:rsidRPr="00E20BD8">
        <w:rPr>
          <w:color w:val="000000"/>
          <w:szCs w:val="28"/>
        </w:rPr>
        <w:t>лен-кудряш</w:t>
      </w:r>
      <w:r w:rsidR="00E20BD8" w:rsidRPr="00E20BD8">
        <w:rPr>
          <w:color w:val="000000"/>
          <w:szCs w:val="28"/>
        </w:rPr>
        <w:t xml:space="preserve"> или лен-межеумок)</w:t>
      </w:r>
      <w:r w:rsidRPr="00E20BD8">
        <w:rPr>
          <w:color w:val="000000"/>
          <w:szCs w:val="28"/>
        </w:rPr>
        <w:t>. Семена льна масличного содержат до 47% масла. Оно высыхающее и широко применяется в лакокрасочной, кожевенной и мыловаренной промышленности, для приготовления линолеума и клеенки.</w:t>
      </w:r>
      <w:r w:rsidR="00E20BD8" w:rsidRPr="00E20BD8">
        <w:rPr>
          <w:color w:val="000000"/>
          <w:szCs w:val="28"/>
        </w:rPr>
        <w:t xml:space="preserve"> </w:t>
      </w:r>
      <w:r w:rsidRPr="00E20BD8">
        <w:rPr>
          <w:color w:val="000000"/>
          <w:szCs w:val="28"/>
        </w:rPr>
        <w:t>Льняное масло – ценный пищевой продукт. Напоминаем: 1 весовая единица заменяет 2,25 единицы сахара, 4 единицы хлеба и 8 единиц картофеля. Вот почему во время поста население полностью переходило на использование в пищу так называемого постного масла. Оно намного улучшало вкус приготовляемой скоромной пищи.</w:t>
      </w:r>
      <w:r w:rsidR="00E20BD8" w:rsidRPr="00E20BD8">
        <w:rPr>
          <w:color w:val="000000"/>
          <w:szCs w:val="28"/>
        </w:rPr>
        <w:t xml:space="preserve"> </w:t>
      </w:r>
      <w:r w:rsidRPr="00E20BD8">
        <w:rPr>
          <w:color w:val="000000"/>
          <w:szCs w:val="28"/>
        </w:rPr>
        <w:t>Льняной жмых содержит до 25% переваримого белка и до 32% безазотистых экстрактивных веществ. Льняной жмых приравнивается 1,14 кормовых единиц. По приблизительным расчетам 1 га посева льна масличного обеспечивает экономические показатели 1 га озимой пшеницы с урожайностью 42 центнера зерна!</w:t>
      </w:r>
    </w:p>
    <w:p w:rsidR="00D20BCC" w:rsidRPr="00D20BCC" w:rsidRDefault="00F02F80" w:rsidP="00D20BCC">
      <w:pPr>
        <w:ind w:firstLine="720"/>
        <w:rPr>
          <w:szCs w:val="28"/>
        </w:rPr>
      </w:pPr>
      <w:r w:rsidRPr="00D20BCC">
        <w:rPr>
          <w:szCs w:val="28"/>
        </w:rPr>
        <w:t>Из особенност</w:t>
      </w:r>
      <w:r w:rsidR="00D20BCC" w:rsidRPr="00D20BCC">
        <w:rPr>
          <w:szCs w:val="28"/>
        </w:rPr>
        <w:t>и</w:t>
      </w:r>
      <w:r w:rsidRPr="00D20BCC">
        <w:rPr>
          <w:szCs w:val="28"/>
        </w:rPr>
        <w:t xml:space="preserve"> видовой структуры посевных площадей и валового сбора зерновых культур выделя</w:t>
      </w:r>
      <w:r w:rsidR="00D20BCC" w:rsidRPr="00D20BCC">
        <w:rPr>
          <w:szCs w:val="28"/>
        </w:rPr>
        <w:t>ет</w:t>
      </w:r>
      <w:r w:rsidRPr="00D20BCC">
        <w:rPr>
          <w:szCs w:val="28"/>
        </w:rPr>
        <w:t>ся ведущее место в посевах и валовом сборе зерновых занимают озимые пшеница и ячмень</w:t>
      </w:r>
      <w:r w:rsidR="00D20BCC" w:rsidRPr="00D20BCC">
        <w:rPr>
          <w:szCs w:val="28"/>
        </w:rPr>
        <w:t>.</w:t>
      </w:r>
      <w:r w:rsidRPr="00D20BCC">
        <w:rPr>
          <w:szCs w:val="28"/>
        </w:rPr>
        <w:t xml:space="preserve"> </w:t>
      </w:r>
      <w:r w:rsidR="000D4244">
        <w:rPr>
          <w:szCs w:val="28"/>
        </w:rPr>
        <w:t>На эти две культуры приходится</w:t>
      </w:r>
      <w:r w:rsidRPr="00D20BCC">
        <w:rPr>
          <w:szCs w:val="28"/>
        </w:rPr>
        <w:t xml:space="preserve"> </w:t>
      </w:r>
      <w:r w:rsidR="000D4244">
        <w:rPr>
          <w:szCs w:val="28"/>
        </w:rPr>
        <w:t>44,2 и 11,1% соответственно</w:t>
      </w:r>
      <w:r w:rsidRPr="00D20BCC">
        <w:rPr>
          <w:szCs w:val="28"/>
        </w:rPr>
        <w:t xml:space="preserve"> </w:t>
      </w:r>
      <w:r w:rsidR="00741985">
        <w:rPr>
          <w:szCs w:val="28"/>
        </w:rPr>
        <w:t>от посевной площади.</w:t>
      </w:r>
    </w:p>
    <w:p w:rsidR="00575863" w:rsidRDefault="006A679B" w:rsidP="00D2449A">
      <w:pPr>
        <w:ind w:firstLine="720"/>
        <w:rPr>
          <w:szCs w:val="28"/>
        </w:rPr>
      </w:pPr>
      <w:r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="00F02F80" w:rsidRPr="00D20BCC">
        <w:rPr>
          <w:szCs w:val="28"/>
        </w:rPr>
        <w:t>располагает благоприятными природными и социально-экономическими предпосылками для культивирования плодовых</w:t>
      </w:r>
      <w:r w:rsidR="00983F21" w:rsidRPr="00D20BCC">
        <w:rPr>
          <w:szCs w:val="28"/>
        </w:rPr>
        <w:t xml:space="preserve"> и </w:t>
      </w:r>
      <w:r w:rsidR="00F02F80" w:rsidRPr="00D20BCC">
        <w:rPr>
          <w:szCs w:val="28"/>
        </w:rPr>
        <w:t xml:space="preserve">ягодных насаждений. </w:t>
      </w:r>
      <w:r w:rsidR="00F02F80" w:rsidRPr="00D2449A">
        <w:rPr>
          <w:szCs w:val="28"/>
        </w:rPr>
        <w:t>Потенциальные возможности развития данных видов растениеводства ис</w:t>
      </w:r>
      <w:r w:rsidR="00D2449A" w:rsidRPr="00D2449A">
        <w:rPr>
          <w:szCs w:val="28"/>
        </w:rPr>
        <w:t>пользуются далеко не полностью.</w:t>
      </w:r>
    </w:p>
    <w:p w:rsidR="00D2449A" w:rsidRPr="009D66FD" w:rsidRDefault="00D2449A" w:rsidP="009D66FD">
      <w:pPr>
        <w:pStyle w:val="1"/>
        <w:spacing w:before="120" w:after="120"/>
        <w:ind w:firstLine="708"/>
      </w:pPr>
      <w:r w:rsidRPr="00902D67">
        <w:t>5.</w:t>
      </w:r>
      <w:r>
        <w:t>2</w:t>
      </w:r>
      <w:r w:rsidRPr="00902D67">
        <w:t>. Непроизводственная</w:t>
      </w:r>
      <w:r w:rsidRPr="00A345FF">
        <w:t xml:space="preserve"> сфера</w:t>
      </w:r>
    </w:p>
    <w:p w:rsidR="00575863" w:rsidRPr="00A345FF" w:rsidRDefault="00575863" w:rsidP="00A345FF">
      <w:pPr>
        <w:pStyle w:val="af9"/>
        <w:tabs>
          <w:tab w:val="left" w:pos="1080"/>
        </w:tabs>
        <w:spacing w:before="0" w:beforeAutospacing="0" w:after="0"/>
        <w:ind w:firstLine="720"/>
        <w:rPr>
          <w:szCs w:val="28"/>
        </w:rPr>
      </w:pPr>
      <w:r w:rsidRPr="00A345FF">
        <w:rPr>
          <w:szCs w:val="28"/>
        </w:rPr>
        <w:t xml:space="preserve">Непроизводственная сфера </w:t>
      </w:r>
      <w:r w:rsidR="006A679B">
        <w:rPr>
          <w:szCs w:val="28"/>
        </w:rPr>
        <w:t>Калининского</w:t>
      </w:r>
      <w:r w:rsidR="00D012F1" w:rsidRPr="00A345FF">
        <w:rPr>
          <w:szCs w:val="28"/>
        </w:rPr>
        <w:t xml:space="preserve"> сельского поселения</w:t>
      </w:r>
      <w:r w:rsidRPr="00A345FF">
        <w:rPr>
          <w:szCs w:val="28"/>
        </w:rPr>
        <w:t xml:space="preserve"> представлена </w:t>
      </w:r>
      <w:r w:rsidR="009D66FD">
        <w:rPr>
          <w:szCs w:val="28"/>
        </w:rPr>
        <w:t xml:space="preserve">не </w:t>
      </w:r>
      <w:r w:rsidRPr="00A345FF">
        <w:rPr>
          <w:szCs w:val="28"/>
        </w:rPr>
        <w:t>широким спектром видов услуг, в числе которых выделяются транспортный и коммуникационный комплексы, розничная торговл</w:t>
      </w:r>
      <w:r w:rsidR="009D66FD">
        <w:rPr>
          <w:szCs w:val="28"/>
        </w:rPr>
        <w:t>я, жилищно-коммунальные услуги</w:t>
      </w:r>
      <w:r w:rsidR="00D012F1" w:rsidRPr="00A345FF">
        <w:rPr>
          <w:szCs w:val="28"/>
        </w:rPr>
        <w:t xml:space="preserve"> </w:t>
      </w:r>
      <w:r w:rsidRPr="00A345FF">
        <w:rPr>
          <w:szCs w:val="28"/>
        </w:rPr>
        <w:t>и другие.</w:t>
      </w:r>
    </w:p>
    <w:p w:rsidR="00575863" w:rsidRPr="00D30FCE" w:rsidRDefault="00412304" w:rsidP="00A345FF">
      <w:pPr>
        <w:pStyle w:val="af9"/>
        <w:tabs>
          <w:tab w:val="left" w:pos="1080"/>
        </w:tabs>
        <w:spacing w:before="0" w:beforeAutospacing="0" w:after="0"/>
        <w:ind w:firstLine="720"/>
        <w:rPr>
          <w:szCs w:val="28"/>
        </w:rPr>
      </w:pPr>
      <w:r>
        <w:rPr>
          <w:szCs w:val="28"/>
        </w:rPr>
        <w:t>А</w:t>
      </w:r>
      <w:r w:rsidR="00575863" w:rsidRPr="00A345FF">
        <w:rPr>
          <w:szCs w:val="28"/>
        </w:rPr>
        <w:t xml:space="preserve">втомобильный транспорт </w:t>
      </w:r>
      <w:r w:rsidR="006A679B">
        <w:rPr>
          <w:szCs w:val="28"/>
        </w:rPr>
        <w:t>Калининского</w:t>
      </w:r>
      <w:r w:rsidRPr="00A345FF">
        <w:rPr>
          <w:szCs w:val="28"/>
        </w:rPr>
        <w:t xml:space="preserve"> сельского поселения </w:t>
      </w:r>
      <w:r w:rsidR="00575863" w:rsidRPr="00A345FF">
        <w:rPr>
          <w:szCs w:val="28"/>
        </w:rPr>
        <w:t xml:space="preserve">представлен </w:t>
      </w:r>
      <w:r w:rsidR="00741985">
        <w:rPr>
          <w:szCs w:val="28"/>
        </w:rPr>
        <w:t>593</w:t>
      </w:r>
      <w:r>
        <w:rPr>
          <w:szCs w:val="28"/>
        </w:rPr>
        <w:t xml:space="preserve"> автомобилями, из которых </w:t>
      </w:r>
      <w:r w:rsidR="00741985">
        <w:rPr>
          <w:szCs w:val="28"/>
        </w:rPr>
        <w:t>98,5</w:t>
      </w:r>
      <w:r>
        <w:rPr>
          <w:szCs w:val="28"/>
        </w:rPr>
        <w:t>% находятся в в личной собственности граждан</w:t>
      </w:r>
      <w:r w:rsidR="009D66FD">
        <w:rPr>
          <w:szCs w:val="28"/>
        </w:rPr>
        <w:t>.</w:t>
      </w:r>
    </w:p>
    <w:p w:rsidR="00575863" w:rsidRPr="009D66FD" w:rsidRDefault="00575863" w:rsidP="00A345FF">
      <w:pPr>
        <w:tabs>
          <w:tab w:val="left" w:pos="5625"/>
        </w:tabs>
        <w:ind w:firstLine="720"/>
        <w:rPr>
          <w:szCs w:val="28"/>
        </w:rPr>
      </w:pPr>
      <w:r w:rsidRPr="009D66FD">
        <w:rPr>
          <w:szCs w:val="28"/>
        </w:rPr>
        <w:t xml:space="preserve">Комплекс </w:t>
      </w:r>
      <w:r w:rsidR="00412304" w:rsidRPr="009D66FD">
        <w:rPr>
          <w:szCs w:val="28"/>
        </w:rPr>
        <w:t xml:space="preserve">информационных </w:t>
      </w:r>
      <w:r w:rsidRPr="009D66FD">
        <w:rPr>
          <w:szCs w:val="28"/>
        </w:rPr>
        <w:t xml:space="preserve">коммуникаций </w:t>
      </w:r>
      <w:r w:rsidR="006A679B" w:rsidRPr="009D66FD">
        <w:rPr>
          <w:szCs w:val="28"/>
        </w:rPr>
        <w:t>Калининского</w:t>
      </w:r>
      <w:r w:rsidR="00A345FF" w:rsidRPr="009D66FD">
        <w:rPr>
          <w:szCs w:val="28"/>
        </w:rPr>
        <w:t xml:space="preserve"> сельского поселения</w:t>
      </w:r>
      <w:r w:rsidR="00412304" w:rsidRPr="009D66FD">
        <w:rPr>
          <w:szCs w:val="28"/>
        </w:rPr>
        <w:t xml:space="preserve"> </w:t>
      </w:r>
      <w:r w:rsidRPr="009D66FD">
        <w:rPr>
          <w:szCs w:val="28"/>
        </w:rPr>
        <w:t xml:space="preserve">представлен практически всеми основными видами связи: почтовой, телеграфной, факсимильной, компьютерной и др. В настоящее время в </w:t>
      </w:r>
      <w:r w:rsidR="004D573C" w:rsidRPr="009D66FD">
        <w:rPr>
          <w:szCs w:val="28"/>
        </w:rPr>
        <w:t>Калининском</w:t>
      </w:r>
      <w:r w:rsidR="00A345FF" w:rsidRPr="009D66FD">
        <w:rPr>
          <w:szCs w:val="28"/>
        </w:rPr>
        <w:t xml:space="preserve"> сельском поселении</w:t>
      </w:r>
      <w:r w:rsidRPr="009D66FD">
        <w:rPr>
          <w:szCs w:val="28"/>
        </w:rPr>
        <w:t xml:space="preserve"> работает почтовое отделение, оказывающее услуги населению в области связи.</w:t>
      </w:r>
    </w:p>
    <w:p w:rsidR="000B37A7" w:rsidRDefault="00575863" w:rsidP="00351E01">
      <w:pPr>
        <w:tabs>
          <w:tab w:val="left" w:pos="5625"/>
        </w:tabs>
        <w:ind w:firstLine="720"/>
        <w:rPr>
          <w:szCs w:val="28"/>
        </w:rPr>
      </w:pPr>
      <w:r w:rsidRPr="000A6083">
        <w:rPr>
          <w:szCs w:val="28"/>
        </w:rPr>
        <w:t>Важное место в непроизводственной сфере муниципального образования занимают розничная торговля</w:t>
      </w:r>
      <w:r w:rsidR="00A345FF" w:rsidRPr="000A6083">
        <w:rPr>
          <w:szCs w:val="28"/>
        </w:rPr>
        <w:t>.</w:t>
      </w:r>
      <w:r w:rsidR="00BD3A76">
        <w:rPr>
          <w:szCs w:val="28"/>
        </w:rPr>
        <w:t xml:space="preserve"> </w:t>
      </w:r>
      <w:r w:rsidR="00DC408D" w:rsidRPr="000A6083">
        <w:rPr>
          <w:szCs w:val="28"/>
        </w:rPr>
        <w:t>Сведения об объектах торговли представлены в таблице 5.</w:t>
      </w:r>
      <w:r w:rsidR="00412304">
        <w:rPr>
          <w:szCs w:val="28"/>
        </w:rPr>
        <w:t>2</w:t>
      </w:r>
      <w:r w:rsidR="00DC408D" w:rsidRPr="000A6083">
        <w:rPr>
          <w:szCs w:val="28"/>
        </w:rPr>
        <w:t>.</w:t>
      </w:r>
    </w:p>
    <w:p w:rsidR="000B37A7" w:rsidRPr="000A6083" w:rsidRDefault="000B37A7" w:rsidP="000B37A7">
      <w:pPr>
        <w:tabs>
          <w:tab w:val="left" w:pos="5625"/>
        </w:tabs>
        <w:ind w:firstLine="720"/>
        <w:rPr>
          <w:szCs w:val="28"/>
        </w:rPr>
      </w:pPr>
      <w:r w:rsidRPr="000A6083">
        <w:rPr>
          <w:szCs w:val="28"/>
        </w:rPr>
        <w:t>Структура оборота розничной торговли характеризуется преобладанием продовольственных над непродовольственными товарами. По форме собственности все объекты частные. Практически все магазины и павильоны, реализующие продовольственные товары, имеют лицензию на продажу алкогольных напитков.</w:t>
      </w:r>
    </w:p>
    <w:p w:rsidR="000B37A7" w:rsidRPr="0074604B" w:rsidRDefault="000B37A7" w:rsidP="000B37A7">
      <w:pPr>
        <w:ind w:firstLine="720"/>
        <w:rPr>
          <w:szCs w:val="28"/>
        </w:rPr>
      </w:pPr>
      <w:r w:rsidRPr="000A6083">
        <w:rPr>
          <w:szCs w:val="28"/>
        </w:rPr>
        <w:t xml:space="preserve">Интегральным показателем состояния непроизводственной сферы поселения являются платные услуги населению. Основными платными услугами являются коммунальные услуги, транспортные услуги и далее </w:t>
      </w:r>
      <w:r w:rsidRPr="0074604B">
        <w:rPr>
          <w:szCs w:val="28"/>
        </w:rPr>
        <w:t>услуги связи.</w:t>
      </w:r>
    </w:p>
    <w:p w:rsidR="000B37A7" w:rsidRPr="000A6083" w:rsidRDefault="000B37A7" w:rsidP="000B37A7">
      <w:pPr>
        <w:ind w:firstLine="720"/>
        <w:rPr>
          <w:szCs w:val="28"/>
        </w:rPr>
      </w:pPr>
      <w:r w:rsidRPr="0074604B">
        <w:rPr>
          <w:szCs w:val="28"/>
        </w:rPr>
        <w:t xml:space="preserve">В настоящее время в </w:t>
      </w:r>
      <w:r w:rsidR="004D573C">
        <w:rPr>
          <w:szCs w:val="28"/>
        </w:rPr>
        <w:t>Калининском</w:t>
      </w:r>
      <w:r w:rsidRPr="0074604B">
        <w:rPr>
          <w:szCs w:val="28"/>
        </w:rPr>
        <w:t xml:space="preserve"> сельском поселении </w:t>
      </w:r>
      <w:r w:rsidR="0074604B" w:rsidRPr="0074604B">
        <w:rPr>
          <w:szCs w:val="28"/>
        </w:rPr>
        <w:t xml:space="preserve">не </w:t>
      </w:r>
      <w:r w:rsidRPr="0074604B">
        <w:rPr>
          <w:szCs w:val="28"/>
        </w:rPr>
        <w:t>имеется объектов по оказанию бытовых услуг</w:t>
      </w:r>
      <w:r w:rsidR="0074604B" w:rsidRPr="0074604B">
        <w:rPr>
          <w:szCs w:val="28"/>
        </w:rPr>
        <w:t>. Б</w:t>
      </w:r>
      <w:r w:rsidRPr="0074604B">
        <w:rPr>
          <w:szCs w:val="28"/>
        </w:rPr>
        <w:t>ытовые услуги производятся в городе</w:t>
      </w:r>
      <w:r w:rsidR="00741985">
        <w:rPr>
          <w:szCs w:val="28"/>
        </w:rPr>
        <w:t xml:space="preserve"> Моздок.</w:t>
      </w:r>
    </w:p>
    <w:p w:rsidR="000B37A7" w:rsidRDefault="000B37A7" w:rsidP="00351E01">
      <w:pPr>
        <w:tabs>
          <w:tab w:val="left" w:pos="5625"/>
        </w:tabs>
        <w:ind w:firstLine="720"/>
        <w:rPr>
          <w:szCs w:val="28"/>
        </w:rPr>
      </w:pPr>
    </w:p>
    <w:p w:rsidR="000B37A7" w:rsidRDefault="000B37A7" w:rsidP="00351E01">
      <w:pPr>
        <w:tabs>
          <w:tab w:val="left" w:pos="5625"/>
        </w:tabs>
        <w:ind w:firstLine="720"/>
        <w:rPr>
          <w:szCs w:val="28"/>
        </w:rPr>
        <w:sectPr w:rsidR="000B37A7" w:rsidSect="009821B2"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F58F3" w:rsidRDefault="006F58F3" w:rsidP="005A24DA">
      <w:pPr>
        <w:tabs>
          <w:tab w:val="left" w:pos="5625"/>
        </w:tabs>
        <w:jc w:val="right"/>
        <w:outlineLvl w:val="0"/>
        <w:rPr>
          <w:szCs w:val="28"/>
        </w:rPr>
      </w:pPr>
      <w:r w:rsidRPr="000A6083">
        <w:rPr>
          <w:szCs w:val="28"/>
        </w:rPr>
        <w:t>Таблиц</w:t>
      </w:r>
      <w:r>
        <w:rPr>
          <w:szCs w:val="28"/>
        </w:rPr>
        <w:t xml:space="preserve">а </w:t>
      </w:r>
      <w:r w:rsidRPr="000A6083">
        <w:rPr>
          <w:szCs w:val="28"/>
        </w:rPr>
        <w:t>5.</w:t>
      </w:r>
      <w:r>
        <w:rPr>
          <w:szCs w:val="28"/>
        </w:rPr>
        <w:t>2</w:t>
      </w:r>
    </w:p>
    <w:p w:rsidR="006F58F3" w:rsidRDefault="006F58F3" w:rsidP="006F58F3">
      <w:pPr>
        <w:tabs>
          <w:tab w:val="left" w:pos="5625"/>
        </w:tabs>
        <w:jc w:val="center"/>
        <w:rPr>
          <w:szCs w:val="28"/>
        </w:rPr>
      </w:pPr>
      <w:r>
        <w:rPr>
          <w:szCs w:val="28"/>
        </w:rPr>
        <w:t>Сведения об объектах торговли</w:t>
      </w:r>
    </w:p>
    <w:tbl>
      <w:tblPr>
        <w:tblW w:w="13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1455"/>
        <w:gridCol w:w="2410"/>
        <w:gridCol w:w="1701"/>
        <w:gridCol w:w="1701"/>
        <w:gridCol w:w="2603"/>
        <w:gridCol w:w="3351"/>
      </w:tblGrid>
      <w:tr w:rsidR="002C0359" w:rsidRPr="004B36AC" w:rsidTr="00A92112">
        <w:trPr>
          <w:jc w:val="center"/>
        </w:trPr>
        <w:tc>
          <w:tcPr>
            <w:tcW w:w="588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1455" w:type="dxa"/>
          </w:tcPr>
          <w:p w:rsidR="002C0359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</w:t>
            </w:r>
            <w:r w:rsidR="002C0359">
              <w:rPr>
                <w:b/>
                <w:sz w:val="26"/>
                <w:szCs w:val="26"/>
              </w:rPr>
              <w:t>-</w:t>
            </w:r>
          </w:p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вание</w:t>
            </w:r>
          </w:p>
        </w:tc>
        <w:tc>
          <w:tcPr>
            <w:tcW w:w="2410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Местонахождение</w:t>
            </w:r>
          </w:p>
        </w:tc>
        <w:tc>
          <w:tcPr>
            <w:tcW w:w="1701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Количество работников</w:t>
            </w:r>
          </w:p>
        </w:tc>
        <w:tc>
          <w:tcPr>
            <w:tcW w:w="1701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Торговая площадь, м</w:t>
            </w:r>
            <w:r w:rsidRPr="000B37A7">
              <w:rPr>
                <w:b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603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Характеристика </w:t>
            </w:r>
          </w:p>
        </w:tc>
        <w:tc>
          <w:tcPr>
            <w:tcW w:w="3351" w:type="dxa"/>
          </w:tcPr>
          <w:p w:rsidR="00E551F9" w:rsidRPr="004B36AC" w:rsidRDefault="00E551F9" w:rsidP="00A92112">
            <w:pPr>
              <w:tabs>
                <w:tab w:val="left" w:pos="5625"/>
              </w:tabs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Ассортимент</w:t>
            </w:r>
          </w:p>
        </w:tc>
      </w:tr>
      <w:tr w:rsidR="002C0359" w:rsidRPr="004B36AC" w:rsidTr="00A92112">
        <w:trPr>
          <w:jc w:val="center"/>
        </w:trPr>
        <w:tc>
          <w:tcPr>
            <w:tcW w:w="588" w:type="dxa"/>
          </w:tcPr>
          <w:p w:rsidR="00E551F9" w:rsidRPr="004B36AC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55" w:type="dxa"/>
          </w:tcPr>
          <w:p w:rsidR="00E551F9" w:rsidRPr="004B36AC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E551F9" w:rsidRPr="004B36AC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E551F9" w:rsidRPr="004B36AC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E551F9" w:rsidRPr="004B36AC" w:rsidRDefault="00E551F9" w:rsidP="00E551F9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603" w:type="dxa"/>
          </w:tcPr>
          <w:p w:rsidR="00E551F9" w:rsidRPr="004B36AC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351" w:type="dxa"/>
          </w:tcPr>
          <w:p w:rsidR="00E551F9" w:rsidRDefault="00E551F9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</w:tr>
      <w:tr w:rsidR="002C0359" w:rsidRPr="004B36AC" w:rsidTr="00A92112">
        <w:trPr>
          <w:jc w:val="center"/>
        </w:trPr>
        <w:tc>
          <w:tcPr>
            <w:tcW w:w="588" w:type="dxa"/>
          </w:tcPr>
          <w:p w:rsidR="00E551F9" w:rsidRPr="004B36AC" w:rsidRDefault="00E551F9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1455" w:type="dxa"/>
          </w:tcPr>
          <w:p w:rsidR="00E551F9" w:rsidRPr="004B36AC" w:rsidRDefault="00E551F9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E551F9" w:rsidRPr="004B36AC" w:rsidRDefault="00E551F9" w:rsidP="006A3984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ул. </w:t>
            </w:r>
            <w:r w:rsidR="006A3984">
              <w:rPr>
                <w:sz w:val="26"/>
                <w:szCs w:val="26"/>
              </w:rPr>
              <w:t>Победы,3</w:t>
            </w:r>
          </w:p>
        </w:tc>
        <w:tc>
          <w:tcPr>
            <w:tcW w:w="1701" w:type="dxa"/>
          </w:tcPr>
          <w:p w:rsidR="00E551F9" w:rsidRPr="00460C76" w:rsidRDefault="00E551F9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E551F9" w:rsidRPr="00460C76" w:rsidRDefault="00460C76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E551F9" w:rsidRPr="00460C76" w:rsidRDefault="00E551F9" w:rsidP="00E551F9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Отдельно стоящее здание</w:t>
            </w:r>
          </w:p>
        </w:tc>
        <w:tc>
          <w:tcPr>
            <w:tcW w:w="3351" w:type="dxa"/>
          </w:tcPr>
          <w:p w:rsidR="00E551F9" w:rsidRPr="004B36AC" w:rsidRDefault="00460C76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Pr="004B36AC">
              <w:rPr>
                <w:sz w:val="26"/>
                <w:szCs w:val="26"/>
              </w:rPr>
              <w:t>озяйственные</w:t>
            </w:r>
            <w:r w:rsidR="001F6589">
              <w:rPr>
                <w:sz w:val="26"/>
                <w:szCs w:val="26"/>
              </w:rPr>
              <w:t>,</w:t>
            </w:r>
            <w:r w:rsidRPr="004B36AC">
              <w:rPr>
                <w:sz w:val="26"/>
                <w:szCs w:val="26"/>
              </w:rPr>
              <w:t xml:space="preserve"> товары</w:t>
            </w:r>
          </w:p>
        </w:tc>
      </w:tr>
      <w:tr w:rsidR="002C0359" w:rsidRPr="004B36AC" w:rsidTr="00A92112">
        <w:trPr>
          <w:jc w:val="center"/>
        </w:trPr>
        <w:tc>
          <w:tcPr>
            <w:tcW w:w="588" w:type="dxa"/>
          </w:tcPr>
          <w:p w:rsidR="00E551F9" w:rsidRPr="004B36AC" w:rsidRDefault="00E551F9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1455" w:type="dxa"/>
          </w:tcPr>
          <w:p w:rsidR="00E551F9" w:rsidRPr="004B36AC" w:rsidRDefault="00E551F9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E551F9" w:rsidRPr="004B36AC" w:rsidRDefault="00E551F9" w:rsidP="006A3984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ул. </w:t>
            </w:r>
            <w:r w:rsidR="006A3984">
              <w:rPr>
                <w:sz w:val="26"/>
                <w:szCs w:val="26"/>
              </w:rPr>
              <w:t>Победы,25</w:t>
            </w:r>
          </w:p>
        </w:tc>
        <w:tc>
          <w:tcPr>
            <w:tcW w:w="1701" w:type="dxa"/>
          </w:tcPr>
          <w:p w:rsidR="00E551F9" w:rsidRPr="00460C76" w:rsidRDefault="00E551F9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E551F9" w:rsidRPr="00460C76" w:rsidRDefault="00460C76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E551F9" w:rsidRPr="00460C76" w:rsidRDefault="000E2069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Встроенное</w:t>
            </w:r>
          </w:p>
        </w:tc>
        <w:tc>
          <w:tcPr>
            <w:tcW w:w="3351" w:type="dxa"/>
          </w:tcPr>
          <w:p w:rsidR="00E551F9" w:rsidRDefault="00460C76" w:rsidP="001F6589">
            <w:pPr>
              <w:tabs>
                <w:tab w:val="left" w:pos="5625"/>
              </w:tabs>
              <w:spacing w:before="20" w:after="20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Продовольственные</w:t>
            </w:r>
            <w:r w:rsidR="001F658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товары</w:t>
            </w:r>
          </w:p>
        </w:tc>
      </w:tr>
      <w:tr w:rsidR="00A92112" w:rsidRPr="004B36AC" w:rsidTr="00A92112">
        <w:trPr>
          <w:jc w:val="center"/>
        </w:trPr>
        <w:tc>
          <w:tcPr>
            <w:tcW w:w="588" w:type="dxa"/>
          </w:tcPr>
          <w:p w:rsidR="00A92112" w:rsidRPr="004B36AC" w:rsidRDefault="00A92112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1455" w:type="dxa"/>
          </w:tcPr>
          <w:p w:rsidR="00A92112" w:rsidRPr="004B36AC" w:rsidRDefault="00A92112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A92112" w:rsidRPr="004B36AC" w:rsidRDefault="00A92112" w:rsidP="006A3984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Победы, 10</w:t>
            </w:r>
          </w:p>
        </w:tc>
        <w:tc>
          <w:tcPr>
            <w:tcW w:w="1701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Отдельно стоящее здание</w:t>
            </w:r>
          </w:p>
        </w:tc>
        <w:tc>
          <w:tcPr>
            <w:tcW w:w="3351" w:type="dxa"/>
            <w:vMerge w:val="restart"/>
            <w:vAlign w:val="center"/>
          </w:tcPr>
          <w:p w:rsidR="00A92112" w:rsidRDefault="00A92112" w:rsidP="00A92112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Продовольственные, промышленные</w:t>
            </w:r>
            <w:r>
              <w:rPr>
                <w:sz w:val="26"/>
                <w:szCs w:val="26"/>
              </w:rPr>
              <w:t xml:space="preserve"> и х</w:t>
            </w:r>
            <w:r w:rsidRPr="004B36AC">
              <w:rPr>
                <w:sz w:val="26"/>
                <w:szCs w:val="26"/>
              </w:rPr>
              <w:t xml:space="preserve">озяйственные </w:t>
            </w:r>
            <w:r>
              <w:rPr>
                <w:sz w:val="26"/>
                <w:szCs w:val="26"/>
              </w:rPr>
              <w:t>товары</w:t>
            </w:r>
          </w:p>
        </w:tc>
      </w:tr>
      <w:tr w:rsidR="00A92112" w:rsidRPr="004B36AC" w:rsidTr="00A92112">
        <w:trPr>
          <w:jc w:val="center"/>
        </w:trPr>
        <w:tc>
          <w:tcPr>
            <w:tcW w:w="588" w:type="dxa"/>
          </w:tcPr>
          <w:p w:rsidR="00A92112" w:rsidRPr="004B36AC" w:rsidRDefault="00A92112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1455" w:type="dxa"/>
          </w:tcPr>
          <w:p w:rsidR="00A92112" w:rsidRPr="004B36AC" w:rsidRDefault="00A92112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A92112" w:rsidRPr="004B36AC" w:rsidRDefault="00A92112" w:rsidP="006A3984">
            <w:pPr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Победы</w:t>
            </w:r>
          </w:p>
        </w:tc>
        <w:tc>
          <w:tcPr>
            <w:tcW w:w="1701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Отдельно стоящее здание</w:t>
            </w:r>
          </w:p>
        </w:tc>
        <w:tc>
          <w:tcPr>
            <w:tcW w:w="3351" w:type="dxa"/>
            <w:vMerge/>
          </w:tcPr>
          <w:p w:rsidR="00A92112" w:rsidRDefault="00A92112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</w:tr>
      <w:tr w:rsidR="00A92112" w:rsidRPr="004B36AC" w:rsidTr="00A92112">
        <w:trPr>
          <w:jc w:val="center"/>
        </w:trPr>
        <w:tc>
          <w:tcPr>
            <w:tcW w:w="588" w:type="dxa"/>
          </w:tcPr>
          <w:p w:rsidR="00A92112" w:rsidRPr="004B36AC" w:rsidRDefault="00A92112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55" w:type="dxa"/>
          </w:tcPr>
          <w:p w:rsidR="00A92112" w:rsidRPr="004B36AC" w:rsidRDefault="00A92112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A92112" w:rsidRPr="004B36AC" w:rsidRDefault="00A92112" w:rsidP="006A3984">
            <w:pPr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Победы,14</w:t>
            </w:r>
          </w:p>
        </w:tc>
        <w:tc>
          <w:tcPr>
            <w:tcW w:w="1701" w:type="dxa"/>
          </w:tcPr>
          <w:p w:rsidR="00A92112" w:rsidRPr="00460C76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A92112" w:rsidRDefault="00A92112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A92112" w:rsidRPr="00460C76" w:rsidRDefault="00A92112" w:rsidP="00220646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Отдельно стоящее здание</w:t>
            </w:r>
          </w:p>
        </w:tc>
        <w:tc>
          <w:tcPr>
            <w:tcW w:w="3351" w:type="dxa"/>
            <w:vMerge/>
          </w:tcPr>
          <w:p w:rsidR="00A92112" w:rsidRDefault="00A92112" w:rsidP="004B36AC">
            <w:pPr>
              <w:tabs>
                <w:tab w:val="left" w:pos="5625"/>
              </w:tabs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</w:tr>
      <w:tr w:rsidR="001F6589" w:rsidRPr="004B36AC" w:rsidTr="00A92112">
        <w:trPr>
          <w:jc w:val="center"/>
        </w:trPr>
        <w:tc>
          <w:tcPr>
            <w:tcW w:w="588" w:type="dxa"/>
          </w:tcPr>
          <w:p w:rsidR="001F6589" w:rsidRPr="004B36AC" w:rsidRDefault="00A92112" w:rsidP="00126048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55" w:type="dxa"/>
          </w:tcPr>
          <w:p w:rsidR="001F6589" w:rsidRPr="004B36AC" w:rsidRDefault="001F6589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Магазин</w:t>
            </w:r>
          </w:p>
        </w:tc>
        <w:tc>
          <w:tcPr>
            <w:tcW w:w="2410" w:type="dxa"/>
          </w:tcPr>
          <w:p w:rsidR="001F6589" w:rsidRPr="004B36AC" w:rsidRDefault="001F6589" w:rsidP="00126048">
            <w:pPr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Победы,5</w:t>
            </w:r>
          </w:p>
        </w:tc>
        <w:tc>
          <w:tcPr>
            <w:tcW w:w="1701" w:type="dxa"/>
          </w:tcPr>
          <w:p w:rsidR="001F6589" w:rsidRPr="00460C76" w:rsidRDefault="001F6589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1F6589" w:rsidRPr="00460C76" w:rsidRDefault="001F6589" w:rsidP="00126048">
            <w:pPr>
              <w:tabs>
                <w:tab w:val="left" w:pos="5625"/>
              </w:tabs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03" w:type="dxa"/>
          </w:tcPr>
          <w:p w:rsidR="001F6589" w:rsidRPr="00460C76" w:rsidRDefault="001F6589" w:rsidP="00126048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 w:rsidRPr="00460C76">
              <w:rPr>
                <w:sz w:val="26"/>
                <w:szCs w:val="26"/>
              </w:rPr>
              <w:t>Отдельно стоящее здание</w:t>
            </w:r>
          </w:p>
        </w:tc>
        <w:tc>
          <w:tcPr>
            <w:tcW w:w="3351" w:type="dxa"/>
          </w:tcPr>
          <w:p w:rsidR="001F6589" w:rsidRPr="005F47A9" w:rsidRDefault="001F6589" w:rsidP="005F47A9">
            <w:pPr>
              <w:tabs>
                <w:tab w:val="left" w:pos="5625"/>
              </w:tabs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Мясные продукты</w:t>
            </w:r>
          </w:p>
        </w:tc>
      </w:tr>
    </w:tbl>
    <w:p w:rsidR="006F58F3" w:rsidRDefault="006F58F3" w:rsidP="006F58F3"/>
    <w:p w:rsidR="000B37A7" w:rsidRDefault="000B37A7" w:rsidP="00DC6F6C">
      <w:pPr>
        <w:tabs>
          <w:tab w:val="left" w:pos="5625"/>
        </w:tabs>
        <w:ind w:firstLine="720"/>
        <w:rPr>
          <w:szCs w:val="28"/>
        </w:rPr>
        <w:sectPr w:rsidR="000B37A7" w:rsidSect="000B37A7">
          <w:footnotePr>
            <w:numRestart w:val="eachPage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1800D2" w:rsidRPr="004600F4" w:rsidRDefault="001800D2" w:rsidP="001800D2">
      <w:pPr>
        <w:rPr>
          <w:sz w:val="2"/>
          <w:szCs w:val="2"/>
        </w:rPr>
      </w:pPr>
    </w:p>
    <w:p w:rsidR="00985449" w:rsidRPr="00127112" w:rsidRDefault="00351E01" w:rsidP="005A24DA">
      <w:pPr>
        <w:pStyle w:val="2"/>
        <w:tabs>
          <w:tab w:val="num" w:pos="1620"/>
        </w:tabs>
        <w:spacing w:before="0" w:after="0"/>
        <w:ind w:left="720"/>
        <w:rPr>
          <w:rFonts w:ascii="Times New Roman" w:hAnsi="Times New Roman" w:cs="Times New Roman"/>
          <w:b/>
          <w:bCs/>
          <w:i w:val="0"/>
        </w:rPr>
      </w:pPr>
      <w:bookmarkStart w:id="32" w:name="_Toc255379791"/>
      <w:r w:rsidRPr="00127112">
        <w:rPr>
          <w:rFonts w:ascii="Times New Roman" w:hAnsi="Times New Roman" w:cs="Times New Roman"/>
          <w:b/>
          <w:bCs/>
          <w:i w:val="0"/>
        </w:rPr>
        <w:t xml:space="preserve">6. </w:t>
      </w:r>
      <w:r w:rsidR="00985449" w:rsidRPr="00127112">
        <w:rPr>
          <w:rFonts w:ascii="Times New Roman" w:hAnsi="Times New Roman" w:cs="Times New Roman"/>
          <w:b/>
          <w:bCs/>
          <w:i w:val="0"/>
        </w:rPr>
        <w:t>Архитектурно-планировочная организация территории</w:t>
      </w:r>
      <w:bookmarkEnd w:id="32"/>
    </w:p>
    <w:p w:rsidR="00985449" w:rsidRPr="00127112" w:rsidRDefault="00351E01" w:rsidP="00351E01">
      <w:pPr>
        <w:pStyle w:val="3"/>
        <w:tabs>
          <w:tab w:val="num" w:pos="1800"/>
        </w:tabs>
        <w:spacing w:before="0"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bookmarkStart w:id="33" w:name="_Toc255379792"/>
      <w:r w:rsidRPr="00127112">
        <w:rPr>
          <w:rFonts w:ascii="Times New Roman" w:hAnsi="Times New Roman" w:cs="Times New Roman"/>
          <w:b/>
          <w:bCs/>
          <w:sz w:val="28"/>
          <w:szCs w:val="28"/>
        </w:rPr>
        <w:t xml:space="preserve">6.1. </w:t>
      </w:r>
      <w:r w:rsidR="00BD2EB9" w:rsidRPr="00127112">
        <w:rPr>
          <w:rFonts w:ascii="Times New Roman" w:hAnsi="Times New Roman" w:cs="Times New Roman"/>
          <w:b/>
          <w:bCs/>
          <w:sz w:val="28"/>
          <w:szCs w:val="28"/>
        </w:rPr>
        <w:t>Границы муниципального образования</w:t>
      </w:r>
      <w:bookmarkEnd w:id="33"/>
    </w:p>
    <w:p w:rsidR="00351E01" w:rsidRPr="00127112" w:rsidRDefault="000A6083" w:rsidP="00351E01">
      <w:pPr>
        <w:tabs>
          <w:tab w:val="num" w:pos="0"/>
        </w:tabs>
        <w:ind w:firstLine="720"/>
        <w:rPr>
          <w:szCs w:val="28"/>
        </w:rPr>
      </w:pPr>
      <w:r w:rsidRPr="00127112">
        <w:rPr>
          <w:szCs w:val="28"/>
        </w:rPr>
        <w:t xml:space="preserve">Границы муниципального образования </w:t>
      </w:r>
      <w:r w:rsidR="006A679B" w:rsidRPr="00127112">
        <w:rPr>
          <w:szCs w:val="28"/>
        </w:rPr>
        <w:t>Калининское</w:t>
      </w:r>
      <w:r w:rsidR="00562C39" w:rsidRPr="00127112">
        <w:rPr>
          <w:szCs w:val="28"/>
        </w:rPr>
        <w:t xml:space="preserve"> сельское поселение </w:t>
      </w:r>
      <w:r w:rsidRPr="00127112">
        <w:rPr>
          <w:szCs w:val="28"/>
        </w:rPr>
        <w:t xml:space="preserve">установлены и нанесены в соответствии с Законом Республики Северная Осетия-Алания от 05.03. 2005 г. № 16-РЗ «Об установлении границ муниципального образования Моздокский район, наделении его статусом муниципального района, образовании в его составе муниципальных образований – городского и сельских поселений» в соответствии с Федеральным законом </w:t>
      </w:r>
      <w:r w:rsidR="00351E01" w:rsidRPr="00127112">
        <w:rPr>
          <w:szCs w:val="28"/>
        </w:rPr>
        <w:t xml:space="preserve">от 06.10. 2003 г. № 131-ФЗ </w:t>
      </w:r>
      <w:r w:rsidRPr="00127112">
        <w:rPr>
          <w:szCs w:val="28"/>
        </w:rPr>
        <w:t>«Об общих принципах организации местного самоуправления в Российской Федерации»</w:t>
      </w:r>
      <w:r w:rsidR="00351E01" w:rsidRPr="00127112">
        <w:rPr>
          <w:szCs w:val="28"/>
        </w:rPr>
        <w:t>.</w:t>
      </w:r>
    </w:p>
    <w:p w:rsidR="002E775F" w:rsidRPr="00127112" w:rsidRDefault="002E775F" w:rsidP="002E775F">
      <w:pPr>
        <w:ind w:firstLine="708"/>
      </w:pPr>
      <w:r w:rsidRPr="00127112">
        <w:t>Граница идет от точки на пересечении левой стороны автодороги г. Моздок-ст. Вознесенская с левой стороной канала "Киевский" на север, вдоль левой стороны автодороги, до пересечения дорог г. Моздок-ст. Вознесенская, пос. Калининский-с. Кизляр, затем на запад по границе земель совхоза "Рассвет" /СПК им. Кирова, на север по границе Государственного лесного фонда, пересекая р. Терек, до границы с г. Моздоком, вдоль границы с Киевским СМО.</w:t>
      </w:r>
    </w:p>
    <w:p w:rsidR="002E775F" w:rsidRPr="00127112" w:rsidRDefault="002E775F" w:rsidP="002E775F">
      <w:pPr>
        <w:ind w:firstLine="708"/>
      </w:pPr>
      <w:r w:rsidRPr="00127112">
        <w:t>Далее по границе г. Моздока, пересекая автодорогу г. Моздок-пос. Калининский, по границе Государственного лесного фонда до защитного вала и коллектора, вдоль правой стороны коллектора до точки пересечения границ Веселовского СМО, Моздокского МО и Государственного лесного фонда, вдоль границы Моздокского МО.</w:t>
      </w:r>
    </w:p>
    <w:p w:rsidR="002E775F" w:rsidRPr="00127112" w:rsidRDefault="002E775F" w:rsidP="002E775F">
      <w:pPr>
        <w:ind w:firstLine="708"/>
      </w:pPr>
      <w:r w:rsidRPr="00127112">
        <w:t>Затем на юг, пересекая р. Терек, до восточной окраины пос. Калининский, пересекая автодорогу пос. Калининский</w:t>
      </w:r>
      <w:r w:rsidR="00F30C58">
        <w:t xml:space="preserve"> </w:t>
      </w:r>
      <w:r w:rsidRPr="00127112">
        <w:t>-</w:t>
      </w:r>
      <w:r w:rsidR="00F30C58">
        <w:t xml:space="preserve"> </w:t>
      </w:r>
      <w:r w:rsidRPr="00127112">
        <w:t>ст. Терская, по границе хозяйств совхоз "Рассвет"/ СПК "Терский" до левой стороны канала "Киевский", вдоль границы с Терским СМО, далее на запад по левой стороне канала "Киевский", вдоль границы с Киевским СМО, до начальной</w:t>
      </w:r>
      <w:r w:rsidR="00F30C58">
        <w:t xml:space="preserve"> точки.</w:t>
      </w:r>
    </w:p>
    <w:p w:rsidR="00C64F1A" w:rsidRPr="008F4D1E" w:rsidRDefault="00C64F1A" w:rsidP="008F4D1E">
      <w:pPr>
        <w:tabs>
          <w:tab w:val="num" w:pos="0"/>
        </w:tabs>
        <w:ind w:firstLine="720"/>
        <w:rPr>
          <w:szCs w:val="28"/>
        </w:rPr>
      </w:pPr>
      <w:r w:rsidRPr="00351E01">
        <w:rPr>
          <w:szCs w:val="28"/>
        </w:rPr>
        <w:t xml:space="preserve">В пределах этих границ и действует настоящий генеральный план. </w:t>
      </w:r>
      <w:r w:rsidR="002C1F32" w:rsidRPr="00351E01">
        <w:rPr>
          <w:szCs w:val="28"/>
        </w:rPr>
        <w:t xml:space="preserve">В графической части проекта границы нанесены по описанию границ приведенного в вышеуказанном законе. </w:t>
      </w:r>
      <w:r w:rsidR="006A679B"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="002C1F32" w:rsidRPr="00351E01">
        <w:rPr>
          <w:szCs w:val="28"/>
        </w:rPr>
        <w:t xml:space="preserve">в настоящее время не имеет территориальных споров с соседними </w:t>
      </w:r>
      <w:r w:rsidR="002C1F32" w:rsidRPr="008F4D1E">
        <w:rPr>
          <w:szCs w:val="28"/>
        </w:rPr>
        <w:t>муниципальными образованиями.</w:t>
      </w:r>
    </w:p>
    <w:p w:rsidR="00985449" w:rsidRPr="00894858" w:rsidRDefault="00902D67" w:rsidP="00B712A2">
      <w:pPr>
        <w:pStyle w:val="1"/>
        <w:spacing w:before="120"/>
        <w:ind w:firstLine="708"/>
      </w:pPr>
      <w:bookmarkStart w:id="34" w:name="_Toc255379793"/>
      <w:r w:rsidRPr="00894858">
        <w:t xml:space="preserve">6.2. </w:t>
      </w:r>
      <w:r w:rsidR="00985449" w:rsidRPr="00894858">
        <w:t>Планировочная структура территории</w:t>
      </w:r>
      <w:bookmarkEnd w:id="34"/>
    </w:p>
    <w:p w:rsidR="008439D3" w:rsidRPr="008F4D1E" w:rsidRDefault="008439D3" w:rsidP="008F4D1E">
      <w:pPr>
        <w:ind w:firstLine="720"/>
        <w:rPr>
          <w:szCs w:val="28"/>
        </w:rPr>
      </w:pPr>
      <w:r w:rsidRPr="008F4D1E">
        <w:rPr>
          <w:szCs w:val="28"/>
        </w:rPr>
        <w:t xml:space="preserve">Основным планировочным принципом генерального плана является создание характерного и обоснованного для муниципального образования планировочного каркаса и структуры на основе сложившейся застройки </w:t>
      </w:r>
      <w:r w:rsidR="00381BDB" w:rsidRPr="008F4D1E">
        <w:rPr>
          <w:szCs w:val="28"/>
        </w:rPr>
        <w:t>населенных пунктов поселения</w:t>
      </w:r>
      <w:r w:rsidRPr="008F4D1E">
        <w:rPr>
          <w:szCs w:val="28"/>
        </w:rPr>
        <w:t xml:space="preserve"> с учетом природных условий и существующего использования территории. </w:t>
      </w:r>
    </w:p>
    <w:p w:rsidR="00F46BA0" w:rsidRPr="008F4D1E" w:rsidRDefault="008439D3" w:rsidP="008F4D1E">
      <w:pPr>
        <w:ind w:firstLine="720"/>
        <w:rPr>
          <w:szCs w:val="28"/>
        </w:rPr>
      </w:pPr>
      <w:r w:rsidRPr="008F4D1E">
        <w:rPr>
          <w:szCs w:val="28"/>
        </w:rPr>
        <w:t xml:space="preserve">Территория </w:t>
      </w:r>
      <w:r w:rsidR="006A679B">
        <w:rPr>
          <w:szCs w:val="28"/>
        </w:rPr>
        <w:t>Калининского</w:t>
      </w:r>
      <w:r w:rsidR="00381BDB" w:rsidRPr="008F4D1E">
        <w:rPr>
          <w:szCs w:val="28"/>
        </w:rPr>
        <w:t xml:space="preserve"> сельского поселения расположена в западной части Моздокского района. </w:t>
      </w:r>
      <w:r w:rsidR="008C09D7" w:rsidRPr="008F4D1E">
        <w:rPr>
          <w:szCs w:val="28"/>
        </w:rPr>
        <w:t xml:space="preserve">Условно возможно разделить территорию </w:t>
      </w:r>
      <w:r w:rsidR="00381BDB" w:rsidRPr="008F4D1E">
        <w:rPr>
          <w:szCs w:val="28"/>
        </w:rPr>
        <w:t xml:space="preserve">на </w:t>
      </w:r>
      <w:r w:rsidR="009E588B" w:rsidRPr="008F4D1E">
        <w:rPr>
          <w:szCs w:val="28"/>
        </w:rPr>
        <w:t>три</w:t>
      </w:r>
      <w:r w:rsidR="00381BDB" w:rsidRPr="008F4D1E">
        <w:rPr>
          <w:szCs w:val="28"/>
        </w:rPr>
        <w:t xml:space="preserve"> зоны</w:t>
      </w:r>
      <w:r w:rsidR="00F46BA0" w:rsidRPr="008F4D1E">
        <w:rPr>
          <w:szCs w:val="28"/>
        </w:rPr>
        <w:t>:</w:t>
      </w:r>
    </w:p>
    <w:p w:rsidR="009E588B" w:rsidRPr="008F4D1E" w:rsidRDefault="009E588B" w:rsidP="00801B1D">
      <w:pPr>
        <w:numPr>
          <w:ilvl w:val="0"/>
          <w:numId w:val="6"/>
        </w:numPr>
        <w:tabs>
          <w:tab w:val="clear" w:pos="1800"/>
          <w:tab w:val="num" w:pos="0"/>
        </w:tabs>
        <w:ind w:left="540" w:hanging="540"/>
        <w:rPr>
          <w:szCs w:val="28"/>
        </w:rPr>
      </w:pPr>
      <w:r w:rsidRPr="008F4D1E">
        <w:rPr>
          <w:szCs w:val="28"/>
        </w:rPr>
        <w:t>Пойменная зона, находящаяся в пойме рек</w:t>
      </w:r>
      <w:r w:rsidR="007C7DA7">
        <w:rPr>
          <w:szCs w:val="28"/>
        </w:rPr>
        <w:t>и</w:t>
      </w:r>
      <w:r w:rsidRPr="008F4D1E">
        <w:rPr>
          <w:szCs w:val="28"/>
        </w:rPr>
        <w:t xml:space="preserve"> Терек с расположенными на ее территории </w:t>
      </w:r>
      <w:r w:rsidR="00A67EF0">
        <w:rPr>
          <w:szCs w:val="28"/>
        </w:rPr>
        <w:t xml:space="preserve"> </w:t>
      </w:r>
      <w:r w:rsidRPr="008F4D1E">
        <w:rPr>
          <w:szCs w:val="28"/>
        </w:rPr>
        <w:t>земельными участками, пригодны</w:t>
      </w:r>
      <w:r w:rsidR="007258FC">
        <w:rPr>
          <w:szCs w:val="28"/>
        </w:rPr>
        <w:t>ми</w:t>
      </w:r>
      <w:r w:rsidRPr="008F4D1E">
        <w:rPr>
          <w:szCs w:val="28"/>
        </w:rPr>
        <w:t xml:space="preserve"> для рекреационного использования.</w:t>
      </w:r>
      <w:r w:rsidRPr="008F4D1E"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E588B" w:rsidRPr="008F4D1E" w:rsidRDefault="009E588B" w:rsidP="00801B1D">
      <w:pPr>
        <w:numPr>
          <w:ilvl w:val="0"/>
          <w:numId w:val="6"/>
        </w:numPr>
        <w:tabs>
          <w:tab w:val="clear" w:pos="1800"/>
          <w:tab w:val="num" w:pos="0"/>
        </w:tabs>
        <w:ind w:left="540" w:hanging="540"/>
        <w:rPr>
          <w:szCs w:val="28"/>
        </w:rPr>
      </w:pPr>
      <w:r w:rsidRPr="008F4D1E">
        <w:rPr>
          <w:szCs w:val="28"/>
        </w:rPr>
        <w:t xml:space="preserve">Припойменная зона реки Терек. Наиболее освоенная зона, где </w:t>
      </w:r>
      <w:r w:rsidR="007258FC">
        <w:rPr>
          <w:szCs w:val="28"/>
        </w:rPr>
        <w:t>расположены основные селитебные</w:t>
      </w:r>
      <w:r w:rsidR="00DC6F6C">
        <w:rPr>
          <w:szCs w:val="28"/>
        </w:rPr>
        <w:t xml:space="preserve"> </w:t>
      </w:r>
      <w:r w:rsidRPr="008F4D1E">
        <w:rPr>
          <w:szCs w:val="28"/>
        </w:rPr>
        <w:t xml:space="preserve">кварталы </w:t>
      </w:r>
      <w:r w:rsidR="00DC6F6C">
        <w:rPr>
          <w:szCs w:val="28"/>
        </w:rPr>
        <w:t xml:space="preserve">поселка </w:t>
      </w:r>
      <w:r w:rsidR="006A679B">
        <w:rPr>
          <w:szCs w:val="28"/>
        </w:rPr>
        <w:t>Калининск</w:t>
      </w:r>
      <w:r w:rsidR="007258FC">
        <w:rPr>
          <w:szCs w:val="28"/>
        </w:rPr>
        <w:t>ий</w:t>
      </w:r>
      <w:r w:rsidR="00DC6F6C">
        <w:rPr>
          <w:szCs w:val="28"/>
        </w:rPr>
        <w:t xml:space="preserve"> </w:t>
      </w:r>
      <w:r w:rsidR="008F4D1E" w:rsidRPr="008F4D1E">
        <w:rPr>
          <w:szCs w:val="28"/>
        </w:rPr>
        <w:t>и больш</w:t>
      </w:r>
      <w:r w:rsidR="00DC6F6C">
        <w:rPr>
          <w:szCs w:val="28"/>
        </w:rPr>
        <w:t>ая часть</w:t>
      </w:r>
      <w:r w:rsidR="008F4D1E" w:rsidRPr="008F4D1E">
        <w:rPr>
          <w:szCs w:val="28"/>
        </w:rPr>
        <w:t xml:space="preserve"> транспортной и инженерной инфраструктуры.</w:t>
      </w:r>
    </w:p>
    <w:p w:rsidR="009E588B" w:rsidRPr="00E96AA6" w:rsidRDefault="00E96AA6" w:rsidP="00801B1D">
      <w:pPr>
        <w:numPr>
          <w:ilvl w:val="0"/>
          <w:numId w:val="6"/>
        </w:numPr>
        <w:tabs>
          <w:tab w:val="clear" w:pos="1800"/>
          <w:tab w:val="num" w:pos="0"/>
        </w:tabs>
        <w:ind w:left="540" w:hanging="540"/>
        <w:rPr>
          <w:rStyle w:val="apple-style-span"/>
          <w:szCs w:val="28"/>
        </w:rPr>
      </w:pPr>
      <w:r w:rsidRPr="00E96AA6">
        <w:rPr>
          <w:szCs w:val="28"/>
        </w:rPr>
        <w:t>С</w:t>
      </w:r>
      <w:r w:rsidR="009E588B" w:rsidRPr="00E96AA6">
        <w:rPr>
          <w:szCs w:val="28"/>
        </w:rPr>
        <w:t>тепная зон</w:t>
      </w:r>
      <w:r w:rsidR="002F67C7" w:rsidRPr="00E96AA6">
        <w:rPr>
          <w:szCs w:val="28"/>
        </w:rPr>
        <w:t>а</w:t>
      </w:r>
      <w:r w:rsidR="009E588B" w:rsidRPr="00E96AA6">
        <w:rPr>
          <w:szCs w:val="28"/>
        </w:rPr>
        <w:t>, расположенная на Моздокской равнине с расположенными на ее территории землями сельскохозяйственного использования. Данная зона де</w:t>
      </w:r>
      <w:r w:rsidRPr="00E96AA6">
        <w:rPr>
          <w:szCs w:val="28"/>
        </w:rPr>
        <w:t>лится</w:t>
      </w:r>
      <w:r w:rsidR="009E588B" w:rsidRPr="00E96AA6">
        <w:rPr>
          <w:rStyle w:val="apple-style-span"/>
          <w:szCs w:val="28"/>
          <w:shd w:val="clear" w:color="auto" w:fill="FFFFFF"/>
        </w:rPr>
        <w:t xml:space="preserve"> участком автомобильной дороги </w:t>
      </w:r>
      <w:r w:rsidR="007B4182" w:rsidRPr="007B4182">
        <w:rPr>
          <w:rStyle w:val="apple-style-span"/>
          <w:szCs w:val="28"/>
          <w:shd w:val="clear" w:color="auto" w:fill="FFFFFF"/>
        </w:rPr>
        <w:t xml:space="preserve">регионального </w:t>
      </w:r>
      <w:r w:rsidR="009E588B" w:rsidRPr="00E96AA6">
        <w:rPr>
          <w:rStyle w:val="apple-style-span"/>
          <w:szCs w:val="28"/>
          <w:shd w:val="clear" w:color="auto" w:fill="FFFFFF"/>
        </w:rPr>
        <w:t>значения Р2</w:t>
      </w:r>
      <w:r w:rsidR="007B4182">
        <w:rPr>
          <w:rStyle w:val="apple-style-span"/>
          <w:szCs w:val="28"/>
          <w:shd w:val="clear" w:color="auto" w:fill="FFFFFF"/>
        </w:rPr>
        <w:t>96</w:t>
      </w:r>
      <w:r w:rsidR="009E588B" w:rsidRPr="00E96AA6">
        <w:rPr>
          <w:rStyle w:val="apple-style-span"/>
          <w:szCs w:val="28"/>
          <w:shd w:val="clear" w:color="auto" w:fill="FFFFFF"/>
        </w:rPr>
        <w:t xml:space="preserve"> «</w:t>
      </w:r>
      <w:r w:rsidRPr="00E96AA6">
        <w:rPr>
          <w:rStyle w:val="apple-style-span"/>
          <w:szCs w:val="28"/>
          <w:shd w:val="clear" w:color="auto" w:fill="FFFFFF"/>
        </w:rPr>
        <w:t xml:space="preserve">Владикавказ – Чермен – </w:t>
      </w:r>
      <w:r w:rsidR="009E588B" w:rsidRPr="00E96AA6">
        <w:rPr>
          <w:rStyle w:val="apple-style-span"/>
          <w:szCs w:val="28"/>
          <w:shd w:val="clear" w:color="auto" w:fill="FFFFFF"/>
        </w:rPr>
        <w:t>Моздок</w:t>
      </w:r>
      <w:r w:rsidRPr="00E96AA6">
        <w:rPr>
          <w:rStyle w:val="apple-style-span"/>
          <w:szCs w:val="28"/>
          <w:shd w:val="clear" w:color="auto" w:fill="FFFFFF"/>
        </w:rPr>
        <w:t>»</w:t>
      </w:r>
      <w:r w:rsidR="00DC6F6C" w:rsidRPr="00E96AA6">
        <w:rPr>
          <w:rStyle w:val="apple-style-span"/>
          <w:szCs w:val="28"/>
          <w:shd w:val="clear" w:color="auto" w:fill="FFFFFF"/>
        </w:rPr>
        <w:t>.</w:t>
      </w:r>
    </w:p>
    <w:p w:rsidR="008F4D1E" w:rsidRPr="00C47942" w:rsidRDefault="00E74DBE" w:rsidP="00C47942">
      <w:pPr>
        <w:ind w:firstLine="720"/>
        <w:rPr>
          <w:rStyle w:val="apple-style-span"/>
          <w:szCs w:val="28"/>
          <w:shd w:val="clear" w:color="auto" w:fill="FFFFFF"/>
        </w:rPr>
      </w:pPr>
      <w:r w:rsidRPr="00C47942">
        <w:rPr>
          <w:rStyle w:val="apple-style-span"/>
          <w:szCs w:val="28"/>
          <w:shd w:val="clear" w:color="auto" w:fill="FFFFFF"/>
        </w:rPr>
        <w:t xml:space="preserve">На рисунке 6.1. приведена территория </w:t>
      </w:r>
      <w:r w:rsidR="006A679B">
        <w:rPr>
          <w:rStyle w:val="apple-style-span"/>
          <w:szCs w:val="28"/>
          <w:shd w:val="clear" w:color="auto" w:fill="FFFFFF"/>
        </w:rPr>
        <w:t>Калининского</w:t>
      </w:r>
      <w:r w:rsidRPr="00C47942">
        <w:rPr>
          <w:rStyle w:val="apple-style-span"/>
          <w:szCs w:val="28"/>
          <w:shd w:val="clear" w:color="auto" w:fill="FFFFFF"/>
        </w:rPr>
        <w:t xml:space="preserve"> сельского поселения со спутника.</w:t>
      </w:r>
    </w:p>
    <w:p w:rsidR="00C47942" w:rsidRPr="00E96AA6" w:rsidRDefault="008439D3" w:rsidP="00E96AA6">
      <w:pPr>
        <w:ind w:firstLine="720"/>
        <w:rPr>
          <w:szCs w:val="28"/>
        </w:rPr>
      </w:pPr>
      <w:r w:rsidRPr="00C47942">
        <w:rPr>
          <w:szCs w:val="28"/>
        </w:rPr>
        <w:t xml:space="preserve">Планировочная структура </w:t>
      </w:r>
      <w:r w:rsidR="00FE3161" w:rsidRPr="00C47942">
        <w:rPr>
          <w:szCs w:val="28"/>
        </w:rPr>
        <w:t xml:space="preserve">наиболее освоенной </w:t>
      </w:r>
      <w:r w:rsidRPr="00C47942">
        <w:rPr>
          <w:szCs w:val="28"/>
        </w:rPr>
        <w:t xml:space="preserve">территории </w:t>
      </w:r>
      <w:r w:rsidR="00E74DBE" w:rsidRPr="00C47942">
        <w:rPr>
          <w:szCs w:val="28"/>
        </w:rPr>
        <w:t>населенных пунктов поселения</w:t>
      </w:r>
      <w:r w:rsidRPr="00C47942">
        <w:rPr>
          <w:szCs w:val="28"/>
        </w:rPr>
        <w:t xml:space="preserve"> состоит из:</w:t>
      </w:r>
    </w:p>
    <w:p w:rsidR="00C47942" w:rsidRPr="007C7DA7" w:rsidRDefault="00FE3161" w:rsidP="00801B1D">
      <w:pPr>
        <w:pStyle w:val="aff"/>
        <w:numPr>
          <w:ilvl w:val="0"/>
          <w:numId w:val="31"/>
        </w:numPr>
        <w:rPr>
          <w:szCs w:val="28"/>
        </w:rPr>
      </w:pPr>
      <w:r w:rsidRPr="007C7DA7">
        <w:rPr>
          <w:szCs w:val="28"/>
        </w:rPr>
        <w:t>основных застроенных</w:t>
      </w:r>
      <w:r w:rsidR="008439D3" w:rsidRPr="007C7DA7">
        <w:rPr>
          <w:szCs w:val="28"/>
        </w:rPr>
        <w:t xml:space="preserve"> территори</w:t>
      </w:r>
      <w:r w:rsidRPr="007C7DA7">
        <w:rPr>
          <w:szCs w:val="28"/>
        </w:rPr>
        <w:t>й</w:t>
      </w:r>
      <w:r w:rsidR="008439D3" w:rsidRPr="007C7DA7">
        <w:rPr>
          <w:szCs w:val="28"/>
        </w:rPr>
        <w:t xml:space="preserve"> </w:t>
      </w:r>
      <w:r w:rsidR="00E74DBE" w:rsidRPr="007C7DA7">
        <w:rPr>
          <w:szCs w:val="28"/>
        </w:rPr>
        <w:t>населенн</w:t>
      </w:r>
      <w:r w:rsidR="00E96AA6">
        <w:rPr>
          <w:szCs w:val="28"/>
        </w:rPr>
        <w:t>ого</w:t>
      </w:r>
      <w:r w:rsidR="00E74DBE" w:rsidRPr="007C7DA7">
        <w:rPr>
          <w:szCs w:val="28"/>
        </w:rPr>
        <w:t xml:space="preserve"> пункт</w:t>
      </w:r>
      <w:r w:rsidR="00E96AA6">
        <w:rPr>
          <w:szCs w:val="28"/>
        </w:rPr>
        <w:t xml:space="preserve">а </w:t>
      </w:r>
      <w:r w:rsidR="00E74DBE" w:rsidRPr="007C7DA7">
        <w:rPr>
          <w:szCs w:val="28"/>
        </w:rPr>
        <w:t>поселения</w:t>
      </w:r>
      <w:r w:rsidR="008439D3" w:rsidRPr="007C7DA7">
        <w:rPr>
          <w:szCs w:val="28"/>
        </w:rPr>
        <w:t>, состоящ</w:t>
      </w:r>
      <w:r w:rsidR="003073AA" w:rsidRPr="007C7DA7">
        <w:rPr>
          <w:szCs w:val="28"/>
        </w:rPr>
        <w:t>их из</w:t>
      </w:r>
      <w:r w:rsidR="008439D3" w:rsidRPr="007C7DA7">
        <w:rPr>
          <w:szCs w:val="28"/>
        </w:rPr>
        <w:t xml:space="preserve"> </w:t>
      </w:r>
      <w:r w:rsidRPr="007C7DA7">
        <w:rPr>
          <w:szCs w:val="28"/>
        </w:rPr>
        <w:t>жилых микрорайонов и разрозненных промышленных, коммунально-складских площадок</w:t>
      </w:r>
      <w:r w:rsidR="00C47942" w:rsidRPr="007C7DA7">
        <w:rPr>
          <w:szCs w:val="28"/>
        </w:rPr>
        <w:t>;</w:t>
      </w:r>
    </w:p>
    <w:p w:rsidR="002A0B6B" w:rsidRPr="007C7DA7" w:rsidRDefault="00FE3161" w:rsidP="00C96FC7">
      <w:pPr>
        <w:pStyle w:val="aff"/>
        <w:numPr>
          <w:ilvl w:val="0"/>
          <w:numId w:val="31"/>
        </w:numPr>
        <w:spacing w:after="0"/>
        <w:rPr>
          <w:szCs w:val="28"/>
        </w:rPr>
      </w:pPr>
      <w:r w:rsidRPr="007C7DA7">
        <w:rPr>
          <w:szCs w:val="28"/>
        </w:rPr>
        <w:t>земель сельскохозяйственного использования</w:t>
      </w:r>
      <w:r w:rsidR="00C47942" w:rsidRPr="007C7DA7">
        <w:rPr>
          <w:szCs w:val="28"/>
        </w:rPr>
        <w:t>.</w:t>
      </w:r>
    </w:p>
    <w:p w:rsidR="008439D3" w:rsidRPr="00C96FC7" w:rsidRDefault="00A67E67" w:rsidP="00C47942">
      <w:pPr>
        <w:ind w:firstLine="709"/>
        <w:rPr>
          <w:szCs w:val="28"/>
        </w:rPr>
      </w:pPr>
      <w:r w:rsidRPr="00C96FC7">
        <w:rPr>
          <w:szCs w:val="28"/>
        </w:rPr>
        <w:t xml:space="preserve">Основой </w:t>
      </w:r>
      <w:r w:rsidR="008439D3" w:rsidRPr="00C96FC7">
        <w:rPr>
          <w:szCs w:val="28"/>
        </w:rPr>
        <w:t xml:space="preserve">планировочного каркаса </w:t>
      </w:r>
      <w:r w:rsidR="006A679B" w:rsidRPr="00C96FC7">
        <w:rPr>
          <w:szCs w:val="28"/>
        </w:rPr>
        <w:t>Калининского</w:t>
      </w:r>
      <w:r w:rsidR="00C47942" w:rsidRPr="00C96FC7">
        <w:rPr>
          <w:szCs w:val="28"/>
        </w:rPr>
        <w:t xml:space="preserve"> сельского поселения </w:t>
      </w:r>
      <w:r w:rsidR="006C79D6" w:rsidRPr="00C96FC7">
        <w:rPr>
          <w:szCs w:val="28"/>
        </w:rPr>
        <w:t>выступа</w:t>
      </w:r>
      <w:r w:rsidR="007C7DA7" w:rsidRPr="00C96FC7">
        <w:rPr>
          <w:szCs w:val="28"/>
        </w:rPr>
        <w:t>е</w:t>
      </w:r>
      <w:r w:rsidR="006C79D6" w:rsidRPr="00C96FC7">
        <w:rPr>
          <w:szCs w:val="28"/>
        </w:rPr>
        <w:t>т</w:t>
      </w:r>
      <w:r w:rsidR="007C7DA7" w:rsidRPr="00C96FC7">
        <w:rPr>
          <w:szCs w:val="28"/>
        </w:rPr>
        <w:t xml:space="preserve"> </w:t>
      </w:r>
      <w:r w:rsidR="00C47942" w:rsidRPr="00C96FC7">
        <w:rPr>
          <w:rStyle w:val="apple-style-span"/>
          <w:szCs w:val="28"/>
          <w:shd w:val="clear" w:color="auto" w:fill="FFFFFF"/>
        </w:rPr>
        <w:t xml:space="preserve"> автомобильная дорога </w:t>
      </w:r>
      <w:r w:rsidR="007B4182" w:rsidRPr="00C96FC7">
        <w:rPr>
          <w:rStyle w:val="apple-style-span"/>
          <w:szCs w:val="28"/>
          <w:shd w:val="clear" w:color="auto" w:fill="FFFFFF"/>
        </w:rPr>
        <w:t>регионального</w:t>
      </w:r>
      <w:r w:rsidR="00C47942" w:rsidRPr="00C96FC7">
        <w:rPr>
          <w:rStyle w:val="apple-style-span"/>
          <w:szCs w:val="28"/>
          <w:shd w:val="clear" w:color="auto" w:fill="FFFFFF"/>
        </w:rPr>
        <w:t xml:space="preserve"> значения Р2</w:t>
      </w:r>
      <w:r w:rsidR="007B4182" w:rsidRPr="00C96FC7">
        <w:rPr>
          <w:rStyle w:val="apple-style-span"/>
          <w:szCs w:val="28"/>
          <w:shd w:val="clear" w:color="auto" w:fill="FFFFFF"/>
        </w:rPr>
        <w:t>96</w:t>
      </w:r>
      <w:r w:rsidR="00C47942" w:rsidRPr="00C96FC7">
        <w:rPr>
          <w:rStyle w:val="apple-style-span"/>
          <w:szCs w:val="28"/>
          <w:shd w:val="clear" w:color="auto" w:fill="FFFFFF"/>
        </w:rPr>
        <w:t>«</w:t>
      </w:r>
      <w:r w:rsidR="00C96FC7" w:rsidRPr="00C96FC7">
        <w:rPr>
          <w:rStyle w:val="apple-style-span"/>
          <w:szCs w:val="28"/>
          <w:shd w:val="clear" w:color="auto" w:fill="FFFFFF"/>
        </w:rPr>
        <w:t>Моздок – Чермен – Владикавказ»</w:t>
      </w:r>
      <w:r w:rsidR="00C47942" w:rsidRPr="00C96FC7">
        <w:rPr>
          <w:rStyle w:val="apple-style-span"/>
          <w:szCs w:val="28"/>
          <w:shd w:val="clear" w:color="auto" w:fill="FFFFFF"/>
        </w:rPr>
        <w:t xml:space="preserve"> </w:t>
      </w:r>
      <w:r w:rsidR="005E0D7A" w:rsidRPr="00C96FC7">
        <w:rPr>
          <w:szCs w:val="28"/>
        </w:rPr>
        <w:t xml:space="preserve">и </w:t>
      </w:r>
      <w:r w:rsidR="004A5842" w:rsidRPr="00C96FC7">
        <w:rPr>
          <w:szCs w:val="28"/>
        </w:rPr>
        <w:t>рек</w:t>
      </w:r>
      <w:r w:rsidR="005E0D7A" w:rsidRPr="00C96FC7">
        <w:rPr>
          <w:szCs w:val="28"/>
        </w:rPr>
        <w:t>а</w:t>
      </w:r>
      <w:r w:rsidR="004A5842" w:rsidRPr="00C96FC7">
        <w:rPr>
          <w:szCs w:val="28"/>
        </w:rPr>
        <w:t xml:space="preserve"> </w:t>
      </w:r>
      <w:r w:rsidR="00C47942" w:rsidRPr="00C96FC7">
        <w:rPr>
          <w:szCs w:val="28"/>
        </w:rPr>
        <w:t>Терек</w:t>
      </w:r>
      <w:r w:rsidR="004A5842" w:rsidRPr="00C96FC7">
        <w:rPr>
          <w:szCs w:val="28"/>
        </w:rPr>
        <w:t>.</w:t>
      </w:r>
    </w:p>
    <w:p w:rsidR="00A67EF0" w:rsidRDefault="0020509F" w:rsidP="00C47942">
      <w:pPr>
        <w:ind w:firstLine="902"/>
        <w:rPr>
          <w:szCs w:val="28"/>
        </w:rPr>
      </w:pPr>
      <w:r w:rsidRPr="00C47942">
        <w:rPr>
          <w:szCs w:val="28"/>
        </w:rPr>
        <w:t xml:space="preserve">Основной проблемой в существующей планировочной структуре </w:t>
      </w:r>
      <w:r w:rsidR="006A679B">
        <w:rPr>
          <w:szCs w:val="28"/>
        </w:rPr>
        <w:t>Калининского</w:t>
      </w:r>
      <w:r w:rsidR="00C47942" w:rsidRPr="00C47942">
        <w:rPr>
          <w:szCs w:val="28"/>
        </w:rPr>
        <w:t xml:space="preserve"> сельского поселения </w:t>
      </w:r>
      <w:r w:rsidR="00002325" w:rsidRPr="00C47942">
        <w:rPr>
          <w:szCs w:val="28"/>
        </w:rPr>
        <w:t>является отсутствие четкой планировочной структуры и</w:t>
      </w:r>
      <w:r w:rsidR="008005CC" w:rsidRPr="00C47942">
        <w:rPr>
          <w:szCs w:val="28"/>
        </w:rPr>
        <w:t>,</w:t>
      </w:r>
      <w:r w:rsidR="00002325" w:rsidRPr="00C47942">
        <w:rPr>
          <w:szCs w:val="28"/>
        </w:rPr>
        <w:t xml:space="preserve"> как следствие, в настоящее время не соответствующ</w:t>
      </w:r>
      <w:r w:rsidR="004A4144">
        <w:rPr>
          <w:szCs w:val="28"/>
        </w:rPr>
        <w:t>ая</w:t>
      </w:r>
      <w:r w:rsidR="00002325" w:rsidRPr="00C47942">
        <w:rPr>
          <w:szCs w:val="28"/>
        </w:rPr>
        <w:t xml:space="preserve"> возросш</w:t>
      </w:r>
      <w:r w:rsidR="00C47942" w:rsidRPr="00C47942">
        <w:rPr>
          <w:szCs w:val="28"/>
        </w:rPr>
        <w:t>им требованиям к комфортабельности жилья</w:t>
      </w:r>
      <w:r w:rsidR="004A4144">
        <w:rPr>
          <w:szCs w:val="28"/>
        </w:rPr>
        <w:t xml:space="preserve"> ситуация по благоустройству поселка Калининский</w:t>
      </w:r>
      <w:r w:rsidR="00002325" w:rsidRPr="00C47942">
        <w:rPr>
          <w:szCs w:val="28"/>
        </w:rPr>
        <w:t>.</w:t>
      </w:r>
    </w:p>
    <w:p w:rsidR="000E7F7D" w:rsidRDefault="000E7F7D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DA020B" w:rsidRDefault="000E7F7D" w:rsidP="00DA020B">
      <w:pPr>
        <w:spacing w:line="240" w:lineRule="auto"/>
        <w:jc w:val="left"/>
        <w:rPr>
          <w:szCs w:val="28"/>
        </w:rPr>
      </w:pPr>
      <w:r w:rsidRPr="000E7F7D">
        <w:rPr>
          <w:noProof/>
          <w:szCs w:val="28"/>
        </w:rPr>
        <w:drawing>
          <wp:inline distT="0" distB="0" distL="0" distR="0">
            <wp:extent cx="5562600" cy="7991475"/>
            <wp:effectExtent l="19050" t="0" r="0" b="0"/>
            <wp:docPr id="9" name="Рисунок 3" descr="F:\обмен\Калининский-г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мен\Калининский-границ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7D" w:rsidRPr="003301CD" w:rsidRDefault="000E7F7D" w:rsidP="000E7F7D">
      <w:pPr>
        <w:spacing w:before="60" w:after="60"/>
        <w:jc w:val="center"/>
        <w:outlineLvl w:val="0"/>
        <w:rPr>
          <w:rStyle w:val="apple-style-span"/>
          <w:i/>
          <w:szCs w:val="28"/>
          <w:shd w:val="clear" w:color="auto" w:fill="FFFFFF"/>
        </w:rPr>
      </w:pPr>
      <w:r w:rsidRPr="003301CD">
        <w:rPr>
          <w:rStyle w:val="apple-style-span"/>
          <w:i/>
          <w:szCs w:val="28"/>
          <w:shd w:val="clear" w:color="auto" w:fill="FFFFFF"/>
        </w:rPr>
        <w:t>Рис. 6.1. Космоснимок территории Калининского сельского поселения</w:t>
      </w:r>
    </w:p>
    <w:p w:rsidR="0070457A" w:rsidRPr="000905B9" w:rsidRDefault="00902D67" w:rsidP="00A75BD0">
      <w:pPr>
        <w:pStyle w:val="1"/>
        <w:ind w:firstLine="708"/>
      </w:pPr>
      <w:bookmarkStart w:id="35" w:name="_Toc255379794"/>
      <w:r w:rsidRPr="000905B9">
        <w:t xml:space="preserve">6.3. </w:t>
      </w:r>
      <w:r w:rsidR="00985449" w:rsidRPr="000905B9">
        <w:t>Планировочное районирование</w:t>
      </w:r>
      <w:bookmarkEnd w:id="35"/>
      <w:r w:rsidR="00985449" w:rsidRPr="000905B9">
        <w:t xml:space="preserve"> </w:t>
      </w:r>
    </w:p>
    <w:p w:rsidR="0013094C" w:rsidRPr="00E54CC3" w:rsidRDefault="0013094C" w:rsidP="00E54CC3">
      <w:pPr>
        <w:ind w:firstLine="720"/>
        <w:rPr>
          <w:szCs w:val="28"/>
        </w:rPr>
      </w:pPr>
      <w:r w:rsidRPr="000905B9">
        <w:rPr>
          <w:szCs w:val="28"/>
        </w:rPr>
        <w:t xml:space="preserve">В основу планировочного районирования </w:t>
      </w:r>
      <w:r w:rsidR="006A679B">
        <w:rPr>
          <w:szCs w:val="28"/>
        </w:rPr>
        <w:t>Калининского</w:t>
      </w:r>
      <w:r w:rsidR="00EB5311" w:rsidRPr="000905B9">
        <w:rPr>
          <w:szCs w:val="28"/>
        </w:rPr>
        <w:t xml:space="preserve"> сельского поселения </w:t>
      </w:r>
      <w:r w:rsidRPr="000905B9">
        <w:rPr>
          <w:szCs w:val="28"/>
        </w:rPr>
        <w:t xml:space="preserve">положено разделение территории на расчетные </w:t>
      </w:r>
      <w:r w:rsidRPr="00BA062D">
        <w:rPr>
          <w:szCs w:val="28"/>
        </w:rPr>
        <w:t>градостроительные районы</w:t>
      </w:r>
      <w:r w:rsidR="00983CAF" w:rsidRPr="00BA062D">
        <w:rPr>
          <w:szCs w:val="28"/>
        </w:rPr>
        <w:t xml:space="preserve"> (далее – РГР)</w:t>
      </w:r>
      <w:r w:rsidR="00EB5311" w:rsidRPr="00BA062D">
        <w:rPr>
          <w:szCs w:val="28"/>
        </w:rPr>
        <w:t>. П</w:t>
      </w:r>
      <w:r w:rsidRPr="00BA062D">
        <w:rPr>
          <w:szCs w:val="28"/>
        </w:rPr>
        <w:t>ри определении границ расчетных</w:t>
      </w:r>
      <w:r w:rsidRPr="000905B9">
        <w:rPr>
          <w:szCs w:val="28"/>
        </w:rPr>
        <w:t xml:space="preserve"> </w:t>
      </w:r>
      <w:r w:rsidRPr="00E54CC3">
        <w:rPr>
          <w:szCs w:val="28"/>
        </w:rPr>
        <w:t xml:space="preserve">градостроительных районов учитывалось существующее условное разделение </w:t>
      </w:r>
      <w:r w:rsidR="00EB5311" w:rsidRPr="00E54CC3">
        <w:rPr>
          <w:szCs w:val="28"/>
        </w:rPr>
        <w:t xml:space="preserve">населенных пунктов </w:t>
      </w:r>
      <w:r w:rsidRPr="00E54CC3">
        <w:rPr>
          <w:szCs w:val="28"/>
        </w:rPr>
        <w:t xml:space="preserve">на микрорайоны с некоторым изменением и уточнением их границ. </w:t>
      </w:r>
    </w:p>
    <w:p w:rsidR="00983CAF" w:rsidRPr="00E54CC3" w:rsidRDefault="00983CAF" w:rsidP="00E54CC3">
      <w:pPr>
        <w:ind w:firstLine="720"/>
        <w:rPr>
          <w:szCs w:val="28"/>
        </w:rPr>
      </w:pPr>
      <w:r w:rsidRPr="00E54CC3">
        <w:rPr>
          <w:szCs w:val="28"/>
        </w:rPr>
        <w:t>Р</w:t>
      </w:r>
      <w:r w:rsidR="00E54CC3" w:rsidRPr="00E54CC3">
        <w:rPr>
          <w:szCs w:val="28"/>
        </w:rPr>
        <w:t>ГР</w:t>
      </w:r>
      <w:r w:rsidRPr="00E54CC3">
        <w:rPr>
          <w:szCs w:val="28"/>
        </w:rPr>
        <w:t xml:space="preserve"> – это часть селитебной территории, выделенная на основе общности сложившихся культурно-бытовых связей и наличия элементов первой ступени обслуживания и отдаленная от остальных расчетных градостроительных районов улицами городского и районного значения, природными препятствиями.</w:t>
      </w:r>
      <w:r w:rsidR="00E54CC3">
        <w:rPr>
          <w:szCs w:val="28"/>
        </w:rPr>
        <w:t xml:space="preserve"> </w:t>
      </w:r>
      <w:r w:rsidRPr="00E54CC3">
        <w:rPr>
          <w:szCs w:val="28"/>
        </w:rPr>
        <w:t xml:space="preserve">Деление территории </w:t>
      </w:r>
      <w:r w:rsidR="00BA062D">
        <w:rPr>
          <w:szCs w:val="28"/>
        </w:rPr>
        <w:t>поселения</w:t>
      </w:r>
      <w:r w:rsidRPr="00E54CC3">
        <w:rPr>
          <w:szCs w:val="28"/>
        </w:rPr>
        <w:t xml:space="preserve"> на РГР необходимо для детального анализа его селитебной территории, параметров развития территорий. Применительно к РГР даются основные планировочные решения, дифференцируемые для разных частей территорий. Впоследствии применительно к РГР разрабатываются проекты планировки и межевания территории, где проектные решения генерального плана получают большую степень детализации.</w:t>
      </w:r>
    </w:p>
    <w:p w:rsidR="00EB5311" w:rsidRPr="001D26E5" w:rsidRDefault="0013094C" w:rsidP="001D26E5">
      <w:pPr>
        <w:ind w:firstLine="720"/>
        <w:rPr>
          <w:szCs w:val="28"/>
        </w:rPr>
      </w:pPr>
      <w:r w:rsidRPr="001D26E5">
        <w:rPr>
          <w:szCs w:val="28"/>
        </w:rPr>
        <w:t xml:space="preserve">Всего на территории </w:t>
      </w:r>
      <w:r w:rsidR="000905B9" w:rsidRPr="001D26E5">
        <w:rPr>
          <w:szCs w:val="28"/>
        </w:rPr>
        <w:t xml:space="preserve">поселения </w:t>
      </w:r>
      <w:r w:rsidRPr="001D26E5">
        <w:rPr>
          <w:szCs w:val="28"/>
        </w:rPr>
        <w:t>выделя</w:t>
      </w:r>
      <w:r w:rsidR="00EB5311" w:rsidRPr="001D26E5">
        <w:rPr>
          <w:szCs w:val="28"/>
        </w:rPr>
        <w:t>ю</w:t>
      </w:r>
      <w:r w:rsidRPr="001D26E5">
        <w:rPr>
          <w:szCs w:val="28"/>
        </w:rPr>
        <w:t xml:space="preserve">тся </w:t>
      </w:r>
      <w:r w:rsidR="000C5B22" w:rsidRPr="001D26E5">
        <w:rPr>
          <w:szCs w:val="28"/>
        </w:rPr>
        <w:t>пять</w:t>
      </w:r>
      <w:r w:rsidRPr="001D26E5">
        <w:rPr>
          <w:szCs w:val="28"/>
        </w:rPr>
        <w:t xml:space="preserve"> условных градостроительных районов</w:t>
      </w:r>
      <w:r w:rsidR="001D26E5" w:rsidRPr="001D26E5">
        <w:rPr>
          <w:szCs w:val="28"/>
        </w:rPr>
        <w:t>.</w:t>
      </w:r>
    </w:p>
    <w:p w:rsidR="00983CAF" w:rsidRPr="000905B9" w:rsidRDefault="00983CAF" w:rsidP="00983CAF">
      <w:pPr>
        <w:ind w:firstLine="720"/>
        <w:rPr>
          <w:szCs w:val="28"/>
        </w:rPr>
      </w:pPr>
      <w:r>
        <w:rPr>
          <w:szCs w:val="28"/>
        </w:rPr>
        <w:t>На рисунк</w:t>
      </w:r>
      <w:r w:rsidR="00B173C5">
        <w:rPr>
          <w:szCs w:val="28"/>
        </w:rPr>
        <w:t>е</w:t>
      </w:r>
      <w:r>
        <w:rPr>
          <w:szCs w:val="28"/>
        </w:rPr>
        <w:t xml:space="preserve"> 6.2 отображен</w:t>
      </w:r>
      <w:r w:rsidR="00B173C5">
        <w:rPr>
          <w:szCs w:val="28"/>
        </w:rPr>
        <w:t>о</w:t>
      </w:r>
      <w:r>
        <w:rPr>
          <w:szCs w:val="28"/>
        </w:rPr>
        <w:t xml:space="preserve"> планировочн</w:t>
      </w:r>
      <w:r w:rsidR="00B173C5">
        <w:rPr>
          <w:szCs w:val="28"/>
        </w:rPr>
        <w:t>о</w:t>
      </w:r>
      <w:r w:rsidR="00F075E2">
        <w:rPr>
          <w:szCs w:val="28"/>
        </w:rPr>
        <w:t>е</w:t>
      </w:r>
      <w:r>
        <w:rPr>
          <w:szCs w:val="28"/>
        </w:rPr>
        <w:t xml:space="preserve"> районировани</w:t>
      </w:r>
      <w:r w:rsidR="00B173C5">
        <w:rPr>
          <w:szCs w:val="28"/>
        </w:rPr>
        <w:t>е</w:t>
      </w:r>
      <w:r>
        <w:rPr>
          <w:szCs w:val="28"/>
        </w:rPr>
        <w:t xml:space="preserve"> </w:t>
      </w:r>
      <w:r w:rsidR="007C7DA7">
        <w:rPr>
          <w:szCs w:val="28"/>
        </w:rPr>
        <w:t xml:space="preserve">поселка </w:t>
      </w:r>
      <w:r w:rsidR="006A679B">
        <w:rPr>
          <w:szCs w:val="28"/>
        </w:rPr>
        <w:t>Калининск</w:t>
      </w:r>
      <w:r w:rsidR="007C7DA7">
        <w:rPr>
          <w:szCs w:val="28"/>
        </w:rPr>
        <w:t>ий</w:t>
      </w:r>
      <w:r>
        <w:rPr>
          <w:szCs w:val="28"/>
        </w:rPr>
        <w:t>.</w:t>
      </w:r>
      <w:r w:rsidR="00E54CC3">
        <w:rPr>
          <w:szCs w:val="28"/>
        </w:rPr>
        <w:t xml:space="preserve"> В таблице 6.1 приведены сведения по РГР.</w:t>
      </w:r>
    </w:p>
    <w:p w:rsidR="00741A55" w:rsidRDefault="00741A55" w:rsidP="00983CAF">
      <w:pPr>
        <w:jc w:val="center"/>
        <w:rPr>
          <w:szCs w:val="28"/>
        </w:rPr>
      </w:pPr>
    </w:p>
    <w:p w:rsidR="00A75BD0" w:rsidRDefault="00A75BD0" w:rsidP="00983CAF">
      <w:pPr>
        <w:jc w:val="center"/>
        <w:rPr>
          <w:szCs w:val="28"/>
        </w:rPr>
        <w:sectPr w:rsidR="00A75BD0" w:rsidSect="00EB5311"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FF5D62" w:rsidRDefault="00CE77DC" w:rsidP="00D25A3B">
      <w:pPr>
        <w:spacing w:before="60" w:after="6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8362950" cy="4848225"/>
            <wp:effectExtent l="19050" t="0" r="0" b="0"/>
            <wp:docPr id="11" name="Рисунок 5" descr="C:\Users\Farizat\AppData\Local\Microsoft\Windows\Temporary Internet Files\Content.Word\зоны Калин-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izat\AppData\Local\Microsoft\Windows\Temporary Internet Files\Content.Word\зоны Калин-ий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AE" w:rsidRDefault="00D25A3B" w:rsidP="00D25A3B">
      <w:pPr>
        <w:spacing w:before="60" w:after="60"/>
        <w:jc w:val="center"/>
        <w:rPr>
          <w:szCs w:val="28"/>
        </w:rPr>
      </w:pPr>
      <w:r w:rsidRPr="00983CAF">
        <w:rPr>
          <w:szCs w:val="28"/>
        </w:rPr>
        <w:t>Рис. 6.</w:t>
      </w:r>
      <w:r>
        <w:rPr>
          <w:szCs w:val="28"/>
        </w:rPr>
        <w:t>5</w:t>
      </w:r>
      <w:r w:rsidRPr="00983CAF">
        <w:rPr>
          <w:szCs w:val="28"/>
        </w:rPr>
        <w:t xml:space="preserve">. Планировочное районирование территории </w:t>
      </w:r>
      <w:r>
        <w:rPr>
          <w:szCs w:val="28"/>
        </w:rPr>
        <w:t xml:space="preserve">поселка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</w:t>
      </w:r>
    </w:p>
    <w:p w:rsidR="008E4890" w:rsidRDefault="008E4890" w:rsidP="00D25A3B">
      <w:pPr>
        <w:spacing w:before="60" w:after="60"/>
        <w:jc w:val="center"/>
        <w:rPr>
          <w:szCs w:val="28"/>
        </w:rPr>
        <w:sectPr w:rsidR="008E4890" w:rsidSect="00C543D1">
          <w:footnotePr>
            <w:numRestart w:val="eachPage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B5311" w:rsidRPr="00E54CC3" w:rsidRDefault="00E54CC3" w:rsidP="00E54CC3">
      <w:pPr>
        <w:jc w:val="right"/>
        <w:rPr>
          <w:szCs w:val="28"/>
        </w:rPr>
      </w:pPr>
      <w:r w:rsidRPr="00E54CC3">
        <w:rPr>
          <w:szCs w:val="28"/>
        </w:rPr>
        <w:t>Таблица 6.1.</w:t>
      </w:r>
    </w:p>
    <w:p w:rsidR="00EB5311" w:rsidRPr="00020809" w:rsidRDefault="00E54CC3" w:rsidP="005A24DA">
      <w:pPr>
        <w:jc w:val="center"/>
        <w:outlineLvl w:val="0"/>
        <w:rPr>
          <w:szCs w:val="28"/>
        </w:rPr>
      </w:pPr>
      <w:r w:rsidRPr="00020809">
        <w:rPr>
          <w:szCs w:val="28"/>
        </w:rPr>
        <w:t>Сведения по расчетным градостроительным районам</w:t>
      </w:r>
    </w:p>
    <w:tbl>
      <w:tblPr>
        <w:tblW w:w="14863" w:type="dxa"/>
        <w:jc w:val="center"/>
        <w:tblInd w:w="-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42"/>
        <w:gridCol w:w="5388"/>
        <w:gridCol w:w="5610"/>
        <w:gridCol w:w="1423"/>
      </w:tblGrid>
      <w:tr w:rsidR="008131AE" w:rsidRPr="00020809" w:rsidTr="00683CF7">
        <w:trPr>
          <w:trHeight w:val="454"/>
          <w:jc w:val="center"/>
        </w:trPr>
        <w:tc>
          <w:tcPr>
            <w:tcW w:w="2442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Номер или обозначение РГР</w:t>
            </w:r>
          </w:p>
        </w:tc>
        <w:tc>
          <w:tcPr>
            <w:tcW w:w="5388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Наименование РГР</w:t>
            </w:r>
          </w:p>
        </w:tc>
        <w:tc>
          <w:tcPr>
            <w:tcW w:w="5610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Описание местоположения РГР</w:t>
            </w:r>
          </w:p>
        </w:tc>
        <w:tc>
          <w:tcPr>
            <w:tcW w:w="1423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Площадь, га</w:t>
            </w:r>
          </w:p>
        </w:tc>
      </w:tr>
      <w:tr w:rsidR="008131AE" w:rsidRPr="00020809" w:rsidTr="00683CF7">
        <w:trPr>
          <w:trHeight w:val="212"/>
          <w:jc w:val="center"/>
        </w:trPr>
        <w:tc>
          <w:tcPr>
            <w:tcW w:w="2442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388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10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8131AE" w:rsidRPr="00020809" w:rsidRDefault="008131A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4</w:t>
            </w:r>
          </w:p>
        </w:tc>
      </w:tr>
      <w:tr w:rsidR="00FF5F1F" w:rsidRPr="00020809" w:rsidTr="00683CF7">
        <w:trPr>
          <w:trHeight w:val="212"/>
          <w:jc w:val="center"/>
        </w:trPr>
        <w:tc>
          <w:tcPr>
            <w:tcW w:w="2442" w:type="dxa"/>
          </w:tcPr>
          <w:p w:rsidR="00FF5F1F" w:rsidRPr="00020809" w:rsidRDefault="00FF5F1F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РГР</w:t>
            </w:r>
            <w:r w:rsidR="006E186B" w:rsidRPr="00020809">
              <w:rPr>
                <w:sz w:val="26"/>
                <w:szCs w:val="26"/>
              </w:rPr>
              <w:t xml:space="preserve"> 1</w:t>
            </w:r>
          </w:p>
        </w:tc>
        <w:tc>
          <w:tcPr>
            <w:tcW w:w="5388" w:type="dxa"/>
          </w:tcPr>
          <w:p w:rsidR="00FF5F1F" w:rsidRPr="00020809" w:rsidRDefault="00386FCE" w:rsidP="008E4890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Расчетный градостроительный район</w:t>
            </w:r>
          </w:p>
        </w:tc>
        <w:tc>
          <w:tcPr>
            <w:tcW w:w="5610" w:type="dxa"/>
          </w:tcPr>
          <w:p w:rsidR="00FF5F1F" w:rsidRPr="00020809" w:rsidRDefault="00386FCE" w:rsidP="008D6D23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Застроенная част</w:t>
            </w:r>
            <w:r w:rsidR="00F30C58" w:rsidRPr="00020809">
              <w:rPr>
                <w:sz w:val="26"/>
                <w:szCs w:val="26"/>
              </w:rPr>
              <w:t>ь (</w:t>
            </w:r>
            <w:r w:rsidR="000F6E39" w:rsidRPr="00020809">
              <w:rPr>
                <w:sz w:val="26"/>
                <w:szCs w:val="26"/>
              </w:rPr>
              <w:t xml:space="preserve">улица </w:t>
            </w:r>
            <w:r w:rsidR="008D6D23">
              <w:rPr>
                <w:sz w:val="26"/>
                <w:szCs w:val="26"/>
              </w:rPr>
              <w:t xml:space="preserve">Крайняя </w:t>
            </w:r>
            <w:r w:rsidR="0067771E">
              <w:rPr>
                <w:sz w:val="26"/>
                <w:szCs w:val="26"/>
              </w:rPr>
              <w:t>–</w:t>
            </w:r>
            <w:r w:rsidR="008D6D23">
              <w:rPr>
                <w:sz w:val="26"/>
                <w:szCs w:val="26"/>
              </w:rPr>
              <w:t xml:space="preserve"> Победы</w:t>
            </w:r>
            <w:r w:rsidR="0067771E">
              <w:rPr>
                <w:sz w:val="26"/>
                <w:szCs w:val="26"/>
              </w:rPr>
              <w:t>, пер. Речной - Победы</w:t>
            </w:r>
            <w:r w:rsidR="000F6E39" w:rsidRPr="00020809">
              <w:rPr>
                <w:sz w:val="26"/>
                <w:szCs w:val="26"/>
              </w:rPr>
              <w:t>)</w:t>
            </w:r>
          </w:p>
        </w:tc>
        <w:tc>
          <w:tcPr>
            <w:tcW w:w="1423" w:type="dxa"/>
          </w:tcPr>
          <w:p w:rsidR="00FF5F1F" w:rsidRPr="00020809" w:rsidRDefault="006E186B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28.2</w:t>
            </w:r>
          </w:p>
        </w:tc>
      </w:tr>
      <w:tr w:rsidR="00171A60" w:rsidRPr="00020809" w:rsidTr="00683CF7">
        <w:trPr>
          <w:trHeight w:val="212"/>
          <w:jc w:val="center"/>
        </w:trPr>
        <w:tc>
          <w:tcPr>
            <w:tcW w:w="2442" w:type="dxa"/>
          </w:tcPr>
          <w:p w:rsidR="00171A60" w:rsidRPr="00020809" w:rsidRDefault="00171A60" w:rsidP="0010232F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РГР</w:t>
            </w:r>
            <w:r w:rsidR="006E186B" w:rsidRPr="00020809">
              <w:rPr>
                <w:sz w:val="26"/>
                <w:szCs w:val="26"/>
              </w:rPr>
              <w:t xml:space="preserve"> 2</w:t>
            </w:r>
          </w:p>
        </w:tc>
        <w:tc>
          <w:tcPr>
            <w:tcW w:w="5388" w:type="dxa"/>
          </w:tcPr>
          <w:p w:rsidR="00171A60" w:rsidRPr="00020809" w:rsidRDefault="00171A60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Расчетный градостроительный район</w:t>
            </w:r>
          </w:p>
        </w:tc>
        <w:tc>
          <w:tcPr>
            <w:tcW w:w="5610" w:type="dxa"/>
          </w:tcPr>
          <w:p w:rsidR="00171A60" w:rsidRPr="00020809" w:rsidRDefault="00171A60" w:rsidP="002E6CA7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 xml:space="preserve">Застроенная часть (улица </w:t>
            </w:r>
            <w:r w:rsidR="002E6CA7" w:rsidRPr="00020809">
              <w:rPr>
                <w:sz w:val="26"/>
                <w:szCs w:val="26"/>
              </w:rPr>
              <w:t>Береговая, Подгорная, Победы</w:t>
            </w:r>
            <w:r w:rsidRPr="00020809">
              <w:rPr>
                <w:sz w:val="26"/>
                <w:szCs w:val="26"/>
              </w:rPr>
              <w:t>)</w:t>
            </w:r>
          </w:p>
        </w:tc>
        <w:tc>
          <w:tcPr>
            <w:tcW w:w="1423" w:type="dxa"/>
          </w:tcPr>
          <w:p w:rsidR="00171A60" w:rsidRPr="00020809" w:rsidRDefault="006E186B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18,9</w:t>
            </w:r>
          </w:p>
        </w:tc>
      </w:tr>
      <w:tr w:rsidR="00171A60" w:rsidRPr="00020809" w:rsidTr="00683CF7">
        <w:trPr>
          <w:trHeight w:val="212"/>
          <w:jc w:val="center"/>
        </w:trPr>
        <w:tc>
          <w:tcPr>
            <w:tcW w:w="2442" w:type="dxa"/>
          </w:tcPr>
          <w:p w:rsidR="00171A60" w:rsidRPr="00020809" w:rsidRDefault="00171A60" w:rsidP="0010232F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РГР</w:t>
            </w:r>
            <w:r w:rsidR="006E186B" w:rsidRPr="00020809">
              <w:rPr>
                <w:sz w:val="26"/>
                <w:szCs w:val="26"/>
              </w:rPr>
              <w:t xml:space="preserve"> 3</w:t>
            </w:r>
          </w:p>
        </w:tc>
        <w:tc>
          <w:tcPr>
            <w:tcW w:w="5388" w:type="dxa"/>
          </w:tcPr>
          <w:p w:rsidR="00171A60" w:rsidRPr="00020809" w:rsidRDefault="00171A60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Расчетный градостроительный район</w:t>
            </w:r>
          </w:p>
        </w:tc>
        <w:tc>
          <w:tcPr>
            <w:tcW w:w="5610" w:type="dxa"/>
          </w:tcPr>
          <w:p w:rsidR="00171A60" w:rsidRPr="00020809" w:rsidRDefault="00171A60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 xml:space="preserve">Застроенная часть (улица </w:t>
            </w:r>
            <w:r w:rsidR="00020809" w:rsidRPr="00020809">
              <w:rPr>
                <w:sz w:val="26"/>
                <w:szCs w:val="26"/>
              </w:rPr>
              <w:t>Береговая, Подгорная</w:t>
            </w:r>
            <w:r w:rsidRPr="00020809">
              <w:rPr>
                <w:sz w:val="26"/>
                <w:szCs w:val="26"/>
              </w:rPr>
              <w:t>)</w:t>
            </w:r>
          </w:p>
        </w:tc>
        <w:tc>
          <w:tcPr>
            <w:tcW w:w="1423" w:type="dxa"/>
          </w:tcPr>
          <w:p w:rsidR="00171A60" w:rsidRPr="00020809" w:rsidRDefault="007A6CA1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2,4</w:t>
            </w:r>
          </w:p>
        </w:tc>
      </w:tr>
      <w:tr w:rsidR="00025E16" w:rsidRPr="00020809" w:rsidTr="00683CF7">
        <w:trPr>
          <w:trHeight w:val="212"/>
          <w:jc w:val="center"/>
        </w:trPr>
        <w:tc>
          <w:tcPr>
            <w:tcW w:w="2442" w:type="dxa"/>
          </w:tcPr>
          <w:p w:rsidR="00025E16" w:rsidRPr="00020809" w:rsidRDefault="00025E16" w:rsidP="0010232F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РГР</w:t>
            </w:r>
            <w:r w:rsidR="006E186B" w:rsidRPr="00020809">
              <w:rPr>
                <w:sz w:val="26"/>
                <w:szCs w:val="26"/>
              </w:rPr>
              <w:t xml:space="preserve"> 4</w:t>
            </w:r>
          </w:p>
        </w:tc>
        <w:tc>
          <w:tcPr>
            <w:tcW w:w="5388" w:type="dxa"/>
          </w:tcPr>
          <w:p w:rsidR="00025E16" w:rsidRPr="00020809" w:rsidRDefault="00025E16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Расчетный градостроительный район</w:t>
            </w:r>
          </w:p>
        </w:tc>
        <w:tc>
          <w:tcPr>
            <w:tcW w:w="5610" w:type="dxa"/>
          </w:tcPr>
          <w:p w:rsidR="00025E16" w:rsidRPr="00020809" w:rsidRDefault="00025E16" w:rsidP="00DD549A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 xml:space="preserve">Застроенная часть (улица </w:t>
            </w:r>
            <w:r w:rsidR="00DD549A" w:rsidRPr="00020809">
              <w:rPr>
                <w:sz w:val="26"/>
                <w:szCs w:val="26"/>
              </w:rPr>
              <w:t>Моздокская</w:t>
            </w:r>
            <w:r w:rsidR="0067771E">
              <w:rPr>
                <w:sz w:val="26"/>
                <w:szCs w:val="26"/>
              </w:rPr>
              <w:t>, Надтеречная, Садовая</w:t>
            </w:r>
            <w:r w:rsidRPr="00020809">
              <w:rPr>
                <w:sz w:val="26"/>
                <w:szCs w:val="26"/>
              </w:rPr>
              <w:t>)</w:t>
            </w:r>
          </w:p>
        </w:tc>
        <w:tc>
          <w:tcPr>
            <w:tcW w:w="1423" w:type="dxa"/>
          </w:tcPr>
          <w:p w:rsidR="00025E16" w:rsidRPr="00020809" w:rsidRDefault="007A6CA1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16,7</w:t>
            </w:r>
          </w:p>
        </w:tc>
      </w:tr>
      <w:tr w:rsidR="00025E16" w:rsidRPr="00020809" w:rsidTr="00683CF7">
        <w:trPr>
          <w:trHeight w:val="212"/>
          <w:jc w:val="center"/>
        </w:trPr>
        <w:tc>
          <w:tcPr>
            <w:tcW w:w="2442" w:type="dxa"/>
          </w:tcPr>
          <w:p w:rsidR="00025E16" w:rsidRPr="00020809" w:rsidRDefault="00025E16" w:rsidP="0010232F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КГР</w:t>
            </w:r>
          </w:p>
        </w:tc>
        <w:tc>
          <w:tcPr>
            <w:tcW w:w="5388" w:type="dxa"/>
          </w:tcPr>
          <w:p w:rsidR="00025E16" w:rsidRPr="00020809" w:rsidRDefault="00025E16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Коммунальный градостроительный район</w:t>
            </w:r>
          </w:p>
        </w:tc>
        <w:tc>
          <w:tcPr>
            <w:tcW w:w="5610" w:type="dxa"/>
          </w:tcPr>
          <w:p w:rsidR="00025E16" w:rsidRPr="00020809" w:rsidRDefault="00025E16" w:rsidP="0010232F">
            <w:pPr>
              <w:spacing w:before="20" w:after="20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Южная окраина (электроподстанция</w:t>
            </w:r>
            <w:r w:rsidR="00DD549A" w:rsidRPr="00020809">
              <w:rPr>
                <w:sz w:val="26"/>
                <w:szCs w:val="26"/>
              </w:rPr>
              <w:t>, скважина</w:t>
            </w:r>
            <w:r w:rsidRPr="00020809">
              <w:rPr>
                <w:sz w:val="26"/>
                <w:szCs w:val="26"/>
              </w:rPr>
              <w:t>)</w:t>
            </w:r>
          </w:p>
        </w:tc>
        <w:tc>
          <w:tcPr>
            <w:tcW w:w="1423" w:type="dxa"/>
          </w:tcPr>
          <w:p w:rsidR="00025E16" w:rsidRPr="00020809" w:rsidRDefault="00386FCE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020809">
              <w:rPr>
                <w:sz w:val="26"/>
                <w:szCs w:val="26"/>
              </w:rPr>
              <w:t>2</w:t>
            </w:r>
            <w:r w:rsidR="007A6CA1" w:rsidRPr="00020809">
              <w:rPr>
                <w:sz w:val="26"/>
                <w:szCs w:val="26"/>
              </w:rPr>
              <w:t>,0</w:t>
            </w:r>
          </w:p>
        </w:tc>
      </w:tr>
      <w:tr w:rsidR="00683CF7" w:rsidRPr="00020809" w:rsidTr="00683CF7">
        <w:trPr>
          <w:trHeight w:val="212"/>
          <w:jc w:val="center"/>
        </w:trPr>
        <w:tc>
          <w:tcPr>
            <w:tcW w:w="2442" w:type="dxa"/>
          </w:tcPr>
          <w:p w:rsidR="00683CF7" w:rsidRPr="00020809" w:rsidRDefault="00683CF7" w:rsidP="008E4890">
            <w:pPr>
              <w:spacing w:before="20" w:after="20"/>
              <w:jc w:val="center"/>
              <w:rPr>
                <w:sz w:val="26"/>
                <w:szCs w:val="26"/>
              </w:rPr>
            </w:pPr>
          </w:p>
        </w:tc>
        <w:tc>
          <w:tcPr>
            <w:tcW w:w="5388" w:type="dxa"/>
          </w:tcPr>
          <w:p w:rsidR="00683CF7" w:rsidRPr="00020809" w:rsidRDefault="00683CF7" w:rsidP="008E4890">
            <w:pPr>
              <w:spacing w:before="20" w:after="20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610" w:type="dxa"/>
          </w:tcPr>
          <w:p w:rsidR="00683CF7" w:rsidRPr="00020809" w:rsidRDefault="00683CF7" w:rsidP="008E4890">
            <w:pPr>
              <w:spacing w:before="20" w:after="20"/>
              <w:rPr>
                <w:sz w:val="26"/>
                <w:szCs w:val="26"/>
              </w:rPr>
            </w:pPr>
          </w:p>
        </w:tc>
        <w:tc>
          <w:tcPr>
            <w:tcW w:w="1423" w:type="dxa"/>
          </w:tcPr>
          <w:p w:rsidR="00683CF7" w:rsidRPr="00020809" w:rsidRDefault="00386FCE" w:rsidP="008E4890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020809">
              <w:rPr>
                <w:b/>
                <w:sz w:val="26"/>
                <w:szCs w:val="26"/>
              </w:rPr>
              <w:t>68,0</w:t>
            </w:r>
          </w:p>
        </w:tc>
      </w:tr>
    </w:tbl>
    <w:p w:rsidR="008E4890" w:rsidRPr="00020809" w:rsidRDefault="008E4890" w:rsidP="00983CAF">
      <w:pPr>
        <w:jc w:val="center"/>
        <w:rPr>
          <w:szCs w:val="28"/>
        </w:rPr>
        <w:sectPr w:rsidR="008E4890" w:rsidRPr="00020809" w:rsidSect="003301CD">
          <w:footnotePr>
            <w:numRestart w:val="eachPage"/>
          </w:footnotePr>
          <w:pgSz w:w="16839" w:h="11907" w:orient="landscape" w:code="9"/>
          <w:pgMar w:top="1134" w:right="1701" w:bottom="1134" w:left="1134" w:header="709" w:footer="709" w:gutter="0"/>
          <w:cols w:space="708"/>
          <w:docGrid w:linePitch="381"/>
        </w:sectPr>
      </w:pPr>
    </w:p>
    <w:p w:rsidR="0070457A" w:rsidRPr="009B72B1" w:rsidRDefault="00902D67" w:rsidP="009B72B1">
      <w:pPr>
        <w:pStyle w:val="3"/>
        <w:tabs>
          <w:tab w:val="num" w:pos="1800"/>
        </w:tabs>
        <w:spacing w:before="0"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bookmarkStart w:id="36" w:name="_Toc255379795"/>
      <w:r w:rsidRPr="009B72B1">
        <w:rPr>
          <w:rFonts w:ascii="Times New Roman" w:hAnsi="Times New Roman" w:cs="Times New Roman"/>
          <w:b/>
          <w:bCs/>
          <w:sz w:val="28"/>
          <w:szCs w:val="28"/>
        </w:rPr>
        <w:t xml:space="preserve">6.4. </w:t>
      </w:r>
      <w:r w:rsidR="0070457A" w:rsidRPr="009B72B1">
        <w:rPr>
          <w:rFonts w:ascii="Times New Roman" w:hAnsi="Times New Roman" w:cs="Times New Roman"/>
          <w:b/>
          <w:bCs/>
          <w:sz w:val="28"/>
          <w:szCs w:val="28"/>
        </w:rPr>
        <w:t>Функциональное зонирование</w:t>
      </w:r>
      <w:bookmarkEnd w:id="36"/>
    </w:p>
    <w:p w:rsidR="00A84BA5" w:rsidRPr="009B72B1" w:rsidRDefault="00A84BA5" w:rsidP="005A24DA">
      <w:pPr>
        <w:ind w:firstLine="720"/>
        <w:outlineLvl w:val="0"/>
        <w:rPr>
          <w:b/>
          <w:i/>
          <w:szCs w:val="28"/>
        </w:rPr>
      </w:pPr>
      <w:r w:rsidRPr="009B72B1">
        <w:rPr>
          <w:b/>
          <w:i/>
          <w:szCs w:val="28"/>
        </w:rPr>
        <w:t>Жилая зона</w:t>
      </w:r>
    </w:p>
    <w:p w:rsidR="00D71357" w:rsidRPr="00321608" w:rsidRDefault="00A84BA5" w:rsidP="00321608">
      <w:pPr>
        <w:ind w:firstLine="709"/>
        <w:rPr>
          <w:szCs w:val="28"/>
        </w:rPr>
      </w:pPr>
      <w:r w:rsidRPr="00364886">
        <w:rPr>
          <w:szCs w:val="28"/>
        </w:rPr>
        <w:t xml:space="preserve">Всего жилые зоны занимают </w:t>
      </w:r>
      <w:r w:rsidR="00364886" w:rsidRPr="00364886">
        <w:rPr>
          <w:szCs w:val="28"/>
        </w:rPr>
        <w:t>68</w:t>
      </w:r>
      <w:r w:rsidR="00D71357" w:rsidRPr="00364886">
        <w:rPr>
          <w:szCs w:val="28"/>
        </w:rPr>
        <w:t xml:space="preserve"> г</w:t>
      </w:r>
      <w:r w:rsidRPr="00364886">
        <w:rPr>
          <w:szCs w:val="28"/>
        </w:rPr>
        <w:t>а</w:t>
      </w:r>
      <w:r w:rsidRPr="00321608">
        <w:rPr>
          <w:szCs w:val="28"/>
        </w:rPr>
        <w:t xml:space="preserve"> всей территории </w:t>
      </w:r>
      <w:r w:rsidR="00D71357" w:rsidRPr="00321608">
        <w:rPr>
          <w:szCs w:val="28"/>
        </w:rPr>
        <w:t xml:space="preserve">населенных пунктов </w:t>
      </w:r>
      <w:r w:rsidR="006A679B">
        <w:rPr>
          <w:szCs w:val="28"/>
        </w:rPr>
        <w:t>Калининского</w:t>
      </w:r>
      <w:r w:rsidR="00D71357" w:rsidRPr="00321608">
        <w:rPr>
          <w:szCs w:val="28"/>
        </w:rPr>
        <w:t xml:space="preserve"> сельского поселения.</w:t>
      </w:r>
      <w:r w:rsidR="00421CD7">
        <w:rPr>
          <w:szCs w:val="28"/>
        </w:rPr>
        <w:t xml:space="preserve"> Сюда входит и улично-дорожная сеть.</w:t>
      </w:r>
    </w:p>
    <w:p w:rsidR="00B6262A" w:rsidRPr="00321608" w:rsidRDefault="00A84BA5" w:rsidP="00321608">
      <w:pPr>
        <w:ind w:firstLine="709"/>
        <w:rPr>
          <w:szCs w:val="28"/>
        </w:rPr>
      </w:pPr>
      <w:r w:rsidRPr="00321608">
        <w:rPr>
          <w:szCs w:val="28"/>
        </w:rPr>
        <w:t>Зона малоэтажной застройки</w:t>
      </w:r>
      <w:r w:rsidR="000B6155">
        <w:rPr>
          <w:szCs w:val="28"/>
        </w:rPr>
        <w:t xml:space="preserve"> </w:t>
      </w:r>
      <w:r w:rsidRPr="00321608">
        <w:rPr>
          <w:szCs w:val="28"/>
        </w:rPr>
        <w:t xml:space="preserve">включает в себя преимущественно застройку индивидуальными жилыми домами </w:t>
      </w:r>
      <w:r w:rsidR="00B6262A" w:rsidRPr="00321608">
        <w:rPr>
          <w:szCs w:val="28"/>
        </w:rPr>
        <w:t xml:space="preserve">и доминирует в селитебной территории. Территориально она расположена по всей </w:t>
      </w:r>
      <w:r w:rsidR="00A47CDE">
        <w:rPr>
          <w:szCs w:val="28"/>
        </w:rPr>
        <w:t xml:space="preserve">территории </w:t>
      </w:r>
      <w:r w:rsidR="0039627F">
        <w:rPr>
          <w:szCs w:val="28"/>
        </w:rPr>
        <w:t>поселк</w:t>
      </w:r>
      <w:r w:rsidR="00A47CDE">
        <w:rPr>
          <w:szCs w:val="28"/>
        </w:rPr>
        <w:t xml:space="preserve">а </w:t>
      </w:r>
      <w:r w:rsidR="006A679B">
        <w:rPr>
          <w:szCs w:val="28"/>
        </w:rPr>
        <w:t>Калининского</w:t>
      </w:r>
      <w:r w:rsidR="00A47CDE">
        <w:rPr>
          <w:szCs w:val="28"/>
        </w:rPr>
        <w:t xml:space="preserve"> и Тельмана</w:t>
      </w:r>
      <w:r w:rsidR="00B6262A" w:rsidRPr="00321608">
        <w:rPr>
          <w:szCs w:val="28"/>
        </w:rPr>
        <w:t xml:space="preserve"> и составляет основу для всех градостроительных районов, расположенных в его пределах. Среди малоэтажной застройки можно выделить две типологические группы:</w:t>
      </w:r>
    </w:p>
    <w:p w:rsidR="00A84BA5" w:rsidRPr="00321608" w:rsidRDefault="00B6262A" w:rsidP="00321608">
      <w:pPr>
        <w:ind w:firstLine="709"/>
        <w:rPr>
          <w:szCs w:val="28"/>
        </w:rPr>
      </w:pPr>
      <w:r w:rsidRPr="00321608">
        <w:rPr>
          <w:szCs w:val="28"/>
        </w:rPr>
        <w:t>1. Индивидуальные жилые дома постройки до 199</w:t>
      </w:r>
      <w:r w:rsidR="00C13292">
        <w:rPr>
          <w:szCs w:val="28"/>
        </w:rPr>
        <w:t>5</w:t>
      </w:r>
      <w:r w:rsidRPr="00321608">
        <w:rPr>
          <w:szCs w:val="28"/>
        </w:rPr>
        <w:t xml:space="preserve"> г. с приусадебным участком, используемым в личном подсобном хозяйстве, в том числе для содержания мелких домашних животных, птицы и т.п. Такие домовладения характеризуются относительным разнообразием планировки самих жилых домов, наличием развитых хозяйственных построек, огородов, садов. Жилые дома, как правило, стоят с отступом от красной линии. Сами дома в подавляющем большинстве одноэтажные. Площади участков таких домовладений колеблются от 500 до 1000 кв.м</w:t>
      </w:r>
      <w:r w:rsidR="00D71357" w:rsidRPr="00321608">
        <w:rPr>
          <w:szCs w:val="28"/>
        </w:rPr>
        <w:t>.</w:t>
      </w:r>
    </w:p>
    <w:p w:rsidR="00B6262A" w:rsidRPr="00321608" w:rsidRDefault="00B6262A" w:rsidP="00321608">
      <w:pPr>
        <w:ind w:firstLine="709"/>
        <w:rPr>
          <w:szCs w:val="28"/>
        </w:rPr>
      </w:pPr>
      <w:r w:rsidRPr="00321608">
        <w:rPr>
          <w:szCs w:val="28"/>
        </w:rPr>
        <w:t xml:space="preserve">2. Индивидуальные жилые дома, построенные за последние </w:t>
      </w:r>
      <w:r w:rsidR="00C13292">
        <w:rPr>
          <w:szCs w:val="28"/>
        </w:rPr>
        <w:t>15</w:t>
      </w:r>
      <w:r w:rsidRPr="00321608">
        <w:rPr>
          <w:szCs w:val="28"/>
        </w:rPr>
        <w:t xml:space="preserve"> лет. Для таких домов характерно разнообразие планировочных схем, этажность, как правило, </w:t>
      </w:r>
      <w:r w:rsidR="00A47CDE">
        <w:rPr>
          <w:szCs w:val="28"/>
        </w:rPr>
        <w:t>1-2</w:t>
      </w:r>
      <w:r w:rsidRPr="00321608">
        <w:rPr>
          <w:szCs w:val="28"/>
        </w:rPr>
        <w:t xml:space="preserve"> этажа, наличие мансард, на территории устраивается разнообразные хозяйственные постройки, имеются капитальные гаражи. Для домовладений этой группы характерны средние размеры участков – от 400 до 800 кв.м.</w:t>
      </w:r>
    </w:p>
    <w:p w:rsidR="00B6262A" w:rsidRPr="00321608" w:rsidRDefault="00B6262A" w:rsidP="00321608">
      <w:pPr>
        <w:ind w:firstLine="709"/>
        <w:rPr>
          <w:szCs w:val="28"/>
        </w:rPr>
      </w:pPr>
      <w:r w:rsidRPr="00321608">
        <w:rPr>
          <w:szCs w:val="28"/>
        </w:rPr>
        <w:t xml:space="preserve">Невозможно выделить зону преобладания тех или иных типологических групп, поскольку индивидуальная жилая застройка в </w:t>
      </w:r>
      <w:r w:rsidR="0039627F">
        <w:rPr>
          <w:szCs w:val="28"/>
        </w:rPr>
        <w:t>поселке</w:t>
      </w:r>
      <w:r w:rsidRPr="00321608">
        <w:rPr>
          <w:szCs w:val="28"/>
        </w:rPr>
        <w:t xml:space="preserve"> крайне перемешана, что является следствием </w:t>
      </w:r>
      <w:r w:rsidR="00A47CDE">
        <w:rPr>
          <w:szCs w:val="28"/>
        </w:rPr>
        <w:t>возможностей того или иного застройщика</w:t>
      </w:r>
      <w:r w:rsidRPr="00321608">
        <w:rPr>
          <w:szCs w:val="28"/>
        </w:rPr>
        <w:t>.</w:t>
      </w:r>
    </w:p>
    <w:p w:rsidR="00B6262A" w:rsidRPr="00321608" w:rsidRDefault="00364886" w:rsidP="00364886">
      <w:pPr>
        <w:ind w:firstLine="709"/>
        <w:rPr>
          <w:szCs w:val="28"/>
        </w:rPr>
      </w:pPr>
      <w:r>
        <w:rPr>
          <w:szCs w:val="28"/>
        </w:rPr>
        <w:t>Зоны</w:t>
      </w:r>
      <w:r w:rsidR="00A84BA5" w:rsidRPr="00321608">
        <w:rPr>
          <w:szCs w:val="28"/>
        </w:rPr>
        <w:t xml:space="preserve"> </w:t>
      </w:r>
      <w:r w:rsidR="00D71357" w:rsidRPr="00321608">
        <w:rPr>
          <w:szCs w:val="28"/>
        </w:rPr>
        <w:t xml:space="preserve">средне- и </w:t>
      </w:r>
      <w:r w:rsidR="00A84BA5" w:rsidRPr="00321608">
        <w:rPr>
          <w:szCs w:val="28"/>
        </w:rPr>
        <w:t>многоэтажной жилой застройки</w:t>
      </w:r>
      <w:r>
        <w:rPr>
          <w:szCs w:val="28"/>
        </w:rPr>
        <w:t xml:space="preserve"> в </w:t>
      </w:r>
      <w:r w:rsidR="00DB482C">
        <w:rPr>
          <w:szCs w:val="28"/>
        </w:rPr>
        <w:t>поселк</w:t>
      </w:r>
      <w:r>
        <w:rPr>
          <w:szCs w:val="28"/>
        </w:rPr>
        <w:t>е</w:t>
      </w:r>
      <w:r w:rsidR="00142EDD" w:rsidRPr="00321608">
        <w:rPr>
          <w:szCs w:val="28"/>
        </w:rPr>
        <w:t xml:space="preserve"> </w:t>
      </w:r>
      <w:r w:rsidR="006A679B">
        <w:rPr>
          <w:szCs w:val="28"/>
        </w:rPr>
        <w:t>Калининск</w:t>
      </w:r>
      <w:r>
        <w:rPr>
          <w:szCs w:val="28"/>
        </w:rPr>
        <w:t>ий нет</w:t>
      </w:r>
      <w:r w:rsidR="00A84BA5" w:rsidRPr="00321608">
        <w:rPr>
          <w:szCs w:val="28"/>
        </w:rPr>
        <w:t>.</w:t>
      </w:r>
    </w:p>
    <w:p w:rsidR="00142EDD" w:rsidRPr="009B72B1" w:rsidRDefault="00142EDD" w:rsidP="005A24DA">
      <w:pPr>
        <w:pStyle w:val="aff4"/>
        <w:spacing w:line="360" w:lineRule="auto"/>
        <w:ind w:left="720"/>
        <w:jc w:val="left"/>
        <w:outlineLvl w:val="0"/>
        <w:rPr>
          <w:b/>
          <w:sz w:val="28"/>
          <w:szCs w:val="28"/>
        </w:rPr>
      </w:pPr>
      <w:bookmarkStart w:id="37" w:name="_Toc230252793"/>
      <w:bookmarkStart w:id="38" w:name="_Toc250974096"/>
      <w:r w:rsidRPr="009B72B1">
        <w:rPr>
          <w:b/>
          <w:sz w:val="28"/>
          <w:szCs w:val="28"/>
        </w:rPr>
        <w:t>Общественно-деловая зона</w:t>
      </w:r>
      <w:bookmarkEnd w:id="37"/>
      <w:bookmarkEnd w:id="38"/>
    </w:p>
    <w:p w:rsidR="00142EDD" w:rsidRPr="001171FC" w:rsidRDefault="00142EDD" w:rsidP="009B72B1">
      <w:pPr>
        <w:ind w:firstLine="709"/>
        <w:rPr>
          <w:szCs w:val="28"/>
        </w:rPr>
      </w:pPr>
      <w:r w:rsidRPr="00F75C7D">
        <w:rPr>
          <w:szCs w:val="28"/>
        </w:rPr>
        <w:t xml:space="preserve">Зона, занимаемая преимущественно застройкой общественно-делового назначения. Наибольшей концентрации она достигает в </w:t>
      </w:r>
      <w:r w:rsidR="00F75C7D" w:rsidRPr="00F75C7D">
        <w:rPr>
          <w:szCs w:val="28"/>
        </w:rPr>
        <w:t>юго - восточной</w:t>
      </w:r>
      <w:r w:rsidRPr="00F75C7D">
        <w:rPr>
          <w:szCs w:val="28"/>
        </w:rPr>
        <w:t xml:space="preserve"> части. Зона общественно-деловой застройки </w:t>
      </w:r>
      <w:r w:rsidRPr="001171FC">
        <w:rPr>
          <w:szCs w:val="28"/>
        </w:rPr>
        <w:t xml:space="preserve">занимает </w:t>
      </w:r>
      <w:r w:rsidR="001171FC" w:rsidRPr="001171FC">
        <w:rPr>
          <w:szCs w:val="28"/>
        </w:rPr>
        <w:t>1.2 га</w:t>
      </w:r>
      <w:r w:rsidRPr="001171FC">
        <w:rPr>
          <w:szCs w:val="28"/>
        </w:rPr>
        <w:t>.</w:t>
      </w:r>
    </w:p>
    <w:p w:rsidR="00342C17" w:rsidRPr="00723E4F" w:rsidRDefault="00142EDD" w:rsidP="00723E4F">
      <w:pPr>
        <w:ind w:firstLine="709"/>
        <w:rPr>
          <w:szCs w:val="28"/>
        </w:rPr>
      </w:pPr>
      <w:r w:rsidRPr="00723E4F">
        <w:rPr>
          <w:szCs w:val="28"/>
        </w:rPr>
        <w:t xml:space="preserve">В нее включены зоны </w:t>
      </w:r>
      <w:r w:rsidR="00744D6B" w:rsidRPr="00723E4F">
        <w:rPr>
          <w:szCs w:val="28"/>
        </w:rPr>
        <w:t xml:space="preserve">административно-управленческой застройки, </w:t>
      </w:r>
      <w:r w:rsidRPr="00723E4F">
        <w:rPr>
          <w:szCs w:val="28"/>
        </w:rPr>
        <w:t xml:space="preserve">торговых и коммерческих объектов, зоны объектов здравоохранения и социального обеспечения, зоны </w:t>
      </w:r>
      <w:r w:rsidR="008739F3" w:rsidRPr="00723E4F">
        <w:rPr>
          <w:szCs w:val="28"/>
        </w:rPr>
        <w:t>учреждений образования</w:t>
      </w:r>
      <w:r w:rsidRPr="00723E4F">
        <w:rPr>
          <w:szCs w:val="28"/>
        </w:rPr>
        <w:t xml:space="preserve">, </w:t>
      </w:r>
      <w:r w:rsidR="00723E4F" w:rsidRPr="00723E4F">
        <w:rPr>
          <w:szCs w:val="28"/>
        </w:rPr>
        <w:t>стадион.</w:t>
      </w:r>
    </w:p>
    <w:p w:rsidR="00744D6B" w:rsidRPr="001171FC" w:rsidRDefault="00744D6B" w:rsidP="005A24DA">
      <w:pPr>
        <w:ind w:firstLine="709"/>
        <w:outlineLvl w:val="0"/>
        <w:rPr>
          <w:b/>
          <w:i/>
          <w:szCs w:val="28"/>
        </w:rPr>
      </w:pPr>
      <w:r w:rsidRPr="001171FC">
        <w:rPr>
          <w:b/>
          <w:i/>
          <w:szCs w:val="28"/>
        </w:rPr>
        <w:t>Производственная зон</w:t>
      </w:r>
      <w:r w:rsidR="009B72B1" w:rsidRPr="001171FC">
        <w:rPr>
          <w:b/>
          <w:i/>
          <w:szCs w:val="28"/>
        </w:rPr>
        <w:t>а</w:t>
      </w:r>
    </w:p>
    <w:p w:rsidR="008739F3" w:rsidRPr="001171FC" w:rsidRDefault="001171FC" w:rsidP="001171FC">
      <w:pPr>
        <w:ind w:firstLine="709"/>
        <w:rPr>
          <w:szCs w:val="28"/>
        </w:rPr>
      </w:pPr>
      <w:r w:rsidRPr="001171FC">
        <w:rPr>
          <w:szCs w:val="28"/>
        </w:rPr>
        <w:t>Н</w:t>
      </w:r>
      <w:r w:rsidR="00342C17" w:rsidRPr="001171FC">
        <w:rPr>
          <w:szCs w:val="28"/>
        </w:rPr>
        <w:t xml:space="preserve">а территории </w:t>
      </w:r>
      <w:r w:rsidR="006A679B" w:rsidRPr="001171FC">
        <w:rPr>
          <w:szCs w:val="28"/>
        </w:rPr>
        <w:t>Калининского</w:t>
      </w:r>
      <w:r w:rsidR="00342C17" w:rsidRPr="001171FC">
        <w:rPr>
          <w:szCs w:val="28"/>
        </w:rPr>
        <w:t xml:space="preserve"> сельского поселения</w:t>
      </w:r>
      <w:r w:rsidRPr="001171FC">
        <w:rPr>
          <w:szCs w:val="28"/>
        </w:rPr>
        <w:t xml:space="preserve"> нет производственных зон.</w:t>
      </w:r>
    </w:p>
    <w:p w:rsidR="009B72B1" w:rsidRPr="00646EDC" w:rsidRDefault="009B72B1" w:rsidP="005A24DA">
      <w:pPr>
        <w:ind w:firstLine="709"/>
        <w:outlineLvl w:val="0"/>
        <w:rPr>
          <w:b/>
          <w:i/>
          <w:szCs w:val="28"/>
        </w:rPr>
      </w:pPr>
      <w:r w:rsidRPr="00646EDC">
        <w:rPr>
          <w:b/>
          <w:i/>
          <w:szCs w:val="28"/>
        </w:rPr>
        <w:t>Коммунальная зона</w:t>
      </w:r>
    </w:p>
    <w:p w:rsidR="00342C17" w:rsidRPr="001171FC" w:rsidRDefault="00744D6B" w:rsidP="00646EDC">
      <w:pPr>
        <w:ind w:firstLine="709"/>
        <w:rPr>
          <w:szCs w:val="28"/>
        </w:rPr>
      </w:pPr>
      <w:r w:rsidRPr="00646EDC">
        <w:rPr>
          <w:szCs w:val="28"/>
        </w:rPr>
        <w:t xml:space="preserve">Коммунальная зона </w:t>
      </w:r>
      <w:r w:rsidR="00342C17" w:rsidRPr="00646EDC">
        <w:rPr>
          <w:szCs w:val="28"/>
        </w:rPr>
        <w:t xml:space="preserve">представлена </w:t>
      </w:r>
      <w:r w:rsidR="007E0070">
        <w:rPr>
          <w:szCs w:val="28"/>
        </w:rPr>
        <w:t>объектами коммунального назначения: водокачк</w:t>
      </w:r>
      <w:r w:rsidR="00A96FC9">
        <w:rPr>
          <w:szCs w:val="28"/>
        </w:rPr>
        <w:t>ой</w:t>
      </w:r>
      <w:r w:rsidR="007E0070">
        <w:rPr>
          <w:szCs w:val="28"/>
        </w:rPr>
        <w:t xml:space="preserve">, </w:t>
      </w:r>
      <w:r w:rsidR="00342C17" w:rsidRPr="00646EDC">
        <w:rPr>
          <w:szCs w:val="28"/>
        </w:rPr>
        <w:t>кладбищ</w:t>
      </w:r>
      <w:r w:rsidR="008739F3">
        <w:rPr>
          <w:szCs w:val="28"/>
        </w:rPr>
        <w:t>е</w:t>
      </w:r>
      <w:r w:rsidR="00A96FC9">
        <w:rPr>
          <w:szCs w:val="28"/>
        </w:rPr>
        <w:t>м</w:t>
      </w:r>
      <w:r w:rsidR="00D3705D">
        <w:rPr>
          <w:szCs w:val="28"/>
        </w:rPr>
        <w:t>, электро</w:t>
      </w:r>
      <w:r w:rsidR="007E0070">
        <w:rPr>
          <w:szCs w:val="28"/>
        </w:rPr>
        <w:t>подстанци</w:t>
      </w:r>
      <w:r w:rsidR="00A96FC9">
        <w:rPr>
          <w:szCs w:val="28"/>
        </w:rPr>
        <w:t>ей</w:t>
      </w:r>
      <w:r w:rsidR="007E0070">
        <w:rPr>
          <w:szCs w:val="28"/>
        </w:rPr>
        <w:t xml:space="preserve">, </w:t>
      </w:r>
      <w:r w:rsidR="00342C17" w:rsidRPr="00646EDC">
        <w:rPr>
          <w:szCs w:val="28"/>
        </w:rPr>
        <w:t>расположенны</w:t>
      </w:r>
      <w:r w:rsidR="00A96FC9">
        <w:rPr>
          <w:szCs w:val="28"/>
        </w:rPr>
        <w:t>ми</w:t>
      </w:r>
      <w:r w:rsidR="007E0070">
        <w:rPr>
          <w:szCs w:val="28"/>
        </w:rPr>
        <w:t xml:space="preserve"> повсеместно на территории </w:t>
      </w:r>
      <w:r w:rsidR="006A679B">
        <w:rPr>
          <w:szCs w:val="28"/>
        </w:rPr>
        <w:t>Калининского</w:t>
      </w:r>
      <w:r w:rsidR="006D2BBC">
        <w:rPr>
          <w:szCs w:val="28"/>
        </w:rPr>
        <w:t xml:space="preserve"> </w:t>
      </w:r>
      <w:r w:rsidR="007E0070">
        <w:rPr>
          <w:szCs w:val="28"/>
        </w:rPr>
        <w:t>сельского поселения</w:t>
      </w:r>
      <w:r w:rsidR="001171FC">
        <w:rPr>
          <w:szCs w:val="28"/>
        </w:rPr>
        <w:t>.</w:t>
      </w:r>
    </w:p>
    <w:p w:rsidR="00A84BA5" w:rsidRPr="00646EDC" w:rsidRDefault="00342C17" w:rsidP="005A24DA">
      <w:pPr>
        <w:ind w:firstLine="709"/>
        <w:outlineLvl w:val="0"/>
        <w:rPr>
          <w:i/>
          <w:szCs w:val="28"/>
        </w:rPr>
      </w:pPr>
      <w:r w:rsidRPr="00646EDC">
        <w:rPr>
          <w:b/>
          <w:i/>
          <w:szCs w:val="28"/>
        </w:rPr>
        <w:t>Рекреационная зона</w:t>
      </w:r>
    </w:p>
    <w:p w:rsidR="00C56506" w:rsidRPr="00646EDC" w:rsidRDefault="00C56506" w:rsidP="00646EDC">
      <w:pPr>
        <w:ind w:firstLine="709"/>
        <w:rPr>
          <w:szCs w:val="28"/>
        </w:rPr>
      </w:pPr>
      <w:r w:rsidRPr="00646EDC">
        <w:rPr>
          <w:szCs w:val="28"/>
        </w:rPr>
        <w:t>Рекреационн</w:t>
      </w:r>
      <w:r w:rsidR="00D3705D">
        <w:rPr>
          <w:szCs w:val="28"/>
        </w:rPr>
        <w:t>ой</w:t>
      </w:r>
      <w:r w:rsidRPr="00646EDC">
        <w:rPr>
          <w:szCs w:val="28"/>
        </w:rPr>
        <w:t xml:space="preserve"> зон</w:t>
      </w:r>
      <w:r w:rsidR="00D3705D">
        <w:rPr>
          <w:szCs w:val="28"/>
        </w:rPr>
        <w:t>ы</w:t>
      </w:r>
      <w:r w:rsidRPr="00646EDC">
        <w:rPr>
          <w:szCs w:val="28"/>
        </w:rPr>
        <w:t xml:space="preserve"> в </w:t>
      </w:r>
      <w:r w:rsidR="004D573C">
        <w:rPr>
          <w:szCs w:val="28"/>
        </w:rPr>
        <w:t>Калининском</w:t>
      </w:r>
      <w:r w:rsidRPr="00646EDC">
        <w:rPr>
          <w:szCs w:val="28"/>
        </w:rPr>
        <w:t xml:space="preserve"> сельском поселении </w:t>
      </w:r>
      <w:r w:rsidR="00D3705D">
        <w:rPr>
          <w:szCs w:val="28"/>
        </w:rPr>
        <w:t>нет.</w:t>
      </w:r>
    </w:p>
    <w:p w:rsidR="00B5073F" w:rsidRPr="00646EDC" w:rsidRDefault="00FA5665" w:rsidP="00646EDC">
      <w:pPr>
        <w:ind w:firstLine="709"/>
        <w:rPr>
          <w:szCs w:val="28"/>
        </w:rPr>
      </w:pPr>
      <w:r w:rsidRPr="00646EDC">
        <w:rPr>
          <w:szCs w:val="28"/>
        </w:rPr>
        <w:t xml:space="preserve">Несмотря на то, что на территории </w:t>
      </w:r>
      <w:r w:rsidR="006A679B">
        <w:rPr>
          <w:szCs w:val="28"/>
        </w:rPr>
        <w:t>Калининского</w:t>
      </w:r>
      <w:r w:rsidRPr="00646EDC">
        <w:rPr>
          <w:szCs w:val="28"/>
        </w:rPr>
        <w:t xml:space="preserve"> сельского поселения </w:t>
      </w:r>
      <w:r w:rsidR="00D3705D">
        <w:rPr>
          <w:szCs w:val="28"/>
        </w:rPr>
        <w:t>протекает река</w:t>
      </w:r>
      <w:r w:rsidR="006D2BBC">
        <w:rPr>
          <w:szCs w:val="28"/>
        </w:rPr>
        <w:t xml:space="preserve"> </w:t>
      </w:r>
      <w:r w:rsidRPr="00646EDC">
        <w:rPr>
          <w:szCs w:val="28"/>
        </w:rPr>
        <w:t xml:space="preserve">Терек, использование </w:t>
      </w:r>
      <w:r w:rsidR="001B678E">
        <w:rPr>
          <w:szCs w:val="28"/>
        </w:rPr>
        <w:t>ее</w:t>
      </w:r>
      <w:r w:rsidRPr="00646EDC">
        <w:rPr>
          <w:szCs w:val="28"/>
        </w:rPr>
        <w:t xml:space="preserve"> берег</w:t>
      </w:r>
      <w:r w:rsidR="006D2BBC">
        <w:rPr>
          <w:szCs w:val="28"/>
        </w:rPr>
        <w:t>ов</w:t>
      </w:r>
      <w:r w:rsidRPr="00646EDC">
        <w:rPr>
          <w:szCs w:val="28"/>
        </w:rPr>
        <w:t xml:space="preserve"> для рекреаци</w:t>
      </w:r>
      <w:r w:rsidR="00B5073F" w:rsidRPr="00646EDC">
        <w:rPr>
          <w:szCs w:val="28"/>
        </w:rPr>
        <w:t xml:space="preserve">онных объектов невозможно </w:t>
      </w:r>
      <w:r w:rsidRPr="00646EDC">
        <w:rPr>
          <w:szCs w:val="28"/>
        </w:rPr>
        <w:t xml:space="preserve">из-за особенностей гидрологического режима реки и </w:t>
      </w:r>
      <w:r w:rsidR="00B5073F" w:rsidRPr="00646EDC">
        <w:rPr>
          <w:szCs w:val="28"/>
        </w:rPr>
        <w:t>качества воды.</w:t>
      </w:r>
      <w:r w:rsidRPr="00646EDC">
        <w:rPr>
          <w:szCs w:val="28"/>
        </w:rPr>
        <w:t xml:space="preserve"> Преимущественным видом отдыха остаётся массовый отдых выходного дня, с организацией пикников, выездов «на природу» и т.п. Для этого используются не только зеленые насаждения общего пользования и пойма р</w:t>
      </w:r>
      <w:r w:rsidR="00B5073F" w:rsidRPr="00646EDC">
        <w:rPr>
          <w:szCs w:val="28"/>
        </w:rPr>
        <w:t>еки Терек</w:t>
      </w:r>
      <w:r w:rsidRPr="00646EDC">
        <w:rPr>
          <w:szCs w:val="28"/>
        </w:rPr>
        <w:t>, но и санитарные зоны. При низком уровне бытовой культуры отдыхающих это приводит к загрязнению и захламлению озеленённых территорий.</w:t>
      </w:r>
    </w:p>
    <w:p w:rsidR="00D1346D" w:rsidRPr="006D2BBC" w:rsidRDefault="006D2BBC" w:rsidP="005A24DA">
      <w:pPr>
        <w:ind w:firstLine="709"/>
        <w:outlineLvl w:val="0"/>
        <w:rPr>
          <w:b/>
          <w:i/>
          <w:szCs w:val="28"/>
        </w:rPr>
      </w:pPr>
      <w:r w:rsidRPr="006D2BBC">
        <w:rPr>
          <w:b/>
          <w:i/>
          <w:szCs w:val="28"/>
        </w:rPr>
        <w:t>Зона сельскохозяйственного использования</w:t>
      </w:r>
    </w:p>
    <w:p w:rsidR="006D2BBC" w:rsidRPr="001B678E" w:rsidRDefault="00D1346D" w:rsidP="00BB399B">
      <w:pPr>
        <w:ind w:firstLine="708"/>
      </w:pPr>
      <w:r w:rsidRPr="001B678E">
        <w:t>Зон</w:t>
      </w:r>
      <w:r w:rsidR="00C56506" w:rsidRPr="001B678E">
        <w:t>а</w:t>
      </w:r>
      <w:r w:rsidRPr="001B678E">
        <w:t xml:space="preserve"> сельскохозяйственного использования</w:t>
      </w:r>
      <w:r w:rsidR="006D2BBC" w:rsidRPr="001B678E">
        <w:t xml:space="preserve"> </w:t>
      </w:r>
      <w:r w:rsidRPr="001B678E">
        <w:t>выделен</w:t>
      </w:r>
      <w:r w:rsidR="006D2BBC" w:rsidRPr="001B678E">
        <w:t>а</w:t>
      </w:r>
      <w:r w:rsidRPr="001B678E">
        <w:t xml:space="preserve"> по обмеру опорного плана</w:t>
      </w:r>
      <w:r w:rsidR="00646EDC" w:rsidRPr="001B678E">
        <w:t xml:space="preserve"> и составляют </w:t>
      </w:r>
      <w:r w:rsidR="00BB399B">
        <w:t>125</w:t>
      </w:r>
      <w:r w:rsidR="00646EDC" w:rsidRPr="001B678E">
        <w:t xml:space="preserve"> га</w:t>
      </w:r>
      <w:r w:rsidRPr="001B678E">
        <w:t>.</w:t>
      </w:r>
    </w:p>
    <w:p w:rsidR="00ED1EBC" w:rsidRPr="001B678E" w:rsidRDefault="00ED1EBC" w:rsidP="00BB399B">
      <w:r w:rsidRPr="001B678E">
        <w:t>Современное использование территории сельского поселения (опорный план) приведено на схеме.</w:t>
      </w:r>
    </w:p>
    <w:p w:rsidR="00985449" w:rsidRPr="007258FC" w:rsidRDefault="00902D67" w:rsidP="007258FC">
      <w:pPr>
        <w:pStyle w:val="1"/>
        <w:spacing w:before="120"/>
        <w:ind w:firstLine="708"/>
        <w:rPr>
          <w:szCs w:val="28"/>
        </w:rPr>
      </w:pPr>
      <w:bookmarkStart w:id="39" w:name="_Toc255379796"/>
      <w:r w:rsidRPr="007258FC">
        <w:rPr>
          <w:szCs w:val="28"/>
        </w:rPr>
        <w:t xml:space="preserve">6.5. </w:t>
      </w:r>
      <w:r w:rsidR="00985449" w:rsidRPr="007258FC">
        <w:rPr>
          <w:szCs w:val="28"/>
        </w:rPr>
        <w:t>Земельный фонд</w:t>
      </w:r>
      <w:bookmarkEnd w:id="39"/>
    </w:p>
    <w:p w:rsidR="00C72315" w:rsidRPr="00C72315" w:rsidRDefault="00D47AD8" w:rsidP="00C72315">
      <w:pPr>
        <w:pStyle w:val="21"/>
        <w:spacing w:after="0" w:line="360" w:lineRule="auto"/>
        <w:ind w:left="0" w:firstLine="720"/>
        <w:rPr>
          <w:szCs w:val="28"/>
        </w:rPr>
      </w:pPr>
      <w:r w:rsidRPr="00C72315">
        <w:rPr>
          <w:szCs w:val="28"/>
        </w:rPr>
        <w:t xml:space="preserve">Общая площадь </w:t>
      </w:r>
      <w:r w:rsidR="006A679B">
        <w:rPr>
          <w:szCs w:val="28"/>
        </w:rPr>
        <w:t>Калининского</w:t>
      </w:r>
      <w:r w:rsidR="00C72315" w:rsidRPr="00C72315">
        <w:rPr>
          <w:szCs w:val="28"/>
        </w:rPr>
        <w:t xml:space="preserve"> сельского поселения </w:t>
      </w:r>
      <w:r w:rsidRPr="00C72315">
        <w:rPr>
          <w:szCs w:val="28"/>
        </w:rPr>
        <w:t xml:space="preserve">в утвержденных границах в соответствии с </w:t>
      </w:r>
      <w:r w:rsidR="00C72315" w:rsidRPr="00C72315">
        <w:rPr>
          <w:szCs w:val="28"/>
        </w:rPr>
        <w:t>Законом Республики Северная Осетия-Алания от</w:t>
      </w:r>
      <w:r w:rsidR="00C72315" w:rsidRPr="00DE7470">
        <w:rPr>
          <w:color w:val="000000"/>
          <w:szCs w:val="28"/>
        </w:rPr>
        <w:t xml:space="preserve"> 05.03.</w:t>
      </w:r>
      <w:r w:rsidR="00C72315">
        <w:rPr>
          <w:color w:val="000000"/>
          <w:szCs w:val="28"/>
        </w:rPr>
        <w:t xml:space="preserve"> </w:t>
      </w:r>
      <w:r w:rsidR="00C72315" w:rsidRPr="00DE7470">
        <w:rPr>
          <w:color w:val="000000"/>
          <w:szCs w:val="28"/>
        </w:rPr>
        <w:t xml:space="preserve">2005 г. № 16-РЗ «Об установлении границ муниципального образования Моздокский район, наделении его статусом муниципального района, образовании в его составе муниципальных образований </w:t>
      </w:r>
      <w:r w:rsidR="00C72315">
        <w:rPr>
          <w:color w:val="000000"/>
          <w:szCs w:val="28"/>
        </w:rPr>
        <w:t>–</w:t>
      </w:r>
      <w:r w:rsidR="00C72315" w:rsidRPr="00DE7470">
        <w:rPr>
          <w:color w:val="000000"/>
          <w:szCs w:val="28"/>
        </w:rPr>
        <w:t xml:space="preserve"> городского</w:t>
      </w:r>
      <w:r w:rsidR="00C72315">
        <w:rPr>
          <w:color w:val="000000"/>
          <w:szCs w:val="28"/>
        </w:rPr>
        <w:t xml:space="preserve"> </w:t>
      </w:r>
      <w:r w:rsidR="00C72315" w:rsidRPr="00C72315">
        <w:rPr>
          <w:szCs w:val="28"/>
        </w:rPr>
        <w:t xml:space="preserve">и сельских поселений» </w:t>
      </w:r>
      <w:r w:rsidRPr="00C72315">
        <w:rPr>
          <w:szCs w:val="28"/>
        </w:rPr>
        <w:t xml:space="preserve">по обмеру картографического материала составляет </w:t>
      </w:r>
      <w:r w:rsidR="00C72315" w:rsidRPr="00C72315">
        <w:rPr>
          <w:szCs w:val="28"/>
        </w:rPr>
        <w:t>110,68</w:t>
      </w:r>
      <w:r w:rsidRPr="00C72315">
        <w:rPr>
          <w:szCs w:val="28"/>
        </w:rPr>
        <w:t xml:space="preserve"> км².</w:t>
      </w:r>
      <w:r w:rsidR="0028147F" w:rsidRPr="00C72315">
        <w:rPr>
          <w:szCs w:val="28"/>
        </w:rPr>
        <w:t xml:space="preserve"> Окончательная площадь </w:t>
      </w:r>
      <w:r w:rsidR="00C72315" w:rsidRPr="00C72315">
        <w:rPr>
          <w:szCs w:val="28"/>
        </w:rPr>
        <w:t>сельского поселения</w:t>
      </w:r>
      <w:r w:rsidR="0028147F" w:rsidRPr="00C72315">
        <w:rPr>
          <w:szCs w:val="28"/>
        </w:rPr>
        <w:t xml:space="preserve"> может быть установлена только после проведения специальных землеустроительных работ по установлению границ </w:t>
      </w:r>
      <w:r w:rsidR="00F075E2">
        <w:rPr>
          <w:szCs w:val="28"/>
        </w:rPr>
        <w:t>сельского поселения</w:t>
      </w:r>
      <w:r w:rsidR="0028147F" w:rsidRPr="00C72315">
        <w:rPr>
          <w:szCs w:val="28"/>
        </w:rPr>
        <w:t xml:space="preserve"> и их выносу в натуру.</w:t>
      </w:r>
    </w:p>
    <w:p w:rsidR="00C72315" w:rsidRDefault="0028147F" w:rsidP="00C72315">
      <w:pPr>
        <w:pStyle w:val="21"/>
        <w:spacing w:after="0" w:line="360" w:lineRule="auto"/>
        <w:ind w:left="0" w:firstLine="900"/>
        <w:rPr>
          <w:szCs w:val="28"/>
        </w:rPr>
      </w:pPr>
      <w:r w:rsidRPr="00C72315">
        <w:rPr>
          <w:szCs w:val="28"/>
        </w:rPr>
        <w:t xml:space="preserve">Земельный фонд </w:t>
      </w:r>
      <w:r w:rsidR="006A679B">
        <w:rPr>
          <w:szCs w:val="28"/>
        </w:rPr>
        <w:t>Калининского</w:t>
      </w:r>
      <w:r w:rsidR="00C72315" w:rsidRPr="00C72315">
        <w:rPr>
          <w:szCs w:val="28"/>
        </w:rPr>
        <w:t xml:space="preserve"> сельского поселения </w:t>
      </w:r>
      <w:r w:rsidRPr="00C72315">
        <w:rPr>
          <w:szCs w:val="28"/>
        </w:rPr>
        <w:t>по состоянию на 01.01.</w:t>
      </w:r>
      <w:r w:rsidR="00E52487">
        <w:rPr>
          <w:szCs w:val="28"/>
        </w:rPr>
        <w:t xml:space="preserve"> </w:t>
      </w:r>
      <w:r w:rsidRPr="00C72315">
        <w:rPr>
          <w:szCs w:val="28"/>
        </w:rPr>
        <w:t>20</w:t>
      </w:r>
      <w:r w:rsidR="00C72315" w:rsidRPr="00C72315">
        <w:rPr>
          <w:szCs w:val="28"/>
        </w:rPr>
        <w:t xml:space="preserve">10 </w:t>
      </w:r>
      <w:r w:rsidRPr="00C72315">
        <w:rPr>
          <w:szCs w:val="28"/>
        </w:rPr>
        <w:t xml:space="preserve">г. </w:t>
      </w:r>
      <w:r w:rsidRPr="00BB399B">
        <w:rPr>
          <w:szCs w:val="28"/>
        </w:rPr>
        <w:t xml:space="preserve">составляет </w:t>
      </w:r>
      <w:r w:rsidR="00BB399B" w:rsidRPr="00BB399B">
        <w:rPr>
          <w:szCs w:val="28"/>
        </w:rPr>
        <w:t>251</w:t>
      </w:r>
      <w:r w:rsidR="00C72315" w:rsidRPr="00BB399B">
        <w:rPr>
          <w:szCs w:val="28"/>
        </w:rPr>
        <w:t xml:space="preserve"> га</w:t>
      </w:r>
      <w:r w:rsidRPr="00BB399B">
        <w:rPr>
          <w:szCs w:val="28"/>
        </w:rPr>
        <w:t>.</w:t>
      </w:r>
      <w:r w:rsidR="005E4D83" w:rsidRPr="00C72315">
        <w:rPr>
          <w:szCs w:val="28"/>
        </w:rPr>
        <w:t xml:space="preserve"> </w:t>
      </w:r>
      <w:r w:rsidR="00816A65">
        <w:rPr>
          <w:szCs w:val="28"/>
        </w:rPr>
        <w:t xml:space="preserve">Экспликация </w:t>
      </w:r>
      <w:r w:rsidRPr="0026562A">
        <w:rPr>
          <w:szCs w:val="28"/>
        </w:rPr>
        <w:t>земель</w:t>
      </w:r>
      <w:r w:rsidRPr="00C72315">
        <w:rPr>
          <w:szCs w:val="28"/>
        </w:rPr>
        <w:t xml:space="preserve"> </w:t>
      </w:r>
      <w:r w:rsidR="005E4D83" w:rsidRPr="00C72315">
        <w:rPr>
          <w:szCs w:val="28"/>
        </w:rPr>
        <w:t>представлен</w:t>
      </w:r>
      <w:r w:rsidR="00816A65">
        <w:rPr>
          <w:szCs w:val="28"/>
        </w:rPr>
        <w:t>а</w:t>
      </w:r>
      <w:r w:rsidR="005E4D83" w:rsidRPr="00C72315">
        <w:rPr>
          <w:szCs w:val="28"/>
        </w:rPr>
        <w:t xml:space="preserve"> </w:t>
      </w:r>
      <w:r w:rsidRPr="00C72315">
        <w:rPr>
          <w:szCs w:val="28"/>
        </w:rPr>
        <w:t xml:space="preserve">в таблице </w:t>
      </w:r>
      <w:r w:rsidR="00C72315" w:rsidRPr="00C72315">
        <w:rPr>
          <w:szCs w:val="28"/>
        </w:rPr>
        <w:t>6.</w:t>
      </w:r>
      <w:r w:rsidR="00E52487">
        <w:rPr>
          <w:szCs w:val="28"/>
        </w:rPr>
        <w:t>2</w:t>
      </w:r>
      <w:r w:rsidR="005E4D83" w:rsidRPr="00C72315">
        <w:rPr>
          <w:szCs w:val="28"/>
        </w:rPr>
        <w:t>.</w:t>
      </w:r>
    </w:p>
    <w:p w:rsidR="00D40F70" w:rsidRPr="000D490A" w:rsidRDefault="00D40F70" w:rsidP="00D40F70">
      <w:pPr>
        <w:ind w:firstLine="720"/>
        <w:rPr>
          <w:szCs w:val="28"/>
        </w:rPr>
      </w:pPr>
      <w:r w:rsidRPr="000D490A">
        <w:rPr>
          <w:szCs w:val="28"/>
        </w:rPr>
        <w:t>Анализ таблицы 6.2 показывает преобладание земель сельскохозяйственного назначения. Основные земли сельскохозяйственного назначения закреплены за КФХ «Демуров».</w:t>
      </w:r>
    </w:p>
    <w:p w:rsidR="00D40F70" w:rsidRPr="000D490A" w:rsidRDefault="00D40F70" w:rsidP="00D40F70">
      <w:pPr>
        <w:tabs>
          <w:tab w:val="left" w:pos="1134"/>
        </w:tabs>
        <w:ind w:firstLine="720"/>
        <w:rPr>
          <w:szCs w:val="28"/>
        </w:rPr>
      </w:pPr>
      <w:r w:rsidRPr="000D490A">
        <w:rPr>
          <w:szCs w:val="28"/>
        </w:rPr>
        <w:t>Включение всех земель сельского поселения в категорию «Земли населенных пунктов» имеет неоднозначные последствия:</w:t>
      </w:r>
    </w:p>
    <w:p w:rsidR="00D40F70" w:rsidRPr="000D490A" w:rsidRDefault="00D40F70" w:rsidP="00D40F70">
      <w:pPr>
        <w:tabs>
          <w:tab w:val="left" w:pos="1134"/>
        </w:tabs>
        <w:ind w:firstLine="720"/>
        <w:rPr>
          <w:szCs w:val="28"/>
        </w:rPr>
      </w:pPr>
      <w:r w:rsidRPr="000D490A">
        <w:rPr>
          <w:szCs w:val="28"/>
        </w:rPr>
        <w:t>1) Земли населенных пунктов имеют более высокую кадастровую оценку и соответственно более высокие платежи в бюджет, что в свою очередь уменьшает их инвестиционную привлекательность и снижает доходность сельскохозяйственного производства</w:t>
      </w:r>
    </w:p>
    <w:p w:rsidR="00D40F70" w:rsidRPr="000D490A" w:rsidRDefault="00D40F70" w:rsidP="00D40F70">
      <w:pPr>
        <w:tabs>
          <w:tab w:val="left" w:pos="1134"/>
        </w:tabs>
        <w:ind w:firstLine="720"/>
        <w:rPr>
          <w:szCs w:val="28"/>
        </w:rPr>
      </w:pPr>
      <w:r w:rsidRPr="000D490A">
        <w:rPr>
          <w:szCs w:val="28"/>
        </w:rPr>
        <w:t>2) Для осуществления строительства в категории «Земли населенных пунктов» не требуются перевода из одной категории в другую, что соответственно может привести к неконтролируемому изъятию из сельскохозяйственного оборота сельскохозяйственных угодий.</w:t>
      </w:r>
    </w:p>
    <w:p w:rsidR="00A05A0B" w:rsidRDefault="00A05A0B" w:rsidP="005A24DA">
      <w:pPr>
        <w:jc w:val="right"/>
        <w:outlineLvl w:val="0"/>
        <w:rPr>
          <w:szCs w:val="28"/>
        </w:rPr>
      </w:pPr>
      <w:r>
        <w:rPr>
          <w:szCs w:val="28"/>
        </w:rPr>
        <w:t>Таблица 6.</w:t>
      </w:r>
      <w:r w:rsidR="00E52487">
        <w:rPr>
          <w:szCs w:val="28"/>
        </w:rPr>
        <w:t>2</w:t>
      </w:r>
    </w:p>
    <w:p w:rsidR="0026562A" w:rsidRDefault="00816A65" w:rsidP="0026562A">
      <w:pPr>
        <w:jc w:val="center"/>
        <w:rPr>
          <w:szCs w:val="28"/>
        </w:rPr>
      </w:pPr>
      <w:r>
        <w:rPr>
          <w:szCs w:val="28"/>
        </w:rPr>
        <w:t>Экспликация</w:t>
      </w:r>
      <w:r w:rsidR="0026562A">
        <w:rPr>
          <w:bCs/>
          <w:szCs w:val="28"/>
        </w:rPr>
        <w:t xml:space="preserve"> </w:t>
      </w:r>
      <w:r w:rsidR="0026562A" w:rsidRPr="0026562A">
        <w:rPr>
          <w:szCs w:val="28"/>
        </w:rPr>
        <w:t>земель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940"/>
        <w:gridCol w:w="1320"/>
        <w:gridCol w:w="1260"/>
      </w:tblGrid>
      <w:tr w:rsidR="00816A65" w:rsidRPr="004B36AC" w:rsidTr="004B36AC">
        <w:tc>
          <w:tcPr>
            <w:tcW w:w="828" w:type="dxa"/>
            <w:vMerge w:val="restart"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940" w:type="dxa"/>
            <w:vMerge w:val="restart"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Категория земель</w:t>
            </w:r>
          </w:p>
        </w:tc>
        <w:tc>
          <w:tcPr>
            <w:tcW w:w="2580" w:type="dxa"/>
            <w:gridSpan w:val="2"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Экспликация</w:t>
            </w:r>
          </w:p>
        </w:tc>
      </w:tr>
      <w:tr w:rsidR="00816A65" w:rsidRPr="004B36AC" w:rsidTr="004B36AC">
        <w:tc>
          <w:tcPr>
            <w:tcW w:w="828" w:type="dxa"/>
            <w:vMerge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940" w:type="dxa"/>
            <w:vMerge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20" w:type="dxa"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га</w:t>
            </w:r>
          </w:p>
        </w:tc>
        <w:tc>
          <w:tcPr>
            <w:tcW w:w="1260" w:type="dxa"/>
          </w:tcPr>
          <w:p w:rsidR="00816A65" w:rsidRPr="004B36AC" w:rsidRDefault="00816A6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A05A0B" w:rsidRPr="004B36AC" w:rsidTr="004B36AC">
        <w:tc>
          <w:tcPr>
            <w:tcW w:w="828" w:type="dxa"/>
          </w:tcPr>
          <w:p w:rsidR="00A05A0B" w:rsidRPr="004B36AC" w:rsidRDefault="00816A65" w:rsidP="00D40F70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940" w:type="dxa"/>
          </w:tcPr>
          <w:p w:rsidR="00A05A0B" w:rsidRPr="004B36AC" w:rsidRDefault="00816A65" w:rsidP="00D40F70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320" w:type="dxa"/>
          </w:tcPr>
          <w:p w:rsidR="00A05A0B" w:rsidRPr="004B36AC" w:rsidRDefault="00816A65" w:rsidP="00D40F70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A05A0B" w:rsidRPr="004B36AC" w:rsidRDefault="00816A65" w:rsidP="00D40F70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A05A0B" w:rsidRPr="004B36AC" w:rsidTr="004B36AC">
        <w:tc>
          <w:tcPr>
            <w:tcW w:w="828" w:type="dxa"/>
          </w:tcPr>
          <w:p w:rsidR="00A05A0B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5940" w:type="dxa"/>
            <w:vAlign w:val="center"/>
          </w:tcPr>
          <w:p w:rsidR="00A05A0B" w:rsidRPr="004B36AC" w:rsidRDefault="00A05A0B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Общая площадь</w:t>
            </w:r>
          </w:p>
        </w:tc>
        <w:tc>
          <w:tcPr>
            <w:tcW w:w="1320" w:type="dxa"/>
          </w:tcPr>
          <w:p w:rsidR="00A05A0B" w:rsidRPr="004B36AC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251</w:t>
            </w:r>
          </w:p>
        </w:tc>
        <w:tc>
          <w:tcPr>
            <w:tcW w:w="1260" w:type="dxa"/>
          </w:tcPr>
          <w:p w:rsidR="00A05A0B" w:rsidRPr="004B36AC" w:rsidRDefault="00C13A6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100,00</w:t>
            </w:r>
          </w:p>
        </w:tc>
      </w:tr>
      <w:tr w:rsidR="0026562A" w:rsidRPr="004B36AC" w:rsidTr="004B36AC">
        <w:tc>
          <w:tcPr>
            <w:tcW w:w="828" w:type="dxa"/>
          </w:tcPr>
          <w:p w:rsidR="0026562A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5940" w:type="dxa"/>
            <w:vAlign w:val="center"/>
          </w:tcPr>
          <w:p w:rsidR="0026562A" w:rsidRPr="004B36AC" w:rsidRDefault="0026562A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320" w:type="dxa"/>
          </w:tcPr>
          <w:p w:rsidR="0026562A" w:rsidRPr="00C13A67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1260" w:type="dxa"/>
          </w:tcPr>
          <w:p w:rsidR="0026562A" w:rsidRPr="004B36AC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27,09</w:t>
            </w:r>
          </w:p>
        </w:tc>
      </w:tr>
      <w:tr w:rsidR="0026562A" w:rsidRPr="004B36AC" w:rsidTr="004B36AC">
        <w:tc>
          <w:tcPr>
            <w:tcW w:w="828" w:type="dxa"/>
          </w:tcPr>
          <w:p w:rsidR="0026562A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5940" w:type="dxa"/>
            <w:vAlign w:val="center"/>
          </w:tcPr>
          <w:p w:rsidR="0026562A" w:rsidRPr="004B36AC" w:rsidRDefault="0026562A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1320" w:type="dxa"/>
          </w:tcPr>
          <w:p w:rsidR="0026562A" w:rsidRPr="00C13A67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26562A" w:rsidRPr="004B36AC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26562A" w:rsidRPr="004B36AC" w:rsidTr="004B36AC">
        <w:tc>
          <w:tcPr>
            <w:tcW w:w="828" w:type="dxa"/>
          </w:tcPr>
          <w:p w:rsidR="0026562A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5940" w:type="dxa"/>
          </w:tcPr>
          <w:p w:rsidR="0026562A" w:rsidRPr="004B36AC" w:rsidRDefault="0026562A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320" w:type="dxa"/>
          </w:tcPr>
          <w:p w:rsidR="0026562A" w:rsidRPr="00C13A67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1260" w:type="dxa"/>
          </w:tcPr>
          <w:p w:rsidR="0026562A" w:rsidRPr="004B36AC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49,8</w:t>
            </w:r>
          </w:p>
        </w:tc>
      </w:tr>
      <w:tr w:rsidR="00816A65" w:rsidRPr="004B36AC" w:rsidTr="004B36AC">
        <w:tc>
          <w:tcPr>
            <w:tcW w:w="828" w:type="dxa"/>
          </w:tcPr>
          <w:p w:rsidR="00816A65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940" w:type="dxa"/>
            <w:vAlign w:val="center"/>
          </w:tcPr>
          <w:p w:rsidR="00816A65" w:rsidRPr="004B36AC" w:rsidRDefault="00816A65" w:rsidP="00D40F70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320" w:type="dxa"/>
          </w:tcPr>
          <w:p w:rsidR="00816A65" w:rsidRPr="00C13A67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</w:tcPr>
          <w:p w:rsidR="00816A65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816A65" w:rsidRPr="004B36AC" w:rsidTr="004B36AC">
        <w:tc>
          <w:tcPr>
            <w:tcW w:w="828" w:type="dxa"/>
          </w:tcPr>
          <w:p w:rsidR="00816A65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940" w:type="dxa"/>
            <w:vAlign w:val="center"/>
          </w:tcPr>
          <w:p w:rsidR="00816A65" w:rsidRPr="004B36AC" w:rsidRDefault="00816A65" w:rsidP="00D40F70">
            <w:pPr>
              <w:spacing w:before="20" w:after="20" w:line="240" w:lineRule="auto"/>
              <w:ind w:left="61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пашня</w:t>
            </w:r>
          </w:p>
        </w:tc>
        <w:tc>
          <w:tcPr>
            <w:tcW w:w="1320" w:type="dxa"/>
          </w:tcPr>
          <w:p w:rsidR="00816A65" w:rsidRPr="00C13A67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816A65" w:rsidRPr="004B36AC" w:rsidRDefault="00FD5AE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</w:t>
            </w:r>
          </w:p>
        </w:tc>
      </w:tr>
      <w:tr w:rsidR="00816A65" w:rsidRPr="004B36AC" w:rsidTr="004B36AC">
        <w:tc>
          <w:tcPr>
            <w:tcW w:w="828" w:type="dxa"/>
          </w:tcPr>
          <w:p w:rsidR="00816A65" w:rsidRPr="004B36AC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940" w:type="dxa"/>
            <w:vAlign w:val="center"/>
          </w:tcPr>
          <w:p w:rsidR="00816A65" w:rsidRPr="004B36AC" w:rsidRDefault="00816A65" w:rsidP="00D40F70">
            <w:pPr>
              <w:spacing w:before="20" w:after="20" w:line="240" w:lineRule="auto"/>
              <w:ind w:left="61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залежи</w:t>
            </w:r>
          </w:p>
        </w:tc>
        <w:tc>
          <w:tcPr>
            <w:tcW w:w="1320" w:type="dxa"/>
          </w:tcPr>
          <w:p w:rsidR="00816A65" w:rsidRPr="00C13A67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816A65" w:rsidRPr="004B36AC" w:rsidRDefault="00FD5AE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ind w:left="612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пастбища</w:t>
            </w:r>
          </w:p>
        </w:tc>
        <w:tc>
          <w:tcPr>
            <w:tcW w:w="1320" w:type="dxa"/>
          </w:tcPr>
          <w:p w:rsidR="00816A65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103</w:t>
            </w:r>
          </w:p>
        </w:tc>
        <w:tc>
          <w:tcPr>
            <w:tcW w:w="1260" w:type="dxa"/>
          </w:tcPr>
          <w:p w:rsidR="00816A65" w:rsidRPr="005E60E8" w:rsidRDefault="00FD5AE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82,4</w:t>
            </w:r>
          </w:p>
        </w:tc>
      </w:tr>
      <w:tr w:rsidR="00C13A67" w:rsidRPr="005776C5" w:rsidTr="004B36AC">
        <w:tc>
          <w:tcPr>
            <w:tcW w:w="828" w:type="dxa"/>
          </w:tcPr>
          <w:p w:rsidR="00C13A67" w:rsidRPr="005E60E8" w:rsidRDefault="00C13A6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940" w:type="dxa"/>
            <w:vAlign w:val="center"/>
          </w:tcPr>
          <w:p w:rsidR="00C13A67" w:rsidRPr="005E60E8" w:rsidRDefault="00C13A67" w:rsidP="00D40F70">
            <w:pPr>
              <w:spacing w:before="20" w:after="20" w:line="240" w:lineRule="auto"/>
              <w:ind w:left="612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прочие</w:t>
            </w:r>
          </w:p>
        </w:tc>
        <w:tc>
          <w:tcPr>
            <w:tcW w:w="1320" w:type="dxa"/>
          </w:tcPr>
          <w:p w:rsidR="00C13A67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20</w:t>
            </w:r>
          </w:p>
        </w:tc>
        <w:tc>
          <w:tcPr>
            <w:tcW w:w="1260" w:type="dxa"/>
          </w:tcPr>
          <w:p w:rsidR="00C13A67" w:rsidRPr="005E60E8" w:rsidRDefault="00FD5AE7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16,0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5</w:t>
            </w: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Земли лесного фонда</w:t>
            </w:r>
          </w:p>
        </w:tc>
        <w:tc>
          <w:tcPr>
            <w:tcW w:w="1320" w:type="dxa"/>
          </w:tcPr>
          <w:p w:rsidR="00816A65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:rsidR="00816A65" w:rsidRPr="005E60E8" w:rsidRDefault="005E60E8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3,59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6</w:t>
            </w: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Земли водного фонда</w:t>
            </w:r>
          </w:p>
        </w:tc>
        <w:tc>
          <w:tcPr>
            <w:tcW w:w="1320" w:type="dxa"/>
          </w:tcPr>
          <w:p w:rsidR="00816A65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23</w:t>
            </w:r>
          </w:p>
        </w:tc>
        <w:tc>
          <w:tcPr>
            <w:tcW w:w="1260" w:type="dxa"/>
          </w:tcPr>
          <w:p w:rsidR="00816A65" w:rsidRPr="005E60E8" w:rsidRDefault="005E60E8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9,16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7</w:t>
            </w: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Земли особоохраняемых территорий и объектов</w:t>
            </w:r>
          </w:p>
        </w:tc>
        <w:tc>
          <w:tcPr>
            <w:tcW w:w="1320" w:type="dxa"/>
          </w:tcPr>
          <w:p w:rsidR="00816A65" w:rsidRPr="005E60E8" w:rsidRDefault="003A6ED6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816A65" w:rsidRPr="005E60E8" w:rsidRDefault="005E60E8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-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8</w:t>
            </w: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Земли запаса</w:t>
            </w:r>
          </w:p>
        </w:tc>
        <w:tc>
          <w:tcPr>
            <w:tcW w:w="1320" w:type="dxa"/>
          </w:tcPr>
          <w:p w:rsidR="00816A65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816A65" w:rsidRPr="005E60E8" w:rsidRDefault="005E60E8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-</w:t>
            </w:r>
          </w:p>
        </w:tc>
      </w:tr>
      <w:tr w:rsidR="00816A65" w:rsidRPr="005776C5" w:rsidTr="004B36AC">
        <w:tc>
          <w:tcPr>
            <w:tcW w:w="828" w:type="dxa"/>
          </w:tcPr>
          <w:p w:rsidR="00816A65" w:rsidRPr="005E60E8" w:rsidRDefault="00816A65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9</w:t>
            </w:r>
          </w:p>
        </w:tc>
        <w:tc>
          <w:tcPr>
            <w:tcW w:w="5940" w:type="dxa"/>
            <w:vAlign w:val="center"/>
          </w:tcPr>
          <w:p w:rsidR="00816A65" w:rsidRPr="005E60E8" w:rsidRDefault="00816A65" w:rsidP="00D40F70">
            <w:pPr>
              <w:spacing w:before="20" w:after="20" w:line="240" w:lineRule="auto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Прочие</w:t>
            </w:r>
          </w:p>
        </w:tc>
        <w:tc>
          <w:tcPr>
            <w:tcW w:w="1320" w:type="dxa"/>
          </w:tcPr>
          <w:p w:rsidR="00816A65" w:rsidRPr="005E60E8" w:rsidRDefault="00BB399B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26</w:t>
            </w:r>
          </w:p>
        </w:tc>
        <w:tc>
          <w:tcPr>
            <w:tcW w:w="1260" w:type="dxa"/>
          </w:tcPr>
          <w:p w:rsidR="00816A65" w:rsidRPr="005E60E8" w:rsidRDefault="005E60E8" w:rsidP="00D40F70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E60E8">
              <w:rPr>
                <w:sz w:val="26"/>
                <w:szCs w:val="26"/>
              </w:rPr>
              <w:t>10,36</w:t>
            </w:r>
          </w:p>
        </w:tc>
      </w:tr>
    </w:tbl>
    <w:p w:rsidR="00A05A0B" w:rsidRPr="007258FC" w:rsidRDefault="00A05A0B" w:rsidP="001D7A75">
      <w:pPr>
        <w:rPr>
          <w:szCs w:val="28"/>
        </w:rPr>
      </w:pPr>
    </w:p>
    <w:p w:rsidR="00985449" w:rsidRPr="007258FC" w:rsidRDefault="00902D67" w:rsidP="007258FC">
      <w:pPr>
        <w:pStyle w:val="1"/>
        <w:spacing w:before="120"/>
        <w:ind w:firstLine="708"/>
      </w:pPr>
      <w:bookmarkStart w:id="40" w:name="_Toc255379797"/>
      <w:r w:rsidRPr="007258FC">
        <w:t xml:space="preserve">6.6. </w:t>
      </w:r>
      <w:r w:rsidR="00985449" w:rsidRPr="007258FC">
        <w:t>Жилищный фонд</w:t>
      </w:r>
      <w:bookmarkEnd w:id="40"/>
    </w:p>
    <w:p w:rsidR="004C65F6" w:rsidRDefault="002A0751" w:rsidP="002A0751">
      <w:pPr>
        <w:ind w:firstLine="720"/>
        <w:rPr>
          <w:szCs w:val="28"/>
        </w:rPr>
      </w:pPr>
      <w:r w:rsidRPr="00E65C96">
        <w:rPr>
          <w:szCs w:val="28"/>
        </w:rPr>
        <w:t xml:space="preserve">По данным </w:t>
      </w:r>
      <w:r>
        <w:rPr>
          <w:szCs w:val="28"/>
        </w:rPr>
        <w:t xml:space="preserve">администрации </w:t>
      </w:r>
      <w:r w:rsidR="00C13292">
        <w:rPr>
          <w:szCs w:val="28"/>
        </w:rPr>
        <w:t xml:space="preserve">в </w:t>
      </w:r>
      <w:r w:rsidRPr="00E65C96">
        <w:rPr>
          <w:szCs w:val="28"/>
        </w:rPr>
        <w:t>2010 г</w:t>
      </w:r>
      <w:r>
        <w:rPr>
          <w:szCs w:val="28"/>
        </w:rPr>
        <w:t>од</w:t>
      </w:r>
      <w:r w:rsidR="00C13292">
        <w:rPr>
          <w:szCs w:val="28"/>
        </w:rPr>
        <w:t>у</w:t>
      </w:r>
      <w:r w:rsidR="004C65F6">
        <w:rPr>
          <w:szCs w:val="28"/>
        </w:rPr>
        <w:t xml:space="preserve"> в населенном пункте</w:t>
      </w:r>
      <w:r w:rsidRPr="00E65C96">
        <w:rPr>
          <w:szCs w:val="28"/>
        </w:rPr>
        <w:t xml:space="preserve"> – </w:t>
      </w:r>
      <w:r w:rsidR="00DB482C">
        <w:rPr>
          <w:szCs w:val="28"/>
        </w:rPr>
        <w:t>поселок</w:t>
      </w:r>
      <w:r w:rsidRPr="00E65C96">
        <w:rPr>
          <w:szCs w:val="28"/>
        </w:rPr>
        <w:t xml:space="preserve"> </w:t>
      </w:r>
      <w:r w:rsidR="002A3FB4">
        <w:rPr>
          <w:szCs w:val="28"/>
        </w:rPr>
        <w:t>Калининск</w:t>
      </w:r>
      <w:r w:rsidR="004C65F6">
        <w:rPr>
          <w:szCs w:val="28"/>
        </w:rPr>
        <w:t>ий</w:t>
      </w:r>
      <w:r w:rsidRPr="00E65C96">
        <w:rPr>
          <w:szCs w:val="28"/>
        </w:rPr>
        <w:t xml:space="preserve"> числи</w:t>
      </w:r>
      <w:r w:rsidR="004C65F6">
        <w:rPr>
          <w:szCs w:val="28"/>
        </w:rPr>
        <w:t>тся</w:t>
      </w:r>
      <w:r w:rsidRPr="00E65C96">
        <w:rPr>
          <w:szCs w:val="28"/>
        </w:rPr>
        <w:t xml:space="preserve"> </w:t>
      </w:r>
      <w:r w:rsidR="004C65F6">
        <w:rPr>
          <w:szCs w:val="28"/>
        </w:rPr>
        <w:t>419</w:t>
      </w:r>
      <w:r w:rsidR="007D3CFF">
        <w:rPr>
          <w:szCs w:val="28"/>
        </w:rPr>
        <w:t xml:space="preserve"> </w:t>
      </w:r>
      <w:r w:rsidRPr="00E65C96">
        <w:rPr>
          <w:szCs w:val="28"/>
        </w:rPr>
        <w:t>домохозяйств</w:t>
      </w:r>
      <w:r w:rsidR="004C65F6">
        <w:rPr>
          <w:szCs w:val="28"/>
        </w:rPr>
        <w:t>.</w:t>
      </w:r>
    </w:p>
    <w:p w:rsidR="002A0751" w:rsidRDefault="002A0751" w:rsidP="002A0751">
      <w:pPr>
        <w:ind w:firstLine="720"/>
        <w:rPr>
          <w:szCs w:val="28"/>
        </w:rPr>
      </w:pPr>
      <w:r>
        <w:rPr>
          <w:szCs w:val="28"/>
        </w:rPr>
        <w:t xml:space="preserve">Жилищный фонд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состоит из жилого фонда </w:t>
      </w:r>
      <w:r w:rsidR="00DB482C">
        <w:rPr>
          <w:szCs w:val="28"/>
        </w:rPr>
        <w:t>поселка</w:t>
      </w:r>
      <w:r>
        <w:rPr>
          <w:szCs w:val="28"/>
        </w:rPr>
        <w:t xml:space="preserve"> </w:t>
      </w:r>
      <w:r w:rsidR="003F7FCC">
        <w:rPr>
          <w:szCs w:val="28"/>
        </w:rPr>
        <w:t xml:space="preserve">Калининский </w:t>
      </w:r>
      <w:r>
        <w:rPr>
          <w:szCs w:val="28"/>
        </w:rPr>
        <w:t xml:space="preserve">и составляет </w:t>
      </w:r>
      <w:r w:rsidR="003F7FCC">
        <w:rPr>
          <w:szCs w:val="28"/>
        </w:rPr>
        <w:t>30,1</w:t>
      </w:r>
      <w:r>
        <w:rPr>
          <w:szCs w:val="28"/>
        </w:rPr>
        <w:t xml:space="preserve"> тыс. м</w:t>
      </w:r>
      <w:r w:rsidRPr="002A0751">
        <w:rPr>
          <w:szCs w:val="28"/>
          <w:vertAlign w:val="superscript"/>
        </w:rPr>
        <w:t>2</w:t>
      </w:r>
      <w:r>
        <w:rPr>
          <w:szCs w:val="28"/>
        </w:rPr>
        <w:t xml:space="preserve">, </w:t>
      </w:r>
      <w:r w:rsidRPr="00E65C96">
        <w:rPr>
          <w:szCs w:val="28"/>
        </w:rPr>
        <w:t xml:space="preserve">в том числе </w:t>
      </w:r>
      <w:r w:rsidR="003F7FCC">
        <w:rPr>
          <w:szCs w:val="28"/>
        </w:rPr>
        <w:t xml:space="preserve">в </w:t>
      </w:r>
      <w:r w:rsidRPr="00E65C96">
        <w:rPr>
          <w:szCs w:val="28"/>
        </w:rPr>
        <w:t xml:space="preserve">индивидуальных домах – </w:t>
      </w:r>
      <w:r w:rsidR="003F7FCC">
        <w:rPr>
          <w:szCs w:val="28"/>
        </w:rPr>
        <w:t>27,8</w:t>
      </w:r>
      <w:r w:rsidRPr="00E65C96">
        <w:rPr>
          <w:szCs w:val="28"/>
        </w:rPr>
        <w:t xml:space="preserve"> тыс.</w:t>
      </w:r>
      <w:r w:rsidR="007D3CFF">
        <w:rPr>
          <w:szCs w:val="28"/>
        </w:rPr>
        <w:t xml:space="preserve"> </w:t>
      </w:r>
      <w:r w:rsidRPr="00E65C96">
        <w:rPr>
          <w:szCs w:val="28"/>
        </w:rPr>
        <w:t>м</w:t>
      </w:r>
      <w:r w:rsidRPr="00E65C96">
        <w:rPr>
          <w:szCs w:val="28"/>
          <w:vertAlign w:val="superscript"/>
        </w:rPr>
        <w:t>2</w:t>
      </w:r>
      <w:r w:rsidRPr="00E65C96">
        <w:rPr>
          <w:szCs w:val="28"/>
        </w:rPr>
        <w:t xml:space="preserve">, в многоквартирных – </w:t>
      </w:r>
      <w:r w:rsidR="003F7FCC">
        <w:rPr>
          <w:szCs w:val="28"/>
        </w:rPr>
        <w:t>2,3</w:t>
      </w:r>
      <w:r w:rsidRPr="00E65C96">
        <w:rPr>
          <w:szCs w:val="28"/>
        </w:rPr>
        <w:t xml:space="preserve"> тыс.</w:t>
      </w:r>
      <w:r w:rsidR="007D3CFF">
        <w:rPr>
          <w:szCs w:val="28"/>
        </w:rPr>
        <w:t xml:space="preserve"> </w:t>
      </w:r>
      <w:r w:rsidRPr="00E65C96">
        <w:rPr>
          <w:szCs w:val="28"/>
        </w:rPr>
        <w:t>м</w:t>
      </w:r>
      <w:r w:rsidRPr="00E65C96">
        <w:rPr>
          <w:szCs w:val="28"/>
          <w:vertAlign w:val="superscript"/>
        </w:rPr>
        <w:t>2</w:t>
      </w:r>
      <w:r>
        <w:rPr>
          <w:szCs w:val="28"/>
        </w:rPr>
        <w:t>,</w:t>
      </w:r>
      <w:r w:rsidRPr="00E65C96">
        <w:rPr>
          <w:szCs w:val="28"/>
        </w:rPr>
        <w:t xml:space="preserve"> </w:t>
      </w:r>
      <w:r>
        <w:rPr>
          <w:szCs w:val="28"/>
        </w:rPr>
        <w:t xml:space="preserve">где в 2010 г. проживали </w:t>
      </w:r>
      <w:r w:rsidR="003F7FCC">
        <w:rPr>
          <w:szCs w:val="28"/>
        </w:rPr>
        <w:t>2451</w:t>
      </w:r>
      <w:r>
        <w:rPr>
          <w:szCs w:val="28"/>
        </w:rPr>
        <w:t xml:space="preserve"> жител</w:t>
      </w:r>
      <w:r w:rsidR="003F7FCC">
        <w:rPr>
          <w:szCs w:val="28"/>
        </w:rPr>
        <w:t>ь</w:t>
      </w:r>
      <w:r>
        <w:rPr>
          <w:szCs w:val="28"/>
        </w:rPr>
        <w:t>. В среднем на 1 жителя приходи</w:t>
      </w:r>
      <w:r w:rsidR="009C6D73">
        <w:rPr>
          <w:szCs w:val="28"/>
        </w:rPr>
        <w:t>тся</w:t>
      </w:r>
      <w:r>
        <w:rPr>
          <w:szCs w:val="28"/>
        </w:rPr>
        <w:t xml:space="preserve"> </w:t>
      </w:r>
      <w:r w:rsidR="009C6D73">
        <w:rPr>
          <w:szCs w:val="28"/>
        </w:rPr>
        <w:t>12,3</w:t>
      </w:r>
      <w:r>
        <w:rPr>
          <w:szCs w:val="28"/>
        </w:rPr>
        <w:t xml:space="preserve"> м</w:t>
      </w:r>
      <w:r w:rsidRPr="002A0751">
        <w:rPr>
          <w:szCs w:val="28"/>
          <w:vertAlign w:val="superscript"/>
        </w:rPr>
        <w:t>2</w:t>
      </w:r>
      <w:r>
        <w:rPr>
          <w:szCs w:val="28"/>
        </w:rPr>
        <w:t xml:space="preserve">, </w:t>
      </w:r>
      <w:r w:rsidRPr="00E65C96">
        <w:rPr>
          <w:szCs w:val="28"/>
        </w:rPr>
        <w:t xml:space="preserve">что в </w:t>
      </w:r>
      <w:r w:rsidR="009C6D73">
        <w:rPr>
          <w:szCs w:val="28"/>
        </w:rPr>
        <w:t>2,1</w:t>
      </w:r>
      <w:r w:rsidRPr="00E65C96">
        <w:rPr>
          <w:szCs w:val="28"/>
        </w:rPr>
        <w:t xml:space="preserve"> раза меньше, чем в среднем по Республике (26,1 м</w:t>
      </w:r>
      <w:r w:rsidRPr="00E65C96">
        <w:rPr>
          <w:szCs w:val="28"/>
          <w:vertAlign w:val="superscript"/>
        </w:rPr>
        <w:t>2</w:t>
      </w:r>
      <w:r w:rsidRPr="00E65C96">
        <w:rPr>
          <w:szCs w:val="28"/>
        </w:rPr>
        <w:t>).</w:t>
      </w:r>
    </w:p>
    <w:p w:rsidR="00FA5665" w:rsidRDefault="00CE52FB" w:rsidP="00CE52FB">
      <w:pPr>
        <w:suppressAutoHyphens/>
        <w:ind w:firstLine="720"/>
        <w:rPr>
          <w:szCs w:val="28"/>
        </w:rPr>
      </w:pPr>
      <w:r w:rsidRPr="00E5553C">
        <w:rPr>
          <w:szCs w:val="28"/>
        </w:rPr>
        <w:t xml:space="preserve">На сегодняшний день в </w:t>
      </w:r>
      <w:r w:rsidR="004D573C">
        <w:rPr>
          <w:szCs w:val="28"/>
        </w:rPr>
        <w:t>Калининском</w:t>
      </w:r>
      <w:r w:rsidRPr="00E5553C">
        <w:rPr>
          <w:szCs w:val="28"/>
        </w:rPr>
        <w:t xml:space="preserve"> сельском поселении обеспеченность жилой площадью одного жителя недостаточная. При норме предоставления жилья на одного жителя 25,0 м</w:t>
      </w:r>
      <w:r w:rsidRPr="00E5553C">
        <w:rPr>
          <w:szCs w:val="28"/>
          <w:vertAlign w:val="superscript"/>
        </w:rPr>
        <w:t>2</w:t>
      </w:r>
      <w:r w:rsidRPr="00E5553C">
        <w:rPr>
          <w:szCs w:val="28"/>
        </w:rPr>
        <w:t xml:space="preserve"> сегодня имеется </w:t>
      </w:r>
      <w:r w:rsidR="009C6D73">
        <w:rPr>
          <w:szCs w:val="28"/>
        </w:rPr>
        <w:t>12,3</w:t>
      </w:r>
      <w:r w:rsidR="00565D4D">
        <w:rPr>
          <w:szCs w:val="28"/>
        </w:rPr>
        <w:t xml:space="preserve"> </w:t>
      </w:r>
      <w:r w:rsidR="00565D4D" w:rsidRPr="00E5553C">
        <w:rPr>
          <w:szCs w:val="28"/>
        </w:rPr>
        <w:t>м</w:t>
      </w:r>
      <w:r w:rsidR="00565D4D" w:rsidRPr="00E5553C">
        <w:rPr>
          <w:szCs w:val="28"/>
          <w:vertAlign w:val="superscript"/>
        </w:rPr>
        <w:t>2</w:t>
      </w:r>
      <w:r w:rsidRPr="00E5553C">
        <w:rPr>
          <w:szCs w:val="28"/>
        </w:rPr>
        <w:t xml:space="preserve">, не достает </w:t>
      </w:r>
      <w:r w:rsidR="009C6D73">
        <w:rPr>
          <w:szCs w:val="28"/>
        </w:rPr>
        <w:t>12,7</w:t>
      </w:r>
      <w:r w:rsidRPr="00E5553C">
        <w:rPr>
          <w:szCs w:val="28"/>
        </w:rPr>
        <w:t xml:space="preserve"> м</w:t>
      </w:r>
      <w:r w:rsidRPr="00E5553C">
        <w:rPr>
          <w:szCs w:val="28"/>
          <w:vertAlign w:val="superscript"/>
        </w:rPr>
        <w:t>2</w:t>
      </w:r>
      <w:r w:rsidRPr="00E5553C">
        <w:rPr>
          <w:szCs w:val="28"/>
        </w:rPr>
        <w:t xml:space="preserve">. </w:t>
      </w:r>
    </w:p>
    <w:p w:rsidR="00CE52FB" w:rsidRPr="00A805AB" w:rsidRDefault="00CE52FB" w:rsidP="00CE52FB">
      <w:pPr>
        <w:suppressAutoHyphens/>
        <w:ind w:firstLine="720"/>
        <w:rPr>
          <w:szCs w:val="28"/>
        </w:rPr>
      </w:pPr>
      <w:r w:rsidRPr="00A805AB">
        <w:rPr>
          <w:szCs w:val="28"/>
        </w:rPr>
        <w:t xml:space="preserve">Ветхое жилье </w:t>
      </w:r>
      <w:r>
        <w:rPr>
          <w:szCs w:val="28"/>
        </w:rPr>
        <w:t>–</w:t>
      </w:r>
      <w:r w:rsidRPr="00A805AB">
        <w:rPr>
          <w:szCs w:val="28"/>
        </w:rPr>
        <w:t xml:space="preserve"> это</w:t>
      </w:r>
      <w:r>
        <w:rPr>
          <w:szCs w:val="28"/>
        </w:rPr>
        <w:t xml:space="preserve"> </w:t>
      </w:r>
      <w:r w:rsidRPr="00A805AB">
        <w:rPr>
          <w:szCs w:val="28"/>
        </w:rPr>
        <w:t>домовладения, которые построены более 80 лет назад. Аварийное жилью – жилье, находящееся, в основном, в зоне экзогенных процессов (подтопление, береговая эрозия).</w:t>
      </w:r>
      <w:r w:rsidR="0064658F" w:rsidRPr="0064658F">
        <w:rPr>
          <w:szCs w:val="28"/>
        </w:rPr>
        <w:t xml:space="preserve"> </w:t>
      </w:r>
      <w:r w:rsidR="0064658F" w:rsidRPr="00A805AB">
        <w:rPr>
          <w:szCs w:val="28"/>
        </w:rPr>
        <w:t xml:space="preserve">К ветхому жилью в </w:t>
      </w:r>
      <w:r w:rsidR="004D573C">
        <w:rPr>
          <w:szCs w:val="28"/>
        </w:rPr>
        <w:t>Калининском</w:t>
      </w:r>
      <w:r w:rsidR="0064658F" w:rsidRPr="00A805AB">
        <w:rPr>
          <w:szCs w:val="28"/>
        </w:rPr>
        <w:t xml:space="preserve"> сельском поселении отнесено </w:t>
      </w:r>
      <w:r w:rsidR="007D3CFF">
        <w:rPr>
          <w:szCs w:val="28"/>
        </w:rPr>
        <w:t>0,</w:t>
      </w:r>
      <w:r w:rsidR="009C6D73">
        <w:rPr>
          <w:szCs w:val="28"/>
        </w:rPr>
        <w:t>2</w:t>
      </w:r>
      <w:r w:rsidR="0064658F">
        <w:rPr>
          <w:szCs w:val="28"/>
        </w:rPr>
        <w:t xml:space="preserve"> тыс.</w:t>
      </w:r>
      <w:r w:rsidR="0064658F" w:rsidRPr="00A805AB">
        <w:rPr>
          <w:szCs w:val="28"/>
        </w:rPr>
        <w:t xml:space="preserve"> м</w:t>
      </w:r>
      <w:r w:rsidR="0064658F" w:rsidRPr="00A805AB">
        <w:rPr>
          <w:szCs w:val="28"/>
          <w:vertAlign w:val="superscript"/>
        </w:rPr>
        <w:t>2</w:t>
      </w:r>
      <w:r w:rsidR="0064658F">
        <w:rPr>
          <w:szCs w:val="28"/>
        </w:rPr>
        <w:t xml:space="preserve">. </w:t>
      </w:r>
      <w:r w:rsidR="009B7848">
        <w:rPr>
          <w:szCs w:val="28"/>
        </w:rPr>
        <w:t xml:space="preserve">(Таблица 6.6). </w:t>
      </w:r>
      <w:r w:rsidR="00464AB6">
        <w:rPr>
          <w:szCs w:val="28"/>
        </w:rPr>
        <w:t>Общая площадь аварийного жилья</w:t>
      </w:r>
      <w:r w:rsidR="0064658F">
        <w:rPr>
          <w:szCs w:val="28"/>
        </w:rPr>
        <w:t xml:space="preserve"> – </w:t>
      </w:r>
      <w:r w:rsidR="00464AB6">
        <w:rPr>
          <w:szCs w:val="28"/>
        </w:rPr>
        <w:t>0.2 тыс.</w:t>
      </w:r>
      <w:r w:rsidR="00464AB6" w:rsidRPr="00464AB6">
        <w:rPr>
          <w:szCs w:val="28"/>
        </w:rPr>
        <w:t xml:space="preserve"> </w:t>
      </w:r>
      <w:r w:rsidR="00464AB6" w:rsidRPr="00A805AB">
        <w:rPr>
          <w:szCs w:val="28"/>
        </w:rPr>
        <w:t>м</w:t>
      </w:r>
      <w:r w:rsidR="00464AB6" w:rsidRPr="00A805AB">
        <w:rPr>
          <w:szCs w:val="28"/>
          <w:vertAlign w:val="superscript"/>
        </w:rPr>
        <w:t>2</w:t>
      </w:r>
      <w:r w:rsidR="0064658F">
        <w:rPr>
          <w:szCs w:val="28"/>
        </w:rPr>
        <w:t>.</w:t>
      </w:r>
    </w:p>
    <w:p w:rsidR="00CE52FB" w:rsidRDefault="00CE52FB" w:rsidP="00CE52FB">
      <w:pPr>
        <w:suppressAutoHyphens/>
        <w:ind w:firstLine="720"/>
        <w:rPr>
          <w:szCs w:val="28"/>
        </w:rPr>
      </w:pPr>
      <w:r w:rsidRPr="004E2063">
        <w:rPr>
          <w:szCs w:val="28"/>
        </w:rPr>
        <w:t xml:space="preserve">При строительстве жилья необходимо уделять внимание комфортабельности жилья. В таблице </w:t>
      </w:r>
      <w:r w:rsidR="0064658F" w:rsidRPr="004E2063">
        <w:rPr>
          <w:szCs w:val="28"/>
        </w:rPr>
        <w:t>6.</w:t>
      </w:r>
      <w:r w:rsidR="007D3CFF" w:rsidRPr="004E2063">
        <w:rPr>
          <w:szCs w:val="28"/>
        </w:rPr>
        <w:t>3</w:t>
      </w:r>
      <w:r w:rsidRPr="004E2063">
        <w:rPr>
          <w:szCs w:val="28"/>
        </w:rPr>
        <w:t xml:space="preserve"> приведена обеспеченность жилищного фонда инженерной инфраструктурой. </w:t>
      </w:r>
    </w:p>
    <w:p w:rsidR="00D40F70" w:rsidRPr="00A805AB" w:rsidRDefault="00D40F70" w:rsidP="00D40F70">
      <w:pPr>
        <w:suppressAutoHyphens/>
        <w:jc w:val="right"/>
        <w:outlineLvl w:val="0"/>
        <w:rPr>
          <w:szCs w:val="28"/>
        </w:rPr>
      </w:pPr>
      <w:r w:rsidRPr="00A805AB">
        <w:rPr>
          <w:szCs w:val="28"/>
        </w:rPr>
        <w:t xml:space="preserve">Таблица </w:t>
      </w:r>
      <w:r>
        <w:rPr>
          <w:szCs w:val="28"/>
        </w:rPr>
        <w:t>6.3</w:t>
      </w:r>
    </w:p>
    <w:p w:rsidR="00D40F70" w:rsidRPr="003D694D" w:rsidRDefault="00D40F70" w:rsidP="00D40F70">
      <w:pPr>
        <w:suppressAutoHyphens/>
        <w:spacing w:line="240" w:lineRule="auto"/>
        <w:jc w:val="center"/>
        <w:rPr>
          <w:szCs w:val="28"/>
        </w:rPr>
      </w:pPr>
      <w:r w:rsidRPr="003D694D">
        <w:rPr>
          <w:szCs w:val="28"/>
        </w:rPr>
        <w:t>Благоустройство жилищного фонда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1800"/>
        <w:gridCol w:w="1800"/>
      </w:tblGrid>
      <w:tr w:rsidR="00D40F70" w:rsidRPr="004B36AC" w:rsidTr="00811CF4">
        <w:tc>
          <w:tcPr>
            <w:tcW w:w="5688" w:type="dxa"/>
            <w:vMerge w:val="restart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3600" w:type="dxa"/>
            <w:gridSpan w:val="2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Благоустройство жилищного фонда</w:t>
            </w:r>
          </w:p>
        </w:tc>
      </w:tr>
      <w:tr w:rsidR="00D40F70" w:rsidRPr="004B36AC" w:rsidTr="00811CF4">
        <w:tc>
          <w:tcPr>
            <w:tcW w:w="5688" w:type="dxa"/>
            <w:vMerge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тыс. м</w:t>
            </w:r>
            <w:proofErr w:type="gramStart"/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Общая площадь жилых помещений, всего</w:t>
            </w:r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100,0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firstLine="36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водопроводом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100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firstLine="108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100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092852" w:rsidRDefault="00D40F70" w:rsidP="00811CF4">
            <w:pPr>
              <w:suppressAutoHyphens/>
              <w:spacing w:before="20" w:after="20" w:line="240" w:lineRule="auto"/>
              <w:ind w:left="57" w:right="57" w:firstLine="663"/>
              <w:rPr>
                <w:sz w:val="26"/>
                <w:szCs w:val="26"/>
              </w:rPr>
            </w:pPr>
            <w:r w:rsidRPr="00092852">
              <w:rPr>
                <w:sz w:val="26"/>
                <w:szCs w:val="26"/>
              </w:rPr>
              <w:t>водоотведением (канализацией)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092852" w:rsidRDefault="00D40F70" w:rsidP="00811CF4">
            <w:pPr>
              <w:suppressAutoHyphens/>
              <w:spacing w:before="20" w:after="20" w:line="240" w:lineRule="auto"/>
              <w:ind w:firstLine="1080"/>
              <w:rPr>
                <w:sz w:val="26"/>
                <w:szCs w:val="26"/>
              </w:rPr>
            </w:pPr>
            <w:r w:rsidRPr="00092852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left="57" w:right="57" w:firstLine="663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отоплением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100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firstLine="108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left="57" w:right="57" w:firstLine="663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горячим водоснабжением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20,1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66,8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firstLine="108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 централизованным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left="57" w:right="57" w:firstLine="663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ваннами (душем)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20,1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66,8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20" w:after="20" w:line="240" w:lineRule="auto"/>
              <w:ind w:left="57" w:right="57" w:firstLine="663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сетевым газом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100</w:t>
            </w:r>
          </w:p>
        </w:tc>
      </w:tr>
      <w:tr w:rsidR="00D40F70" w:rsidRPr="004B36AC" w:rsidTr="00811CF4">
        <w:tc>
          <w:tcPr>
            <w:tcW w:w="5688" w:type="dxa"/>
          </w:tcPr>
          <w:p w:rsidR="00D40F70" w:rsidRPr="004B36AC" w:rsidRDefault="00D40F70" w:rsidP="00811CF4">
            <w:pPr>
              <w:suppressAutoHyphens/>
              <w:spacing w:before="100" w:beforeAutospacing="1" w:after="100" w:afterAutospacing="1" w:line="240" w:lineRule="auto"/>
              <w:ind w:right="57"/>
              <w:rPr>
                <w:sz w:val="26"/>
                <w:szCs w:val="26"/>
              </w:rPr>
            </w:pPr>
            <w:proofErr w:type="gramStart"/>
            <w:r w:rsidRPr="004B36AC">
              <w:rPr>
                <w:sz w:val="26"/>
                <w:szCs w:val="26"/>
              </w:rPr>
              <w:t>Общая площадь, оборудованная одновременно водопроводом, водоотведением (канализацией), отоплением, горячим водоснабжением, газом</w:t>
            </w:r>
            <w:proofErr w:type="gramEnd"/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100" w:beforeAutospacing="1" w:after="100" w:afterAutospacing="1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D40F70" w:rsidRPr="001C55CC" w:rsidRDefault="00D40F70" w:rsidP="00811CF4">
            <w:pPr>
              <w:suppressAutoHyphens/>
              <w:spacing w:before="100" w:beforeAutospacing="1" w:after="100" w:afterAutospacing="1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-</w:t>
            </w:r>
          </w:p>
        </w:tc>
      </w:tr>
    </w:tbl>
    <w:p w:rsidR="00D40F70" w:rsidRDefault="00D40F70" w:rsidP="00D40F70">
      <w:pPr>
        <w:suppressAutoHyphens/>
        <w:ind w:firstLine="720"/>
        <w:rPr>
          <w:szCs w:val="28"/>
        </w:rPr>
      </w:pPr>
    </w:p>
    <w:p w:rsidR="00972E2C" w:rsidRDefault="00972E2C" w:rsidP="00972E2C">
      <w:pPr>
        <w:suppressAutoHyphens/>
        <w:ind w:firstLine="720"/>
        <w:rPr>
          <w:szCs w:val="28"/>
        </w:rPr>
      </w:pPr>
      <w:r w:rsidRPr="004E2063">
        <w:rPr>
          <w:szCs w:val="28"/>
        </w:rPr>
        <w:t xml:space="preserve">К сожалению, </w:t>
      </w:r>
      <w:r>
        <w:rPr>
          <w:szCs w:val="28"/>
        </w:rPr>
        <w:t>системы водоотведения</w:t>
      </w:r>
      <w:r w:rsidRPr="004E2063">
        <w:rPr>
          <w:szCs w:val="28"/>
        </w:rPr>
        <w:t xml:space="preserve"> (</w:t>
      </w:r>
      <w:r>
        <w:rPr>
          <w:szCs w:val="28"/>
        </w:rPr>
        <w:t>канализации</w:t>
      </w:r>
      <w:r w:rsidRPr="004E2063">
        <w:rPr>
          <w:szCs w:val="28"/>
        </w:rPr>
        <w:t>)</w:t>
      </w:r>
      <w:r>
        <w:rPr>
          <w:szCs w:val="28"/>
        </w:rPr>
        <w:t xml:space="preserve"> в поселке Калининский нет. Централизованным водопроводом и сетевым газом обеспечено 100% жилого фонда поселка. Отопление и горячее водоснабжение обеспечивается автономными источниками теплоснабжения. </w:t>
      </w:r>
    </w:p>
    <w:p w:rsidR="00616B72" w:rsidRDefault="00CE52FB" w:rsidP="00616B72">
      <w:pPr>
        <w:suppressAutoHyphens/>
        <w:ind w:firstLine="720"/>
        <w:rPr>
          <w:szCs w:val="28"/>
        </w:rPr>
      </w:pPr>
      <w:r w:rsidRPr="00062505">
        <w:rPr>
          <w:szCs w:val="28"/>
        </w:rPr>
        <w:t xml:space="preserve">Жилищный фонд </w:t>
      </w:r>
      <w:r w:rsidR="006A679B">
        <w:rPr>
          <w:szCs w:val="28"/>
        </w:rPr>
        <w:t>Калининского</w:t>
      </w:r>
      <w:r w:rsidRPr="00062505">
        <w:rPr>
          <w:szCs w:val="28"/>
        </w:rPr>
        <w:t xml:space="preserve"> сельского поселения изношен </w:t>
      </w:r>
      <w:r w:rsidR="004B4B92">
        <w:rPr>
          <w:szCs w:val="28"/>
        </w:rPr>
        <w:t>в слабой степени, то</w:t>
      </w:r>
      <w:r w:rsidRPr="00062505">
        <w:rPr>
          <w:szCs w:val="28"/>
        </w:rPr>
        <w:t xml:space="preserve">лько </w:t>
      </w:r>
      <w:r w:rsidR="004E2063">
        <w:rPr>
          <w:szCs w:val="28"/>
        </w:rPr>
        <w:t>0,1</w:t>
      </w:r>
      <w:r w:rsidRPr="00062505">
        <w:rPr>
          <w:szCs w:val="28"/>
        </w:rPr>
        <w:t xml:space="preserve">% изношен от 66 </w:t>
      </w:r>
      <w:r w:rsidR="004B4B92">
        <w:rPr>
          <w:szCs w:val="28"/>
        </w:rPr>
        <w:t>до 70</w:t>
      </w:r>
      <w:r w:rsidRPr="00062505">
        <w:rPr>
          <w:szCs w:val="28"/>
        </w:rPr>
        <w:t>%</w:t>
      </w:r>
      <w:r>
        <w:rPr>
          <w:szCs w:val="28"/>
        </w:rPr>
        <w:t>.</w:t>
      </w:r>
      <w:r w:rsidRPr="00062505">
        <w:rPr>
          <w:szCs w:val="28"/>
        </w:rPr>
        <w:t xml:space="preserve"> (Таблица </w:t>
      </w:r>
      <w:r w:rsidR="004B4B92">
        <w:rPr>
          <w:szCs w:val="28"/>
        </w:rPr>
        <w:t>6</w:t>
      </w:r>
      <w:r w:rsidRPr="00062505">
        <w:rPr>
          <w:szCs w:val="28"/>
        </w:rPr>
        <w:t>.</w:t>
      </w:r>
      <w:r w:rsidR="004E2063">
        <w:rPr>
          <w:szCs w:val="28"/>
        </w:rPr>
        <w:t>4</w:t>
      </w:r>
      <w:r w:rsidR="004B4B92">
        <w:rPr>
          <w:szCs w:val="28"/>
        </w:rPr>
        <w:t>).</w:t>
      </w:r>
    </w:p>
    <w:p w:rsidR="00CE52FB" w:rsidRPr="00062505" w:rsidRDefault="00CE52FB" w:rsidP="005A24DA">
      <w:pPr>
        <w:suppressAutoHyphens/>
        <w:jc w:val="right"/>
        <w:outlineLvl w:val="0"/>
        <w:rPr>
          <w:szCs w:val="28"/>
        </w:rPr>
      </w:pPr>
      <w:r w:rsidRPr="00062505">
        <w:rPr>
          <w:szCs w:val="28"/>
        </w:rPr>
        <w:t xml:space="preserve">Таблица </w:t>
      </w:r>
      <w:r w:rsidR="00F5014A">
        <w:rPr>
          <w:szCs w:val="28"/>
        </w:rPr>
        <w:t>6.</w:t>
      </w:r>
      <w:r w:rsidR="004E2063">
        <w:rPr>
          <w:szCs w:val="28"/>
        </w:rPr>
        <w:t>4</w:t>
      </w:r>
    </w:p>
    <w:p w:rsidR="00CE52FB" w:rsidRDefault="00CE52FB" w:rsidP="00CE52FB">
      <w:pPr>
        <w:suppressAutoHyphens/>
        <w:jc w:val="center"/>
        <w:rPr>
          <w:szCs w:val="28"/>
        </w:rPr>
      </w:pPr>
      <w:r w:rsidRPr="00062505">
        <w:rPr>
          <w:szCs w:val="28"/>
        </w:rPr>
        <w:t>Распределение жилищного фонда по проценту износа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1800"/>
        <w:gridCol w:w="1800"/>
      </w:tblGrid>
      <w:tr w:rsidR="004B4B92" w:rsidRPr="004B36AC" w:rsidTr="004B36AC">
        <w:tc>
          <w:tcPr>
            <w:tcW w:w="5688" w:type="dxa"/>
            <w:vMerge w:val="restart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3600" w:type="dxa"/>
            <w:gridSpan w:val="2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Износ жилищного фонда</w:t>
            </w:r>
          </w:p>
        </w:tc>
      </w:tr>
      <w:tr w:rsidR="004B4B92" w:rsidRPr="004B36AC" w:rsidTr="004B36AC">
        <w:tc>
          <w:tcPr>
            <w:tcW w:w="5688" w:type="dxa"/>
            <w:vMerge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тыс.</w:t>
            </w:r>
            <w:r w:rsidR="004E2063" w:rsidRPr="004B36AC">
              <w:rPr>
                <w:b/>
                <w:sz w:val="26"/>
                <w:szCs w:val="26"/>
              </w:rPr>
              <w:t xml:space="preserve"> </w:t>
            </w:r>
            <w:r w:rsidRPr="004B36AC">
              <w:rPr>
                <w:b/>
                <w:sz w:val="26"/>
                <w:szCs w:val="26"/>
              </w:rPr>
              <w:t>м</w:t>
            </w:r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Общая площадь жилых помещений, </w:t>
            </w:r>
            <w:r w:rsidR="004E2063" w:rsidRPr="004B36AC">
              <w:rPr>
                <w:sz w:val="26"/>
                <w:szCs w:val="26"/>
              </w:rPr>
              <w:t>всего</w:t>
            </w:r>
          </w:p>
        </w:tc>
        <w:tc>
          <w:tcPr>
            <w:tcW w:w="1800" w:type="dxa"/>
          </w:tcPr>
          <w:p w:rsidR="004B4B92" w:rsidRPr="004B36AC" w:rsidRDefault="004D4DB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100,0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36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720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 0 до 30%</w:t>
            </w:r>
          </w:p>
        </w:tc>
        <w:tc>
          <w:tcPr>
            <w:tcW w:w="1800" w:type="dxa"/>
          </w:tcPr>
          <w:p w:rsidR="004B4B92" w:rsidRPr="004B36AC" w:rsidRDefault="001B1FA7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15,6</w:t>
            </w:r>
          </w:p>
        </w:tc>
        <w:tc>
          <w:tcPr>
            <w:tcW w:w="1800" w:type="dxa"/>
          </w:tcPr>
          <w:p w:rsidR="004B4B92" w:rsidRPr="004B36AC" w:rsidRDefault="001B1FA7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51,8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 31 до 65%</w:t>
            </w:r>
          </w:p>
        </w:tc>
        <w:tc>
          <w:tcPr>
            <w:tcW w:w="1800" w:type="dxa"/>
          </w:tcPr>
          <w:p w:rsidR="004B4B92" w:rsidRPr="004B36AC" w:rsidRDefault="004D4DB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14,3</w:t>
            </w:r>
          </w:p>
        </w:tc>
        <w:tc>
          <w:tcPr>
            <w:tcW w:w="1800" w:type="dxa"/>
          </w:tcPr>
          <w:p w:rsidR="004B4B92" w:rsidRPr="004B36AC" w:rsidRDefault="004D4DB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47,5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 66 до 70%</w:t>
            </w:r>
          </w:p>
        </w:tc>
        <w:tc>
          <w:tcPr>
            <w:tcW w:w="1800" w:type="dxa"/>
          </w:tcPr>
          <w:p w:rsidR="004B4B92" w:rsidRPr="004B36AC" w:rsidRDefault="004E20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</w:t>
            </w:r>
            <w:r w:rsidR="004D4DB2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4B4B92" w:rsidRPr="004B36AC" w:rsidRDefault="004E20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</w:t>
            </w:r>
            <w:r w:rsidR="001B1FA7">
              <w:rPr>
                <w:sz w:val="26"/>
                <w:szCs w:val="26"/>
              </w:rPr>
              <w:t>7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свыше 70%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</w:tbl>
    <w:p w:rsidR="004B4B92" w:rsidRDefault="004B4B92" w:rsidP="009B7848">
      <w:pPr>
        <w:suppressAutoHyphens/>
        <w:jc w:val="center"/>
        <w:rPr>
          <w:szCs w:val="28"/>
        </w:rPr>
      </w:pPr>
    </w:p>
    <w:p w:rsidR="009B7848" w:rsidRPr="0077190B" w:rsidRDefault="009B7848" w:rsidP="009B7848">
      <w:pPr>
        <w:suppressAutoHyphens/>
        <w:ind w:firstLine="720"/>
        <w:rPr>
          <w:szCs w:val="28"/>
        </w:rPr>
      </w:pPr>
      <w:r>
        <w:rPr>
          <w:szCs w:val="28"/>
        </w:rPr>
        <w:t>В силу исторически сложившихся традиций и наличие подручного материалы, определил н</w:t>
      </w:r>
      <w:r w:rsidRPr="0077190B">
        <w:rPr>
          <w:szCs w:val="28"/>
        </w:rPr>
        <w:t>аиболее популярны</w:t>
      </w:r>
      <w:r>
        <w:rPr>
          <w:szCs w:val="28"/>
        </w:rPr>
        <w:t>й</w:t>
      </w:r>
      <w:r w:rsidRPr="0077190B">
        <w:rPr>
          <w:szCs w:val="28"/>
        </w:rPr>
        <w:t xml:space="preserve"> материал</w:t>
      </w:r>
      <w:r>
        <w:rPr>
          <w:szCs w:val="28"/>
        </w:rPr>
        <w:t xml:space="preserve"> для </w:t>
      </w:r>
      <w:r w:rsidRPr="0077190B">
        <w:rPr>
          <w:szCs w:val="28"/>
        </w:rPr>
        <w:t>строитель</w:t>
      </w:r>
      <w:r>
        <w:rPr>
          <w:szCs w:val="28"/>
        </w:rPr>
        <w:t xml:space="preserve">ства жилья в </w:t>
      </w:r>
      <w:r w:rsidR="004D573C">
        <w:rPr>
          <w:szCs w:val="28"/>
        </w:rPr>
        <w:t>Калининском</w:t>
      </w:r>
      <w:r w:rsidRPr="00A805AB">
        <w:rPr>
          <w:szCs w:val="28"/>
        </w:rPr>
        <w:t xml:space="preserve"> сельском поселении </w:t>
      </w:r>
      <w:r>
        <w:rPr>
          <w:szCs w:val="28"/>
        </w:rPr>
        <w:t xml:space="preserve">– кирпич, из него </w:t>
      </w:r>
      <w:r w:rsidRPr="0077190B">
        <w:rPr>
          <w:szCs w:val="28"/>
        </w:rPr>
        <w:t>построено</w:t>
      </w:r>
      <w:r>
        <w:rPr>
          <w:szCs w:val="28"/>
        </w:rPr>
        <w:t xml:space="preserve"> </w:t>
      </w:r>
      <w:r w:rsidR="00504DCE">
        <w:rPr>
          <w:szCs w:val="28"/>
        </w:rPr>
        <w:t>31</w:t>
      </w:r>
      <w:r w:rsidR="000B3E63">
        <w:rPr>
          <w:szCs w:val="28"/>
        </w:rPr>
        <w:t>,2</w:t>
      </w:r>
      <w:r w:rsidRPr="0077190B">
        <w:rPr>
          <w:szCs w:val="28"/>
        </w:rPr>
        <w:t>% жилья</w:t>
      </w:r>
      <w:r>
        <w:rPr>
          <w:szCs w:val="28"/>
        </w:rPr>
        <w:t>.</w:t>
      </w:r>
      <w:r w:rsidRPr="0077190B">
        <w:rPr>
          <w:szCs w:val="28"/>
        </w:rPr>
        <w:t xml:space="preserve"> (Таблица </w:t>
      </w:r>
      <w:r>
        <w:rPr>
          <w:szCs w:val="28"/>
        </w:rPr>
        <w:t>6.5</w:t>
      </w:r>
      <w:r w:rsidRPr="0077190B">
        <w:rPr>
          <w:szCs w:val="28"/>
        </w:rPr>
        <w:t>).</w:t>
      </w:r>
    </w:p>
    <w:p w:rsidR="00CE52FB" w:rsidRPr="0077190B" w:rsidRDefault="00CE52FB" w:rsidP="005A24DA">
      <w:pPr>
        <w:suppressAutoHyphens/>
        <w:jc w:val="right"/>
        <w:outlineLvl w:val="0"/>
        <w:rPr>
          <w:szCs w:val="28"/>
        </w:rPr>
      </w:pPr>
      <w:r w:rsidRPr="0077190B">
        <w:rPr>
          <w:szCs w:val="28"/>
        </w:rPr>
        <w:t xml:space="preserve">Таблица </w:t>
      </w:r>
      <w:r w:rsidR="00403082">
        <w:rPr>
          <w:szCs w:val="28"/>
        </w:rPr>
        <w:t>6</w:t>
      </w:r>
      <w:r>
        <w:rPr>
          <w:szCs w:val="28"/>
        </w:rPr>
        <w:t>.</w:t>
      </w:r>
      <w:r w:rsidR="009B7848">
        <w:rPr>
          <w:szCs w:val="28"/>
        </w:rPr>
        <w:t>5</w:t>
      </w:r>
    </w:p>
    <w:p w:rsidR="00CE52FB" w:rsidRDefault="00CE52FB" w:rsidP="00CE52FB">
      <w:pPr>
        <w:suppressAutoHyphens/>
        <w:jc w:val="center"/>
        <w:rPr>
          <w:szCs w:val="28"/>
        </w:rPr>
      </w:pPr>
      <w:r w:rsidRPr="0077190B">
        <w:rPr>
          <w:szCs w:val="28"/>
        </w:rPr>
        <w:t>Распределение жилищного фонда по материалу стен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1800"/>
        <w:gridCol w:w="1800"/>
      </w:tblGrid>
      <w:tr w:rsidR="004B4B92" w:rsidRPr="004B36AC" w:rsidTr="004B36AC">
        <w:tc>
          <w:tcPr>
            <w:tcW w:w="5688" w:type="dxa"/>
            <w:vMerge w:val="restart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3600" w:type="dxa"/>
            <w:gridSpan w:val="2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Материалы стен</w:t>
            </w:r>
          </w:p>
        </w:tc>
      </w:tr>
      <w:tr w:rsidR="004B4B92" w:rsidRPr="004B36AC" w:rsidTr="004B36AC">
        <w:tc>
          <w:tcPr>
            <w:tcW w:w="5688" w:type="dxa"/>
            <w:vMerge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тыс.</w:t>
            </w:r>
            <w:r w:rsidR="004E2063" w:rsidRPr="004B36AC">
              <w:rPr>
                <w:b/>
                <w:sz w:val="26"/>
                <w:szCs w:val="26"/>
              </w:rPr>
              <w:t xml:space="preserve"> </w:t>
            </w:r>
            <w:r w:rsidRPr="004B36AC">
              <w:rPr>
                <w:b/>
                <w:sz w:val="26"/>
                <w:szCs w:val="26"/>
              </w:rPr>
              <w:t>м</w:t>
            </w:r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Общая площадь жилых помещений, </w:t>
            </w:r>
            <w:r w:rsidR="004E2063" w:rsidRPr="004B36AC">
              <w:rPr>
                <w:sz w:val="26"/>
                <w:szCs w:val="26"/>
              </w:rPr>
              <w:t>всего</w:t>
            </w:r>
          </w:p>
        </w:tc>
        <w:tc>
          <w:tcPr>
            <w:tcW w:w="1800" w:type="dxa"/>
          </w:tcPr>
          <w:p w:rsidR="004B4B92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100,0</w:t>
            </w:r>
            <w:r w:rsidR="002017AC" w:rsidRPr="004B36AC">
              <w:rPr>
                <w:sz w:val="26"/>
                <w:szCs w:val="26"/>
              </w:rPr>
              <w:t>0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ind w:firstLine="36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4B4B92" w:rsidRPr="004B36AC" w:rsidRDefault="004B4B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2017AC" w:rsidP="00972E2C">
            <w:pPr>
              <w:suppressAutoHyphens/>
              <w:spacing w:before="20" w:after="20" w:line="240" w:lineRule="auto"/>
              <w:ind w:firstLine="720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кирпичные</w:t>
            </w:r>
          </w:p>
        </w:tc>
        <w:tc>
          <w:tcPr>
            <w:tcW w:w="1800" w:type="dxa"/>
          </w:tcPr>
          <w:p w:rsidR="004B4B92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9,4</w:t>
            </w:r>
          </w:p>
        </w:tc>
        <w:tc>
          <w:tcPr>
            <w:tcW w:w="1800" w:type="dxa"/>
          </w:tcPr>
          <w:p w:rsidR="004B4B92" w:rsidRPr="001C55C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1C55CC">
              <w:rPr>
                <w:sz w:val="26"/>
                <w:szCs w:val="26"/>
              </w:rPr>
              <w:t>31,2</w:t>
            </w:r>
          </w:p>
        </w:tc>
      </w:tr>
      <w:tr w:rsidR="004B4B92" w:rsidRPr="004B36AC" w:rsidTr="004B36AC">
        <w:tc>
          <w:tcPr>
            <w:tcW w:w="5688" w:type="dxa"/>
          </w:tcPr>
          <w:p w:rsidR="004B4B92" w:rsidRPr="004B36AC" w:rsidRDefault="002017AC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панельные</w:t>
            </w:r>
          </w:p>
        </w:tc>
        <w:tc>
          <w:tcPr>
            <w:tcW w:w="1800" w:type="dxa"/>
          </w:tcPr>
          <w:p w:rsidR="004B4B92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4B4B92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2017AC" w:rsidRPr="004B36AC" w:rsidTr="004B36AC">
        <w:tc>
          <w:tcPr>
            <w:tcW w:w="5688" w:type="dxa"/>
          </w:tcPr>
          <w:p w:rsidR="002017AC" w:rsidRPr="004B36AC" w:rsidRDefault="002017AC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прочие</w:t>
            </w:r>
          </w:p>
        </w:tc>
        <w:tc>
          <w:tcPr>
            <w:tcW w:w="1800" w:type="dxa"/>
          </w:tcPr>
          <w:p w:rsidR="002017AC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1800" w:type="dxa"/>
          </w:tcPr>
          <w:p w:rsidR="002017AC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68,8</w:t>
            </w:r>
          </w:p>
        </w:tc>
      </w:tr>
    </w:tbl>
    <w:p w:rsidR="009B7848" w:rsidRDefault="009B7848" w:rsidP="009B7848">
      <w:pPr>
        <w:suppressAutoHyphens/>
        <w:ind w:firstLine="720"/>
        <w:rPr>
          <w:szCs w:val="28"/>
        </w:rPr>
      </w:pPr>
    </w:p>
    <w:p w:rsidR="00C13292" w:rsidRDefault="009B7848" w:rsidP="000B3E63">
      <w:pPr>
        <w:suppressAutoHyphens/>
        <w:ind w:firstLine="720"/>
        <w:rPr>
          <w:szCs w:val="28"/>
        </w:rPr>
      </w:pPr>
      <w:r>
        <w:rPr>
          <w:szCs w:val="28"/>
        </w:rPr>
        <w:t>Данные таблицы 6.6 «</w:t>
      </w:r>
      <w:r w:rsidRPr="0077190B">
        <w:rPr>
          <w:szCs w:val="28"/>
        </w:rPr>
        <w:t xml:space="preserve">Распределение жилищного фонда по </w:t>
      </w:r>
      <w:r>
        <w:rPr>
          <w:szCs w:val="28"/>
        </w:rPr>
        <w:t>годам возведения»</w:t>
      </w:r>
      <w:r w:rsidR="00C13292">
        <w:rPr>
          <w:szCs w:val="28"/>
        </w:rPr>
        <w:t xml:space="preserve"> красноречиво показывают, что основное возведение жилищного фонда происходило в период с 19</w:t>
      </w:r>
      <w:r w:rsidR="00504DCE">
        <w:rPr>
          <w:szCs w:val="28"/>
        </w:rPr>
        <w:t>71</w:t>
      </w:r>
      <w:r w:rsidR="00C13292">
        <w:rPr>
          <w:szCs w:val="28"/>
        </w:rPr>
        <w:t xml:space="preserve"> по 19</w:t>
      </w:r>
      <w:r w:rsidR="00504DCE">
        <w:rPr>
          <w:szCs w:val="28"/>
        </w:rPr>
        <w:t>95</w:t>
      </w:r>
      <w:r w:rsidR="00C13292">
        <w:rPr>
          <w:szCs w:val="28"/>
        </w:rPr>
        <w:t xml:space="preserve"> годы – </w:t>
      </w:r>
      <w:r w:rsidR="00504DCE">
        <w:rPr>
          <w:szCs w:val="28"/>
        </w:rPr>
        <w:t>61,1</w:t>
      </w:r>
      <w:r w:rsidR="00C13292">
        <w:rPr>
          <w:szCs w:val="28"/>
        </w:rPr>
        <w:t xml:space="preserve">% и в период </w:t>
      </w:r>
      <w:r w:rsidR="00504DCE">
        <w:rPr>
          <w:szCs w:val="28"/>
        </w:rPr>
        <w:t>после</w:t>
      </w:r>
      <w:r w:rsidR="00C13292">
        <w:rPr>
          <w:szCs w:val="28"/>
        </w:rPr>
        <w:t xml:space="preserve"> 1995 год</w:t>
      </w:r>
      <w:r w:rsidR="00504DCE">
        <w:rPr>
          <w:szCs w:val="28"/>
        </w:rPr>
        <w:t>а</w:t>
      </w:r>
      <w:r w:rsidR="00C13292">
        <w:rPr>
          <w:szCs w:val="28"/>
        </w:rPr>
        <w:t xml:space="preserve"> – </w:t>
      </w:r>
      <w:r w:rsidR="00504DCE">
        <w:rPr>
          <w:szCs w:val="28"/>
        </w:rPr>
        <w:t>25,2%.</w:t>
      </w:r>
    </w:p>
    <w:p w:rsidR="009B7848" w:rsidRPr="0077190B" w:rsidRDefault="009B7848" w:rsidP="005A24DA">
      <w:pPr>
        <w:suppressAutoHyphens/>
        <w:jc w:val="right"/>
        <w:outlineLvl w:val="0"/>
        <w:rPr>
          <w:szCs w:val="28"/>
        </w:rPr>
      </w:pPr>
      <w:r w:rsidRPr="0077190B">
        <w:rPr>
          <w:szCs w:val="28"/>
        </w:rPr>
        <w:t xml:space="preserve">Таблица </w:t>
      </w:r>
      <w:r>
        <w:rPr>
          <w:szCs w:val="28"/>
        </w:rPr>
        <w:t>6.6</w:t>
      </w:r>
    </w:p>
    <w:p w:rsidR="009B7848" w:rsidRDefault="009B7848" w:rsidP="00972E2C">
      <w:pPr>
        <w:suppressAutoHyphens/>
        <w:spacing w:line="240" w:lineRule="auto"/>
        <w:jc w:val="center"/>
        <w:rPr>
          <w:szCs w:val="28"/>
        </w:rPr>
      </w:pPr>
      <w:r w:rsidRPr="0077190B">
        <w:rPr>
          <w:szCs w:val="28"/>
        </w:rPr>
        <w:t>Р</w:t>
      </w:r>
      <w:r w:rsidR="00C13292">
        <w:rPr>
          <w:szCs w:val="28"/>
        </w:rPr>
        <w:t>аспределение жилищного фонда п</w:t>
      </w:r>
      <w:r w:rsidR="00C13292" w:rsidRPr="0077190B">
        <w:rPr>
          <w:szCs w:val="28"/>
        </w:rPr>
        <w:t xml:space="preserve">о </w:t>
      </w:r>
      <w:r w:rsidR="00C13292">
        <w:rPr>
          <w:szCs w:val="28"/>
        </w:rPr>
        <w:t>годам возведения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1800"/>
        <w:gridCol w:w="1800"/>
      </w:tblGrid>
      <w:tr w:rsidR="009B7848" w:rsidRPr="004B36AC" w:rsidTr="004B36AC">
        <w:tc>
          <w:tcPr>
            <w:tcW w:w="5688" w:type="dxa"/>
            <w:vMerge w:val="restart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3600" w:type="dxa"/>
            <w:gridSpan w:val="2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Материалы стен</w:t>
            </w:r>
          </w:p>
        </w:tc>
      </w:tr>
      <w:tr w:rsidR="009B7848" w:rsidRPr="004B36AC" w:rsidTr="004B36AC">
        <w:tc>
          <w:tcPr>
            <w:tcW w:w="5688" w:type="dxa"/>
            <w:vMerge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тыс. м</w:t>
            </w:r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%</w:t>
            </w:r>
          </w:p>
        </w:tc>
      </w:tr>
      <w:tr w:rsidR="009B7848" w:rsidRPr="004B36AC" w:rsidTr="004B36AC">
        <w:tc>
          <w:tcPr>
            <w:tcW w:w="5688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9B7848" w:rsidRPr="004B36AC" w:rsidTr="004B36AC">
        <w:tc>
          <w:tcPr>
            <w:tcW w:w="5688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Общая площадь жилых помещений, всего</w:t>
            </w:r>
          </w:p>
        </w:tc>
        <w:tc>
          <w:tcPr>
            <w:tcW w:w="1800" w:type="dxa"/>
          </w:tcPr>
          <w:p w:rsidR="009B7848" w:rsidRPr="004B36AC" w:rsidRDefault="000B3E63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30,1</w:t>
            </w: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100,00</w:t>
            </w:r>
          </w:p>
        </w:tc>
      </w:tr>
      <w:tr w:rsidR="009B7848" w:rsidRPr="004B36AC" w:rsidTr="004B36AC">
        <w:tc>
          <w:tcPr>
            <w:tcW w:w="5688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ind w:firstLine="36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9B7848" w:rsidRPr="004B36AC" w:rsidRDefault="009B7848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B7848" w:rsidRPr="004B36AC" w:rsidTr="004B36AC">
        <w:tc>
          <w:tcPr>
            <w:tcW w:w="5688" w:type="dxa"/>
          </w:tcPr>
          <w:p w:rsidR="009B7848" w:rsidRPr="004B36AC" w:rsidRDefault="00C13292" w:rsidP="00972E2C">
            <w:pPr>
              <w:suppressAutoHyphens/>
              <w:spacing w:before="20" w:after="20" w:line="240" w:lineRule="auto"/>
              <w:ind w:firstLine="720"/>
              <w:rPr>
                <w:b/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до 1920 года</w:t>
            </w:r>
          </w:p>
        </w:tc>
        <w:tc>
          <w:tcPr>
            <w:tcW w:w="1800" w:type="dxa"/>
          </w:tcPr>
          <w:p w:rsidR="009B7848" w:rsidRPr="004B36AC" w:rsidRDefault="00C132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</w:tcPr>
          <w:p w:rsidR="009B7848" w:rsidRPr="004B36AC" w:rsidRDefault="00C132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-</w:t>
            </w:r>
          </w:p>
        </w:tc>
      </w:tr>
      <w:tr w:rsidR="00C13292" w:rsidRPr="004B36AC" w:rsidTr="004B36AC">
        <w:tc>
          <w:tcPr>
            <w:tcW w:w="5688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1921-1945 годы</w:t>
            </w:r>
          </w:p>
        </w:tc>
        <w:tc>
          <w:tcPr>
            <w:tcW w:w="1800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</w:t>
            </w:r>
            <w:r w:rsidR="000B3E63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</w:t>
            </w:r>
            <w:r w:rsidR="00207986">
              <w:rPr>
                <w:sz w:val="26"/>
                <w:szCs w:val="26"/>
              </w:rPr>
              <w:t>7</w:t>
            </w:r>
          </w:p>
        </w:tc>
      </w:tr>
      <w:tr w:rsidR="00C13292" w:rsidRPr="004B36AC" w:rsidTr="004B36AC">
        <w:tc>
          <w:tcPr>
            <w:tcW w:w="5688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1946-1970 годы</w:t>
            </w:r>
          </w:p>
        </w:tc>
        <w:tc>
          <w:tcPr>
            <w:tcW w:w="1800" w:type="dxa"/>
          </w:tcPr>
          <w:p w:rsidR="00C13292" w:rsidRPr="004B36AC" w:rsidRDefault="00207986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</w:t>
            </w:r>
          </w:p>
        </w:tc>
        <w:tc>
          <w:tcPr>
            <w:tcW w:w="1800" w:type="dxa"/>
          </w:tcPr>
          <w:p w:rsidR="00C13292" w:rsidRPr="004B36AC" w:rsidRDefault="00207986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13,0</w:t>
            </w:r>
          </w:p>
        </w:tc>
      </w:tr>
      <w:tr w:rsidR="00C13292" w:rsidRPr="004B36AC" w:rsidTr="004B36AC">
        <w:tc>
          <w:tcPr>
            <w:tcW w:w="5688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1971-1995 годы</w:t>
            </w:r>
          </w:p>
        </w:tc>
        <w:tc>
          <w:tcPr>
            <w:tcW w:w="1800" w:type="dxa"/>
          </w:tcPr>
          <w:p w:rsidR="00C13292" w:rsidRPr="00207986" w:rsidRDefault="00207986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207986">
              <w:rPr>
                <w:sz w:val="26"/>
                <w:szCs w:val="26"/>
              </w:rPr>
              <w:t>18,4</w:t>
            </w:r>
          </w:p>
        </w:tc>
        <w:tc>
          <w:tcPr>
            <w:tcW w:w="1800" w:type="dxa"/>
          </w:tcPr>
          <w:p w:rsidR="00C13292" w:rsidRPr="00207986" w:rsidRDefault="00207986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207986">
              <w:rPr>
                <w:sz w:val="26"/>
                <w:szCs w:val="26"/>
              </w:rPr>
              <w:t>61,1</w:t>
            </w:r>
          </w:p>
        </w:tc>
      </w:tr>
      <w:tr w:rsidR="00C13292" w:rsidRPr="004B36AC" w:rsidTr="004B36AC">
        <w:tc>
          <w:tcPr>
            <w:tcW w:w="5688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ind w:firstLine="720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после 1995 года</w:t>
            </w:r>
          </w:p>
        </w:tc>
        <w:tc>
          <w:tcPr>
            <w:tcW w:w="1800" w:type="dxa"/>
          </w:tcPr>
          <w:p w:rsidR="00C13292" w:rsidRPr="004B36AC" w:rsidRDefault="00207986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7,6</w:t>
            </w:r>
          </w:p>
        </w:tc>
        <w:tc>
          <w:tcPr>
            <w:tcW w:w="1800" w:type="dxa"/>
          </w:tcPr>
          <w:p w:rsidR="00C13292" w:rsidRPr="004B36AC" w:rsidRDefault="00C13292" w:rsidP="00972E2C">
            <w:pPr>
              <w:suppressAutoHyphens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  <w:r w:rsidR="00467551">
              <w:rPr>
                <w:sz w:val="26"/>
                <w:szCs w:val="26"/>
              </w:rPr>
              <w:t>5</w:t>
            </w:r>
            <w:r w:rsidRPr="004B36AC">
              <w:rPr>
                <w:sz w:val="26"/>
                <w:szCs w:val="26"/>
              </w:rPr>
              <w:t>,</w:t>
            </w:r>
            <w:r w:rsidR="00467551">
              <w:rPr>
                <w:sz w:val="26"/>
                <w:szCs w:val="26"/>
              </w:rPr>
              <w:t>2</w:t>
            </w:r>
          </w:p>
        </w:tc>
      </w:tr>
    </w:tbl>
    <w:p w:rsidR="009B7848" w:rsidRDefault="009B7848" w:rsidP="00605849">
      <w:pPr>
        <w:suppressAutoHyphens/>
        <w:jc w:val="center"/>
        <w:rPr>
          <w:szCs w:val="28"/>
        </w:rPr>
      </w:pPr>
    </w:p>
    <w:p w:rsidR="00E8472F" w:rsidRPr="00403082" w:rsidRDefault="00403082" w:rsidP="00616B72">
      <w:pPr>
        <w:pStyle w:val="1"/>
        <w:ind w:left="708"/>
      </w:pPr>
      <w:bookmarkStart w:id="41" w:name="_Toc226007419"/>
      <w:bookmarkStart w:id="42" w:name="_Toc255379798"/>
      <w:r w:rsidRPr="00403082">
        <w:t xml:space="preserve">6.7. </w:t>
      </w:r>
      <w:r w:rsidR="00E8472F" w:rsidRPr="00403082">
        <w:t>Земельные участки и объекты капитального строительства федерального, регионального и местного значения</w:t>
      </w:r>
      <w:bookmarkEnd w:id="41"/>
      <w:bookmarkEnd w:id="42"/>
    </w:p>
    <w:p w:rsidR="00E8472F" w:rsidRDefault="00E8472F" w:rsidP="00403082">
      <w:pPr>
        <w:ind w:firstLine="720"/>
        <w:rPr>
          <w:szCs w:val="28"/>
        </w:rPr>
      </w:pPr>
      <w:r w:rsidRPr="00403082">
        <w:rPr>
          <w:szCs w:val="28"/>
        </w:rPr>
        <w:t xml:space="preserve">Земельные участки и объекты капитального строительства федерального значения на территории </w:t>
      </w:r>
      <w:r w:rsidR="006A679B">
        <w:rPr>
          <w:szCs w:val="28"/>
        </w:rPr>
        <w:t>Калининского</w:t>
      </w:r>
      <w:r w:rsidR="00403082">
        <w:rPr>
          <w:szCs w:val="28"/>
        </w:rPr>
        <w:t xml:space="preserve"> сельского поселения пред</w:t>
      </w:r>
      <w:r w:rsidRPr="00403082">
        <w:rPr>
          <w:szCs w:val="28"/>
        </w:rPr>
        <w:t>ставлены</w:t>
      </w:r>
      <w:r w:rsidR="00310269" w:rsidRPr="00403082">
        <w:rPr>
          <w:szCs w:val="28"/>
        </w:rPr>
        <w:t xml:space="preserve"> в соответствии с информацией территориального органа Росимущества по Р</w:t>
      </w:r>
      <w:r w:rsidR="00403082">
        <w:rPr>
          <w:szCs w:val="28"/>
        </w:rPr>
        <w:t xml:space="preserve">СО-Алания </w:t>
      </w:r>
      <w:r w:rsidR="00310269" w:rsidRPr="00403082">
        <w:rPr>
          <w:szCs w:val="28"/>
        </w:rPr>
        <w:t xml:space="preserve">в таблице </w:t>
      </w:r>
      <w:r w:rsidR="00403082">
        <w:rPr>
          <w:szCs w:val="28"/>
        </w:rPr>
        <w:t>6</w:t>
      </w:r>
      <w:r w:rsidR="00310269" w:rsidRPr="00403082">
        <w:rPr>
          <w:szCs w:val="28"/>
        </w:rPr>
        <w:t>.7.</w:t>
      </w:r>
    </w:p>
    <w:p w:rsidR="00403082" w:rsidRPr="00403082" w:rsidRDefault="00403082" w:rsidP="00403082">
      <w:pPr>
        <w:jc w:val="right"/>
        <w:rPr>
          <w:szCs w:val="28"/>
        </w:rPr>
      </w:pPr>
      <w:r w:rsidRPr="00403082">
        <w:rPr>
          <w:szCs w:val="28"/>
        </w:rPr>
        <w:t>Таблица 6.7.</w:t>
      </w:r>
    </w:p>
    <w:p w:rsidR="00403082" w:rsidRPr="00403082" w:rsidRDefault="00C13292" w:rsidP="00302596">
      <w:pPr>
        <w:spacing w:after="120" w:line="240" w:lineRule="auto"/>
        <w:jc w:val="center"/>
        <w:rPr>
          <w:szCs w:val="28"/>
        </w:rPr>
      </w:pPr>
      <w:r w:rsidRPr="00C13292">
        <w:rPr>
          <w:szCs w:val="28"/>
        </w:rPr>
        <w:t xml:space="preserve">Земельные участки и </w:t>
      </w:r>
      <w:r>
        <w:rPr>
          <w:szCs w:val="28"/>
        </w:rPr>
        <w:t>о</w:t>
      </w:r>
      <w:r w:rsidR="00403082" w:rsidRPr="00403082">
        <w:rPr>
          <w:szCs w:val="28"/>
        </w:rPr>
        <w:t>бъе</w:t>
      </w:r>
      <w:r w:rsidR="00403082">
        <w:rPr>
          <w:szCs w:val="28"/>
        </w:rPr>
        <w:t>кты капитального строительства,</w:t>
      </w:r>
      <w:r w:rsidR="00403082">
        <w:rPr>
          <w:szCs w:val="28"/>
        </w:rPr>
        <w:br/>
      </w:r>
      <w:r w:rsidR="00403082" w:rsidRPr="00403082">
        <w:rPr>
          <w:szCs w:val="28"/>
        </w:rPr>
        <w:t>являющиеся федеральной собственност</w:t>
      </w:r>
      <w:r w:rsidR="00403082">
        <w:rPr>
          <w:szCs w:val="28"/>
        </w:rPr>
        <w:t>ью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320"/>
        <w:gridCol w:w="2880"/>
        <w:gridCol w:w="1440"/>
      </w:tblGrid>
      <w:tr w:rsidR="00403082" w:rsidRPr="004B36AC" w:rsidTr="004B36AC">
        <w:tc>
          <w:tcPr>
            <w:tcW w:w="828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32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88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Местоположение</w:t>
            </w:r>
          </w:p>
        </w:tc>
        <w:tc>
          <w:tcPr>
            <w:tcW w:w="144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Площадь, м</w:t>
            </w:r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</w:p>
        </w:tc>
      </w:tr>
      <w:tr w:rsidR="00403082" w:rsidRPr="004B36AC" w:rsidTr="004B36AC">
        <w:tc>
          <w:tcPr>
            <w:tcW w:w="828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32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8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440" w:type="dxa"/>
          </w:tcPr>
          <w:p w:rsidR="00403082" w:rsidRPr="004B36AC" w:rsidRDefault="00403082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403082" w:rsidRPr="004B36AC" w:rsidTr="004B36AC">
        <w:tc>
          <w:tcPr>
            <w:tcW w:w="828" w:type="dxa"/>
          </w:tcPr>
          <w:p w:rsidR="00403082" w:rsidRPr="004B36AC" w:rsidRDefault="00403082" w:rsidP="0030259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4320" w:type="dxa"/>
          </w:tcPr>
          <w:p w:rsidR="00403082" w:rsidRPr="004B36AC" w:rsidRDefault="00D934D0" w:rsidP="0030259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 xml:space="preserve">Земельный участок для нужд </w:t>
            </w:r>
            <w:r w:rsidR="00302596">
              <w:rPr>
                <w:sz w:val="26"/>
                <w:szCs w:val="26"/>
              </w:rPr>
              <w:t>промышленности</w:t>
            </w:r>
            <w:r w:rsidRPr="004B36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80" w:type="dxa"/>
          </w:tcPr>
          <w:p w:rsidR="00403082" w:rsidRPr="004B36AC" w:rsidRDefault="00DB482C" w:rsidP="0030259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Поселок</w:t>
            </w:r>
            <w:r w:rsidR="00403082" w:rsidRPr="004B36AC">
              <w:rPr>
                <w:sz w:val="26"/>
                <w:szCs w:val="26"/>
              </w:rPr>
              <w:t xml:space="preserve"> </w:t>
            </w:r>
            <w:r w:rsidR="002A3FB4">
              <w:rPr>
                <w:sz w:val="26"/>
                <w:szCs w:val="26"/>
              </w:rPr>
              <w:t>Калининск</w:t>
            </w:r>
            <w:r w:rsidR="00302596">
              <w:rPr>
                <w:sz w:val="26"/>
                <w:szCs w:val="26"/>
              </w:rPr>
              <w:t>ий</w:t>
            </w:r>
            <w:r w:rsidR="00D934D0" w:rsidRPr="004B36AC">
              <w:rPr>
                <w:sz w:val="26"/>
                <w:szCs w:val="26"/>
              </w:rPr>
              <w:t>,</w:t>
            </w:r>
            <w:r w:rsidR="000E28F8" w:rsidRPr="004B36AC">
              <w:rPr>
                <w:sz w:val="26"/>
                <w:szCs w:val="26"/>
              </w:rPr>
              <w:t xml:space="preserve"> </w:t>
            </w:r>
            <w:r w:rsidR="00D934D0" w:rsidRPr="004B36AC">
              <w:rPr>
                <w:sz w:val="26"/>
                <w:szCs w:val="26"/>
              </w:rPr>
              <w:t xml:space="preserve">ул. </w:t>
            </w:r>
            <w:r w:rsidR="00302596">
              <w:rPr>
                <w:sz w:val="26"/>
                <w:szCs w:val="26"/>
              </w:rPr>
              <w:t>Береговая</w:t>
            </w:r>
            <w:r w:rsidR="00D934D0" w:rsidRPr="004B36AC">
              <w:rPr>
                <w:sz w:val="26"/>
                <w:szCs w:val="26"/>
              </w:rPr>
              <w:t>, 2</w:t>
            </w:r>
          </w:p>
        </w:tc>
        <w:tc>
          <w:tcPr>
            <w:tcW w:w="1440" w:type="dxa"/>
          </w:tcPr>
          <w:p w:rsidR="00403082" w:rsidRPr="004B36AC" w:rsidRDefault="00D934D0" w:rsidP="0030259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</w:t>
            </w:r>
            <w:r w:rsidR="00302596">
              <w:rPr>
                <w:sz w:val="26"/>
                <w:szCs w:val="26"/>
              </w:rPr>
              <w:t>186</w:t>
            </w:r>
          </w:p>
        </w:tc>
      </w:tr>
    </w:tbl>
    <w:p w:rsidR="00403082" w:rsidRDefault="00403082" w:rsidP="00605849">
      <w:pPr>
        <w:ind w:firstLine="720"/>
        <w:rPr>
          <w:szCs w:val="28"/>
        </w:rPr>
      </w:pPr>
    </w:p>
    <w:p w:rsidR="00605849" w:rsidRDefault="00605849" w:rsidP="00605849">
      <w:pPr>
        <w:ind w:firstLine="720"/>
        <w:rPr>
          <w:szCs w:val="28"/>
        </w:rPr>
      </w:pPr>
      <w:r w:rsidRPr="00403082">
        <w:rPr>
          <w:szCs w:val="28"/>
        </w:rPr>
        <w:t xml:space="preserve">Земельные участки и объекты капитального строительства </w:t>
      </w:r>
      <w:r>
        <w:rPr>
          <w:szCs w:val="28"/>
        </w:rPr>
        <w:t xml:space="preserve">регионального </w:t>
      </w:r>
      <w:r w:rsidRPr="00403082">
        <w:rPr>
          <w:szCs w:val="28"/>
        </w:rPr>
        <w:t xml:space="preserve">значения на территории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пред</w:t>
      </w:r>
      <w:r w:rsidRPr="00403082">
        <w:rPr>
          <w:szCs w:val="28"/>
        </w:rPr>
        <w:t>ставлены в соответствии с информацией территориального органа Росимущества по Р</w:t>
      </w:r>
      <w:r>
        <w:rPr>
          <w:szCs w:val="28"/>
        </w:rPr>
        <w:t xml:space="preserve">СО-Алания </w:t>
      </w:r>
      <w:r w:rsidRPr="00403082">
        <w:rPr>
          <w:szCs w:val="28"/>
        </w:rPr>
        <w:t xml:space="preserve">в таблице </w:t>
      </w:r>
      <w:r>
        <w:rPr>
          <w:szCs w:val="28"/>
        </w:rPr>
        <w:t>6</w:t>
      </w:r>
      <w:r w:rsidRPr="00403082">
        <w:rPr>
          <w:szCs w:val="28"/>
        </w:rPr>
        <w:t>.</w:t>
      </w:r>
      <w:r>
        <w:rPr>
          <w:szCs w:val="28"/>
        </w:rPr>
        <w:t>8</w:t>
      </w:r>
      <w:r w:rsidRPr="00403082">
        <w:rPr>
          <w:szCs w:val="28"/>
        </w:rPr>
        <w:t>.</w:t>
      </w:r>
    </w:p>
    <w:p w:rsidR="00605849" w:rsidRPr="00403082" w:rsidRDefault="00605849" w:rsidP="005A24DA">
      <w:pPr>
        <w:jc w:val="right"/>
        <w:outlineLvl w:val="0"/>
        <w:rPr>
          <w:szCs w:val="28"/>
        </w:rPr>
      </w:pPr>
      <w:r w:rsidRPr="00403082">
        <w:rPr>
          <w:szCs w:val="28"/>
        </w:rPr>
        <w:t>Таблица 6.</w:t>
      </w:r>
      <w:r>
        <w:rPr>
          <w:szCs w:val="28"/>
        </w:rPr>
        <w:t>8</w:t>
      </w:r>
    </w:p>
    <w:p w:rsidR="00605849" w:rsidRPr="00403082" w:rsidRDefault="00605849" w:rsidP="00302596">
      <w:pPr>
        <w:spacing w:after="120" w:line="240" w:lineRule="auto"/>
        <w:jc w:val="center"/>
        <w:rPr>
          <w:szCs w:val="28"/>
        </w:rPr>
      </w:pPr>
      <w:r w:rsidRPr="00C13292">
        <w:rPr>
          <w:szCs w:val="28"/>
        </w:rPr>
        <w:t xml:space="preserve">Земельные участки и </w:t>
      </w:r>
      <w:r>
        <w:rPr>
          <w:szCs w:val="28"/>
        </w:rPr>
        <w:t>о</w:t>
      </w:r>
      <w:r w:rsidRPr="00403082">
        <w:rPr>
          <w:szCs w:val="28"/>
        </w:rPr>
        <w:t>бъе</w:t>
      </w:r>
      <w:r>
        <w:rPr>
          <w:szCs w:val="28"/>
        </w:rPr>
        <w:t>кты капитального строительства,</w:t>
      </w:r>
      <w:r>
        <w:rPr>
          <w:szCs w:val="28"/>
        </w:rPr>
        <w:br/>
      </w:r>
      <w:r w:rsidRPr="00403082">
        <w:rPr>
          <w:szCs w:val="28"/>
        </w:rPr>
        <w:t xml:space="preserve">являющиеся </w:t>
      </w:r>
      <w:r>
        <w:rPr>
          <w:szCs w:val="28"/>
        </w:rPr>
        <w:t>республиканской собственностью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320"/>
        <w:gridCol w:w="2757"/>
        <w:gridCol w:w="1563"/>
      </w:tblGrid>
      <w:tr w:rsidR="00605849" w:rsidRPr="004B36AC" w:rsidTr="00E27043">
        <w:tc>
          <w:tcPr>
            <w:tcW w:w="828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320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757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Местоположение</w:t>
            </w:r>
          </w:p>
        </w:tc>
        <w:tc>
          <w:tcPr>
            <w:tcW w:w="1563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Площадь, </w:t>
            </w:r>
            <w:r w:rsidR="00E27043">
              <w:rPr>
                <w:b/>
                <w:sz w:val="26"/>
                <w:szCs w:val="26"/>
              </w:rPr>
              <w:t>к</w:t>
            </w:r>
            <w:r w:rsidRPr="004B36AC">
              <w:rPr>
                <w:b/>
                <w:sz w:val="26"/>
                <w:szCs w:val="26"/>
              </w:rPr>
              <w:t>м</w:t>
            </w:r>
            <w:r w:rsidRPr="004B36AC">
              <w:rPr>
                <w:b/>
                <w:sz w:val="26"/>
                <w:szCs w:val="26"/>
                <w:vertAlign w:val="superscript"/>
              </w:rPr>
              <w:t>2</w:t>
            </w:r>
          </w:p>
        </w:tc>
      </w:tr>
      <w:tr w:rsidR="00605849" w:rsidRPr="004B36AC" w:rsidTr="00E27043">
        <w:tc>
          <w:tcPr>
            <w:tcW w:w="828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320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757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563" w:type="dxa"/>
          </w:tcPr>
          <w:p w:rsidR="00605849" w:rsidRPr="004B36AC" w:rsidRDefault="00605849" w:rsidP="00972E2C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605849" w:rsidRPr="004B36AC" w:rsidTr="00E27043">
        <w:tc>
          <w:tcPr>
            <w:tcW w:w="828" w:type="dxa"/>
          </w:tcPr>
          <w:p w:rsidR="00605849" w:rsidRPr="004B36AC" w:rsidRDefault="00605849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4320" w:type="dxa"/>
          </w:tcPr>
          <w:p w:rsidR="00605849" w:rsidRPr="00AE50CE" w:rsidRDefault="00605849" w:rsidP="00AE50CE">
            <w:pPr>
              <w:spacing w:before="20" w:after="20" w:line="240" w:lineRule="auto"/>
              <w:rPr>
                <w:sz w:val="26"/>
                <w:szCs w:val="26"/>
              </w:rPr>
            </w:pPr>
            <w:r w:rsidRPr="00AE50CE">
              <w:rPr>
                <w:sz w:val="26"/>
                <w:szCs w:val="26"/>
              </w:rPr>
              <w:t xml:space="preserve">Земельный участок под размещение участка </w:t>
            </w:r>
            <w:r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автомобильной дороги межмуниципального значения Р2</w:t>
            </w:r>
            <w:r w:rsidR="00AE50CE"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96</w:t>
            </w:r>
            <w:r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 xml:space="preserve"> «Моздок-</w:t>
            </w:r>
            <w:r w:rsidR="00AE50CE"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Чермен</w:t>
            </w:r>
            <w:r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-</w:t>
            </w:r>
            <w:r w:rsidR="00AE50CE"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Владикавказ</w:t>
            </w:r>
            <w:r w:rsidRPr="00AE50CE">
              <w:rPr>
                <w:rStyle w:val="apple-style-span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757" w:type="dxa"/>
          </w:tcPr>
          <w:p w:rsidR="00605849" w:rsidRPr="004B36AC" w:rsidRDefault="006A679B" w:rsidP="00E27043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Калининское</w:t>
            </w:r>
            <w:r w:rsidR="00605849" w:rsidRPr="004B36AC">
              <w:rPr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1563" w:type="dxa"/>
          </w:tcPr>
          <w:p w:rsidR="00E27043" w:rsidRDefault="00E27043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  <w:p w:rsidR="00605849" w:rsidRPr="004B36AC" w:rsidRDefault="00E27043" w:rsidP="00E27043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(3,1км х 10м)</w:t>
            </w:r>
          </w:p>
        </w:tc>
      </w:tr>
    </w:tbl>
    <w:p w:rsidR="00D934D0" w:rsidRDefault="00D934D0" w:rsidP="00605849">
      <w:pPr>
        <w:ind w:firstLine="720"/>
        <w:rPr>
          <w:szCs w:val="28"/>
        </w:rPr>
      </w:pPr>
    </w:p>
    <w:p w:rsidR="00D52673" w:rsidRDefault="00AE0529" w:rsidP="00AE0529">
      <w:pPr>
        <w:ind w:firstLine="720"/>
        <w:rPr>
          <w:szCs w:val="28"/>
        </w:rPr>
      </w:pPr>
      <w:r>
        <w:rPr>
          <w:szCs w:val="28"/>
        </w:rPr>
        <w:t>Земельных</w:t>
      </w:r>
      <w:r w:rsidR="00D52673" w:rsidRPr="00403082">
        <w:rPr>
          <w:szCs w:val="28"/>
        </w:rPr>
        <w:t xml:space="preserve"> участк</w:t>
      </w:r>
      <w:r>
        <w:rPr>
          <w:szCs w:val="28"/>
        </w:rPr>
        <w:t>ов</w:t>
      </w:r>
      <w:r w:rsidR="00D52673" w:rsidRPr="00403082">
        <w:rPr>
          <w:szCs w:val="28"/>
        </w:rPr>
        <w:t xml:space="preserve"> и объект</w:t>
      </w:r>
      <w:r>
        <w:rPr>
          <w:szCs w:val="28"/>
        </w:rPr>
        <w:t>ов</w:t>
      </w:r>
      <w:r w:rsidR="00D52673" w:rsidRPr="00403082">
        <w:rPr>
          <w:szCs w:val="28"/>
        </w:rPr>
        <w:t xml:space="preserve"> капитального строительства </w:t>
      </w:r>
      <w:r w:rsidR="00D52673">
        <w:rPr>
          <w:szCs w:val="28"/>
        </w:rPr>
        <w:t xml:space="preserve">районного </w:t>
      </w:r>
      <w:r w:rsidR="00D52673" w:rsidRPr="00403082">
        <w:rPr>
          <w:szCs w:val="28"/>
        </w:rPr>
        <w:t xml:space="preserve">значения на территории </w:t>
      </w:r>
      <w:r w:rsidR="006A679B">
        <w:rPr>
          <w:szCs w:val="28"/>
        </w:rPr>
        <w:t>Калининского</w:t>
      </w:r>
      <w:r w:rsidR="00D52673">
        <w:rPr>
          <w:szCs w:val="28"/>
        </w:rPr>
        <w:t xml:space="preserve"> сельского поселения </w:t>
      </w:r>
      <w:r>
        <w:rPr>
          <w:szCs w:val="28"/>
        </w:rPr>
        <w:t>нет.</w:t>
      </w:r>
    </w:p>
    <w:p w:rsidR="00152305" w:rsidRDefault="00E8472F" w:rsidP="00F90A6A">
      <w:pPr>
        <w:ind w:firstLine="720"/>
        <w:rPr>
          <w:szCs w:val="28"/>
        </w:rPr>
      </w:pPr>
      <w:r w:rsidRPr="00152305">
        <w:rPr>
          <w:szCs w:val="28"/>
        </w:rPr>
        <w:t>Земельные участки и объекты капитального строительства</w:t>
      </w:r>
      <w:r w:rsidR="00152305" w:rsidRPr="00152305">
        <w:rPr>
          <w:szCs w:val="28"/>
        </w:rPr>
        <w:t xml:space="preserve">, находящиеся в </w:t>
      </w:r>
      <w:r w:rsidRPr="00152305">
        <w:rPr>
          <w:szCs w:val="28"/>
        </w:rPr>
        <w:t>ре</w:t>
      </w:r>
      <w:r w:rsidR="00152305" w:rsidRPr="00152305">
        <w:rPr>
          <w:szCs w:val="28"/>
        </w:rPr>
        <w:t xml:space="preserve">спубликанской собственности переданы в </w:t>
      </w:r>
      <w:r w:rsidR="000764B5" w:rsidRPr="00152305">
        <w:rPr>
          <w:szCs w:val="28"/>
        </w:rPr>
        <w:t>орган</w:t>
      </w:r>
      <w:r w:rsidR="00152305" w:rsidRPr="00152305">
        <w:rPr>
          <w:szCs w:val="28"/>
        </w:rPr>
        <w:t>ы</w:t>
      </w:r>
      <w:r w:rsidR="000764B5" w:rsidRPr="00152305">
        <w:rPr>
          <w:szCs w:val="28"/>
        </w:rPr>
        <w:t xml:space="preserve"> местного самоуправления в целях исполнения ими своих полномочий.</w:t>
      </w:r>
      <w:r w:rsidR="002A5D1D" w:rsidRPr="00152305">
        <w:rPr>
          <w:szCs w:val="28"/>
        </w:rPr>
        <w:t xml:space="preserve"> В ниже </w:t>
      </w:r>
      <w:r w:rsidR="002A5D1D" w:rsidRPr="00F90A6A">
        <w:rPr>
          <w:szCs w:val="28"/>
        </w:rPr>
        <w:t xml:space="preserve">приведенной таблице </w:t>
      </w:r>
      <w:r w:rsidR="00152305" w:rsidRPr="00F90A6A">
        <w:rPr>
          <w:szCs w:val="28"/>
        </w:rPr>
        <w:t>6.</w:t>
      </w:r>
      <w:r w:rsidR="006C0838">
        <w:rPr>
          <w:szCs w:val="28"/>
        </w:rPr>
        <w:t>9</w:t>
      </w:r>
      <w:r w:rsidR="002A5D1D" w:rsidRPr="00F90A6A">
        <w:rPr>
          <w:szCs w:val="28"/>
        </w:rPr>
        <w:t xml:space="preserve"> приведен перечень недвижимого имущества</w:t>
      </w:r>
      <w:r w:rsidR="00152305" w:rsidRPr="00F90A6A">
        <w:rPr>
          <w:szCs w:val="28"/>
        </w:rPr>
        <w:t>, являющиеся собственностью МО «</w:t>
      </w:r>
      <w:r w:rsidR="006A679B">
        <w:rPr>
          <w:szCs w:val="28"/>
        </w:rPr>
        <w:t>Калининское</w:t>
      </w:r>
      <w:r w:rsidR="00345BA4">
        <w:rPr>
          <w:szCs w:val="28"/>
        </w:rPr>
        <w:t xml:space="preserve"> сельское поселение</w:t>
      </w:r>
      <w:r w:rsidR="00152305" w:rsidRPr="00F90A6A">
        <w:rPr>
          <w:szCs w:val="28"/>
        </w:rPr>
        <w:t>».</w:t>
      </w:r>
    </w:p>
    <w:p w:rsidR="00605849" w:rsidRDefault="00455BBB" w:rsidP="00455BBB">
      <w:pPr>
        <w:spacing w:line="240" w:lineRule="auto"/>
        <w:jc w:val="right"/>
        <w:rPr>
          <w:szCs w:val="28"/>
        </w:rPr>
      </w:pPr>
      <w:r>
        <w:rPr>
          <w:szCs w:val="28"/>
        </w:rPr>
        <w:t>Таб</w:t>
      </w:r>
      <w:r w:rsidR="00605849">
        <w:rPr>
          <w:szCs w:val="28"/>
        </w:rPr>
        <w:t>лица 6.</w:t>
      </w:r>
      <w:r w:rsidR="006C0838">
        <w:rPr>
          <w:szCs w:val="28"/>
        </w:rPr>
        <w:t>9</w:t>
      </w:r>
    </w:p>
    <w:p w:rsidR="00605849" w:rsidRDefault="00605849" w:rsidP="00B95FBD">
      <w:pPr>
        <w:spacing w:after="120" w:line="240" w:lineRule="auto"/>
        <w:jc w:val="center"/>
        <w:rPr>
          <w:szCs w:val="28"/>
        </w:rPr>
      </w:pPr>
      <w:r w:rsidRPr="00C13292">
        <w:rPr>
          <w:szCs w:val="28"/>
        </w:rPr>
        <w:t xml:space="preserve">Земельные участки и </w:t>
      </w:r>
      <w:r>
        <w:rPr>
          <w:szCs w:val="28"/>
        </w:rPr>
        <w:t>о</w:t>
      </w:r>
      <w:r w:rsidRPr="00403082">
        <w:rPr>
          <w:szCs w:val="28"/>
        </w:rPr>
        <w:t>бъе</w:t>
      </w:r>
      <w:r>
        <w:rPr>
          <w:szCs w:val="28"/>
        </w:rPr>
        <w:t>кты капитального строительства,</w:t>
      </w:r>
      <w:r>
        <w:rPr>
          <w:szCs w:val="28"/>
        </w:rPr>
        <w:br/>
      </w:r>
      <w:r w:rsidRPr="00403082">
        <w:rPr>
          <w:szCs w:val="28"/>
        </w:rPr>
        <w:t xml:space="preserve">являющиеся </w:t>
      </w:r>
      <w:r>
        <w:rPr>
          <w:szCs w:val="28"/>
        </w:rPr>
        <w:t>муниципальной собственностью</w:t>
      </w:r>
    </w:p>
    <w:tbl>
      <w:tblPr>
        <w:tblStyle w:val="ad"/>
        <w:tblW w:w="0" w:type="auto"/>
        <w:tblLook w:val="04A0"/>
      </w:tblPr>
      <w:tblGrid>
        <w:gridCol w:w="817"/>
        <w:gridCol w:w="4678"/>
        <w:gridCol w:w="2551"/>
        <w:gridCol w:w="1524"/>
      </w:tblGrid>
      <w:tr w:rsidR="001F52EB" w:rsidTr="001F52EB">
        <w:trPr>
          <w:tblHeader/>
        </w:trPr>
        <w:tc>
          <w:tcPr>
            <w:tcW w:w="817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678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Местоположение</w:t>
            </w:r>
          </w:p>
        </w:tc>
        <w:tc>
          <w:tcPr>
            <w:tcW w:w="1524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Кол-во, м</w:t>
            </w:r>
            <w:proofErr w:type="gramStart"/>
            <w:r w:rsidRPr="008A1997">
              <w:rPr>
                <w:b/>
                <w:sz w:val="26"/>
                <w:szCs w:val="26"/>
                <w:vertAlign w:val="superscript"/>
              </w:rPr>
              <w:t>2</w:t>
            </w:r>
            <w:proofErr w:type="gramEnd"/>
            <w:r w:rsidRPr="008A1997">
              <w:rPr>
                <w:b/>
                <w:sz w:val="26"/>
                <w:szCs w:val="26"/>
              </w:rPr>
              <w:t>/км</w:t>
            </w:r>
          </w:p>
        </w:tc>
      </w:tr>
      <w:tr w:rsidR="001F52EB" w:rsidTr="001F52EB">
        <w:trPr>
          <w:tblHeader/>
        </w:trPr>
        <w:tc>
          <w:tcPr>
            <w:tcW w:w="817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678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551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524" w:type="dxa"/>
            <w:vAlign w:val="center"/>
          </w:tcPr>
          <w:p w:rsidR="001F52EB" w:rsidRPr="008A1997" w:rsidRDefault="001F52EB" w:rsidP="001F52EB">
            <w:pPr>
              <w:spacing w:before="20" w:after="20" w:line="276" w:lineRule="auto"/>
              <w:jc w:val="center"/>
              <w:rPr>
                <w:b/>
                <w:sz w:val="26"/>
                <w:szCs w:val="26"/>
              </w:rPr>
            </w:pPr>
            <w:r w:rsidRPr="008A1997">
              <w:rPr>
                <w:b/>
                <w:sz w:val="26"/>
                <w:szCs w:val="26"/>
              </w:rPr>
              <w:t>4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A1997">
              <w:rPr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DE1A87">
              <w:rPr>
                <w:color w:val="000000"/>
                <w:sz w:val="26"/>
                <w:szCs w:val="26"/>
              </w:rPr>
              <w:t>МОУ «Основная общеобразовательная школа п. Калининский»</w:t>
            </w:r>
          </w:p>
        </w:tc>
        <w:tc>
          <w:tcPr>
            <w:tcW w:w="2551" w:type="dxa"/>
          </w:tcPr>
          <w:p w:rsidR="001F52EB" w:rsidRPr="00641DBF" w:rsidRDefault="001F52EB" w:rsidP="00455BBB">
            <w:pPr>
              <w:spacing w:before="20" w:after="20" w:line="240" w:lineRule="auto"/>
              <w:rPr>
                <w:sz w:val="26"/>
                <w:szCs w:val="26"/>
              </w:rPr>
            </w:pPr>
            <w:r w:rsidRPr="00CC04B8">
              <w:rPr>
                <w:color w:val="000000"/>
                <w:sz w:val="26"/>
                <w:szCs w:val="26"/>
              </w:rPr>
              <w:t>ул. Береговая, 63</w:t>
            </w:r>
          </w:p>
        </w:tc>
        <w:tc>
          <w:tcPr>
            <w:tcW w:w="1524" w:type="dxa"/>
          </w:tcPr>
          <w:p w:rsidR="001F52EB" w:rsidRPr="008A1997" w:rsidRDefault="001F52EB" w:rsidP="00455BBB">
            <w:pPr>
              <w:spacing w:before="20" w:after="20" w:line="240" w:lineRule="auto"/>
              <w:ind w:left="-173" w:right="-108"/>
              <w:jc w:val="center"/>
              <w:rPr>
                <w:sz w:val="26"/>
                <w:szCs w:val="26"/>
              </w:rPr>
            </w:pPr>
            <w:r w:rsidRPr="00DE1A87">
              <w:rPr>
                <w:color w:val="000000"/>
                <w:sz w:val="26"/>
                <w:szCs w:val="26"/>
              </w:rPr>
              <w:t>5263,0</w:t>
            </w:r>
            <w:r w:rsidRPr="00A66B43">
              <w:rPr>
                <w:color w:val="000000"/>
                <w:sz w:val="26"/>
                <w:szCs w:val="26"/>
              </w:rPr>
              <w:t xml:space="preserve"> </w:t>
            </w:r>
            <w:r w:rsidRPr="008A1997">
              <w:rPr>
                <w:sz w:val="26"/>
                <w:szCs w:val="26"/>
              </w:rPr>
              <w:t>м</w:t>
            </w:r>
            <w:proofErr w:type="gramStart"/>
            <w:r w:rsidRPr="008A1997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A1997">
              <w:rPr>
                <w:sz w:val="26"/>
                <w:szCs w:val="26"/>
              </w:rPr>
              <w:t>2</w:t>
            </w:r>
          </w:p>
        </w:tc>
        <w:tc>
          <w:tcPr>
            <w:tcW w:w="4678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DE1A87">
              <w:rPr>
                <w:color w:val="000000"/>
                <w:sz w:val="26"/>
                <w:szCs w:val="26"/>
              </w:rPr>
              <w:t>Муниципальное дошкольное образовательное учреждение «Детский сад № 21 п. Калининский»</w:t>
            </w:r>
          </w:p>
        </w:tc>
        <w:tc>
          <w:tcPr>
            <w:tcW w:w="2551" w:type="dxa"/>
          </w:tcPr>
          <w:p w:rsidR="001F52EB" w:rsidRPr="008A1997" w:rsidRDefault="001F52EB" w:rsidP="00455BBB">
            <w:pPr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CC04B8">
              <w:rPr>
                <w:color w:val="000000"/>
                <w:sz w:val="26"/>
                <w:szCs w:val="26"/>
              </w:rPr>
              <w:t>ул. Подгорная, 48</w:t>
            </w:r>
          </w:p>
        </w:tc>
        <w:tc>
          <w:tcPr>
            <w:tcW w:w="1524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DE1A87">
              <w:rPr>
                <w:color w:val="000000"/>
                <w:sz w:val="26"/>
                <w:szCs w:val="26"/>
              </w:rPr>
              <w:t>3189,0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8A1997">
              <w:rPr>
                <w:sz w:val="26"/>
                <w:szCs w:val="26"/>
              </w:rPr>
              <w:t>м</w:t>
            </w:r>
            <w:proofErr w:type="gramStart"/>
            <w:r w:rsidRPr="008A1997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Административное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здание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Береговая, 26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Газопровод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высокого давления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smartTag w:uri="urn:schemas-microsoft-com:office:smarttags" w:element="metricconverter">
              <w:smartTagPr>
                <w:attr w:name="ProductID" w:val="1,061 км"/>
              </w:smartTagPr>
              <w:r w:rsidRPr="00A11A09">
                <w:rPr>
                  <w:color w:val="000000"/>
                  <w:sz w:val="26"/>
                  <w:szCs w:val="26"/>
                </w:rPr>
                <w:t>1,061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Газопровод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низкого давления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smartTag w:uri="urn:schemas-microsoft-com:office:smarttags" w:element="metricconverter">
              <w:smartTagPr>
                <w:attr w:name="ProductID" w:val="11,028 км"/>
              </w:smartTagPr>
              <w:r w:rsidRPr="00A11A09">
                <w:rPr>
                  <w:color w:val="000000"/>
                  <w:sz w:val="26"/>
                  <w:szCs w:val="26"/>
                </w:rPr>
                <w:t>11,028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Шкаф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газораспределительный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Шкаф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газораспределительный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Шкаф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газораспределительный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Надтеречная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Дамба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 – с. Киевское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smartTag w:uri="urn:schemas-microsoft-com:office:smarttags" w:element="metricconverter">
              <w:smartTagPr>
                <w:attr w:name="ProductID" w:val="5,2 км"/>
              </w:smartTagPr>
              <w:r w:rsidRPr="00A11A09">
                <w:rPr>
                  <w:sz w:val="26"/>
                  <w:szCs w:val="26"/>
                </w:rPr>
                <w:t>5,2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Кладбище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христианское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11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Стадион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12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Водонапорная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башня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Победы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67,0</w:t>
            </w:r>
            <w:r>
              <w:rPr>
                <w:sz w:val="26"/>
                <w:szCs w:val="26"/>
              </w:rPr>
              <w:t xml:space="preserve"> м</w:t>
            </w:r>
            <w:proofErr w:type="gramStart"/>
            <w:r w:rsidRPr="00A66B43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13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Подгорная, 57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14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  <w:r w:rsidRPr="00A11A0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15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16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17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Моздокская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18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Моздокская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6/</w:t>
            </w: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19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  <w:lang w:val="en-US"/>
              </w:rPr>
              <w:t>20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0,8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чугунные 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0,3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proofErr w:type="spellStart"/>
            <w:r w:rsidRPr="008A1997">
              <w:rPr>
                <w:color w:val="000000"/>
                <w:sz w:val="26"/>
                <w:szCs w:val="26"/>
                <w:lang w:val="en-US"/>
              </w:rPr>
              <w:t>2</w:t>
            </w:r>
            <w:proofErr w:type="spellEnd"/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п. Калининский, переулок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Теречная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E7749B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E7749B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Надтеречная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E7749B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E7749B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Наружные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11A09">
              <w:rPr>
                <w:color w:val="000000"/>
                <w:sz w:val="26"/>
                <w:szCs w:val="26"/>
              </w:rPr>
              <w:t>водопроводные сети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Подлесная</w:t>
            </w:r>
          </w:p>
        </w:tc>
        <w:tc>
          <w:tcPr>
            <w:tcW w:w="1524" w:type="dxa"/>
          </w:tcPr>
          <w:p w:rsidR="001F52EB" w:rsidRPr="00DE1A87" w:rsidRDefault="001F52EB" w:rsidP="00455BBB">
            <w:pPr>
              <w:shd w:val="clear" w:color="auto" w:fill="FFFFFF"/>
              <w:adjustRightInd w:val="0"/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A11A0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,</w:t>
            </w:r>
            <w:r w:rsidRPr="00A11A09">
              <w:rPr>
                <w:sz w:val="26"/>
                <w:szCs w:val="26"/>
              </w:rPr>
              <w:t>55/</w:t>
            </w:r>
            <w:r>
              <w:rPr>
                <w:sz w:val="26"/>
                <w:szCs w:val="26"/>
              </w:rPr>
              <w:t>0,</w:t>
            </w:r>
            <w:r w:rsidRPr="00A11A0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1F52EB" w:rsidTr="001F52EB">
        <w:tc>
          <w:tcPr>
            <w:tcW w:w="817" w:type="dxa"/>
          </w:tcPr>
          <w:p w:rsidR="001F52EB" w:rsidRPr="00E7749B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E7749B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Советская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Садовая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0,6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Моздокская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1,0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2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0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Восточная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0,5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Плиева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0,6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Андропова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proofErr w:type="spellStart"/>
            <w:r w:rsidRPr="008A1997">
              <w:rPr>
                <w:color w:val="000000"/>
                <w:sz w:val="26"/>
                <w:szCs w:val="26"/>
                <w:lang w:val="en-US"/>
              </w:rPr>
              <w:t>3</w:t>
            </w:r>
            <w:proofErr w:type="spellEnd"/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Крайняя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0,3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Надтеречная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0,5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Полевая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0,2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Мира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A11A09">
                <w:rPr>
                  <w:sz w:val="26"/>
                  <w:szCs w:val="26"/>
                </w:rPr>
                <w:t>1,0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A11A09">
                <w:rPr>
                  <w:sz w:val="26"/>
                  <w:szCs w:val="26"/>
                </w:rPr>
                <w:t>0,3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пер. Теречный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8 км"/>
              </w:smartTagPr>
              <w:r w:rsidRPr="00A11A09">
                <w:rPr>
                  <w:sz w:val="26"/>
                  <w:szCs w:val="26"/>
                </w:rPr>
                <w:t>1,8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A1997">
              <w:rPr>
                <w:color w:val="000000"/>
                <w:sz w:val="26"/>
                <w:szCs w:val="26"/>
              </w:rPr>
              <w:t>3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9 км"/>
              </w:smartTagPr>
              <w:r w:rsidRPr="00A11A09">
                <w:rPr>
                  <w:sz w:val="26"/>
                  <w:szCs w:val="26"/>
                </w:rPr>
                <w:t>0,9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Советская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A11A09">
                <w:rPr>
                  <w:sz w:val="26"/>
                  <w:szCs w:val="26"/>
                </w:rPr>
                <w:t>0,7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Сталина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A11A09">
                <w:rPr>
                  <w:sz w:val="26"/>
                  <w:szCs w:val="26"/>
                </w:rPr>
                <w:t>0,6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Дорога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Андропова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A11A09">
                <w:rPr>
                  <w:sz w:val="26"/>
                  <w:szCs w:val="26"/>
                </w:rPr>
                <w:t>0,3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Жукова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A11A09">
                <w:rPr>
                  <w:sz w:val="26"/>
                  <w:szCs w:val="26"/>
                </w:rPr>
                <w:t>1,0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proofErr w:type="spellStart"/>
            <w:r w:rsidRPr="008A1997">
              <w:rPr>
                <w:color w:val="000000"/>
                <w:sz w:val="26"/>
                <w:szCs w:val="26"/>
                <w:lang w:val="en-US"/>
              </w:rPr>
              <w:t>4</w:t>
            </w:r>
            <w:proofErr w:type="spellEnd"/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A11A09">
                <w:rPr>
                  <w:sz w:val="26"/>
                  <w:szCs w:val="26"/>
                </w:rPr>
                <w:t>1,0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11A09">
              <w:rPr>
                <w:sz w:val="26"/>
                <w:szCs w:val="26"/>
              </w:rPr>
              <w:t>0,2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</w:t>
            </w:r>
            <w:proofErr w:type="gramStart"/>
            <w:r w:rsidRPr="00A11A09">
              <w:rPr>
                <w:color w:val="000000"/>
                <w:sz w:val="26"/>
                <w:szCs w:val="26"/>
              </w:rPr>
              <w:t>.М</w:t>
            </w:r>
            <w:proofErr w:type="gramEnd"/>
            <w:r w:rsidRPr="00A11A09">
              <w:rPr>
                <w:color w:val="000000"/>
                <w:sz w:val="26"/>
                <w:szCs w:val="26"/>
              </w:rPr>
              <w:t>ира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11A09">
              <w:rPr>
                <w:sz w:val="26"/>
                <w:szCs w:val="26"/>
              </w:rPr>
              <w:t>0,2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Восточная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11A09">
              <w:rPr>
                <w:sz w:val="26"/>
                <w:szCs w:val="26"/>
              </w:rPr>
              <w:t>0,5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Полевая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A11A09">
                <w:rPr>
                  <w:sz w:val="26"/>
                  <w:szCs w:val="26"/>
                </w:rPr>
                <w:t>0,2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Надтеречная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6 км"/>
              </w:smartTagPr>
              <w:r w:rsidRPr="00A11A09">
                <w:rPr>
                  <w:sz w:val="26"/>
                  <w:szCs w:val="26"/>
                </w:rPr>
                <w:t>1,6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0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A11A09">
                <w:rPr>
                  <w:sz w:val="26"/>
                  <w:szCs w:val="26"/>
                </w:rPr>
                <w:t>0,7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Советская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A11A09">
                <w:rPr>
                  <w:sz w:val="26"/>
                  <w:szCs w:val="26"/>
                </w:rPr>
                <w:t>0,5 км</w:t>
              </w:r>
            </w:smartTag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Плиева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</w:tr>
      <w:tr w:rsidR="001F52EB" w:rsidTr="001F52EB">
        <w:tc>
          <w:tcPr>
            <w:tcW w:w="817" w:type="dxa"/>
          </w:tcPr>
          <w:p w:rsidR="001F52EB" w:rsidRPr="008A1997" w:rsidRDefault="001F52E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Pr="008A1997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4678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Крайняя</w:t>
            </w:r>
          </w:p>
        </w:tc>
        <w:tc>
          <w:tcPr>
            <w:tcW w:w="1524" w:type="dxa"/>
          </w:tcPr>
          <w:p w:rsidR="001F52EB" w:rsidRPr="00A11A09" w:rsidRDefault="001F52E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A11A09">
                <w:rPr>
                  <w:sz w:val="26"/>
                  <w:szCs w:val="26"/>
                </w:rPr>
                <w:t>0,6 км</w:t>
              </w:r>
            </w:smartTag>
          </w:p>
        </w:tc>
      </w:tr>
      <w:tr w:rsidR="00455BBB" w:rsidTr="001F52EB">
        <w:tc>
          <w:tcPr>
            <w:tcW w:w="817" w:type="dxa"/>
          </w:tcPr>
          <w:p w:rsidR="00455BBB" w:rsidRPr="008A1997" w:rsidRDefault="00455BB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4678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Андропова</w:t>
            </w:r>
          </w:p>
        </w:tc>
        <w:tc>
          <w:tcPr>
            <w:tcW w:w="1524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A11A09">
                <w:rPr>
                  <w:sz w:val="26"/>
                  <w:szCs w:val="26"/>
                </w:rPr>
                <w:t>0,3 км</w:t>
              </w:r>
            </w:smartTag>
          </w:p>
        </w:tc>
      </w:tr>
      <w:tr w:rsidR="00455BBB" w:rsidTr="001F52EB">
        <w:tc>
          <w:tcPr>
            <w:tcW w:w="817" w:type="dxa"/>
          </w:tcPr>
          <w:p w:rsidR="00455BBB" w:rsidRPr="008A1997" w:rsidRDefault="00455BBB" w:rsidP="00455BBB">
            <w:pPr>
              <w:spacing w:before="20" w:after="20"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proofErr w:type="spellStart"/>
            <w:r w:rsidRPr="008A1997">
              <w:rPr>
                <w:color w:val="000000"/>
                <w:sz w:val="26"/>
                <w:szCs w:val="26"/>
                <w:lang w:val="en-US"/>
              </w:rPr>
              <w:t>5</w:t>
            </w:r>
            <w:proofErr w:type="spellEnd"/>
          </w:p>
        </w:tc>
        <w:tc>
          <w:tcPr>
            <w:tcW w:w="4678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Уличное освещение</w:t>
            </w:r>
          </w:p>
        </w:tc>
        <w:tc>
          <w:tcPr>
            <w:tcW w:w="2551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Жукова</w:t>
            </w:r>
          </w:p>
        </w:tc>
        <w:tc>
          <w:tcPr>
            <w:tcW w:w="1524" w:type="dxa"/>
          </w:tcPr>
          <w:p w:rsidR="00455BBB" w:rsidRPr="00A11A09" w:rsidRDefault="00455BBB" w:rsidP="00455BBB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A11A09">
                <w:rPr>
                  <w:sz w:val="26"/>
                  <w:szCs w:val="26"/>
                </w:rPr>
                <w:t>0,5 км</w:t>
              </w:r>
            </w:smartTag>
          </w:p>
        </w:tc>
      </w:tr>
    </w:tbl>
    <w:p w:rsidR="00F2703C" w:rsidRDefault="00F2703C" w:rsidP="00B95FBD">
      <w:pPr>
        <w:spacing w:after="120" w:line="240" w:lineRule="auto"/>
        <w:jc w:val="center"/>
        <w:rPr>
          <w:szCs w:val="28"/>
        </w:rPr>
      </w:pPr>
    </w:p>
    <w:p w:rsidR="00F90A6A" w:rsidRPr="00F90A6A" w:rsidRDefault="00F90A6A" w:rsidP="00F90A6A">
      <w:pPr>
        <w:ind w:firstLine="720"/>
        <w:rPr>
          <w:szCs w:val="28"/>
        </w:rPr>
      </w:pPr>
      <w:r w:rsidRPr="00F90A6A">
        <w:rPr>
          <w:szCs w:val="28"/>
        </w:rPr>
        <w:t xml:space="preserve">Земельные участки и объекты капитального строительства федерального и местного значения отображены в графической части проекта. </w:t>
      </w:r>
    </w:p>
    <w:p w:rsidR="00152305" w:rsidRPr="00152305" w:rsidRDefault="00152305" w:rsidP="00152305">
      <w:pPr>
        <w:ind w:firstLine="851"/>
        <w:rPr>
          <w:szCs w:val="28"/>
        </w:rPr>
      </w:pPr>
    </w:p>
    <w:p w:rsidR="007B252D" w:rsidRDefault="007B252D" w:rsidP="00152305">
      <w:pPr>
        <w:jc w:val="right"/>
        <w:rPr>
          <w:szCs w:val="28"/>
        </w:rPr>
        <w:sectPr w:rsidR="007B252D" w:rsidSect="00EB5311"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985449" w:rsidRPr="009D34D2" w:rsidRDefault="00420EBA" w:rsidP="005A24DA">
      <w:pPr>
        <w:pStyle w:val="2"/>
        <w:tabs>
          <w:tab w:val="num" w:pos="1080"/>
          <w:tab w:val="num" w:pos="1620"/>
        </w:tabs>
        <w:spacing w:before="0" w:after="0"/>
        <w:ind w:firstLine="720"/>
        <w:rPr>
          <w:rFonts w:ascii="Times New Roman" w:hAnsi="Times New Roman" w:cs="Times New Roman"/>
          <w:b/>
          <w:bCs/>
          <w:i w:val="0"/>
        </w:rPr>
      </w:pPr>
      <w:bookmarkStart w:id="43" w:name="_Toc255379800"/>
      <w:r>
        <w:rPr>
          <w:rFonts w:ascii="Times New Roman" w:hAnsi="Times New Roman" w:cs="Times New Roman"/>
          <w:b/>
          <w:bCs/>
          <w:i w:val="0"/>
        </w:rPr>
        <w:t>7</w:t>
      </w:r>
      <w:r w:rsidR="009D34D2" w:rsidRPr="009D34D2">
        <w:rPr>
          <w:rFonts w:ascii="Times New Roman" w:hAnsi="Times New Roman" w:cs="Times New Roman"/>
          <w:b/>
          <w:bCs/>
          <w:i w:val="0"/>
        </w:rPr>
        <w:t xml:space="preserve">. </w:t>
      </w:r>
      <w:r w:rsidR="00985449" w:rsidRPr="009D34D2">
        <w:rPr>
          <w:rFonts w:ascii="Times New Roman" w:hAnsi="Times New Roman" w:cs="Times New Roman"/>
          <w:b/>
          <w:bCs/>
          <w:i w:val="0"/>
        </w:rPr>
        <w:t>Планировочные ограничения</w:t>
      </w:r>
      <w:bookmarkEnd w:id="43"/>
    </w:p>
    <w:p w:rsidR="002A2F33" w:rsidRPr="002A2F33" w:rsidRDefault="002A2F33" w:rsidP="002A2F33">
      <w:pPr>
        <w:ind w:firstLine="720"/>
        <w:rPr>
          <w:szCs w:val="28"/>
        </w:rPr>
      </w:pPr>
      <w:r w:rsidRPr="002B78A3">
        <w:rPr>
          <w:szCs w:val="28"/>
        </w:rPr>
        <w:t>На основании статьи 1</w:t>
      </w:r>
      <w:r>
        <w:rPr>
          <w:szCs w:val="28"/>
        </w:rPr>
        <w:t xml:space="preserve"> </w:t>
      </w:r>
      <w:hyperlink r:id="rId51" w:history="1">
        <w:r w:rsidRPr="002A2F33">
          <w:rPr>
            <w:rStyle w:val="af8"/>
            <w:color w:val="auto"/>
            <w:szCs w:val="28"/>
            <w:u w:val="none"/>
          </w:rPr>
          <w:t>Градостроительного кодекса РФ</w:t>
        </w:r>
      </w:hyperlink>
      <w:r w:rsidRPr="002B78A3">
        <w:rPr>
          <w:szCs w:val="28"/>
        </w:rPr>
        <w:t xml:space="preserve"> под территориальными зонами понимаются зоны, для которых в правилах землепользования и застройки определены границы и установлены градостроительные регламенты, а зонами с особыми условиями использования территорий считаются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</w:t>
      </w:r>
      <w:r w:rsidRPr="002A2F33">
        <w:rPr>
          <w:szCs w:val="28"/>
        </w:rPr>
        <w:t>Российской Федерации.</w:t>
      </w:r>
    </w:p>
    <w:p w:rsidR="00323A7B" w:rsidRPr="002A2F33" w:rsidRDefault="00323A7B" w:rsidP="0037660E">
      <w:pPr>
        <w:ind w:firstLine="720"/>
        <w:rPr>
          <w:szCs w:val="28"/>
        </w:rPr>
      </w:pPr>
      <w:r w:rsidRPr="002A2F33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="0037660E">
        <w:rPr>
          <w:szCs w:val="28"/>
        </w:rPr>
        <w:t xml:space="preserve"> </w:t>
      </w:r>
      <w:r w:rsidR="002A2F33" w:rsidRPr="002A2F33">
        <w:rPr>
          <w:szCs w:val="28"/>
        </w:rPr>
        <w:t>сельско</w:t>
      </w:r>
      <w:r w:rsidR="0037660E">
        <w:rPr>
          <w:szCs w:val="28"/>
        </w:rPr>
        <w:t>го</w:t>
      </w:r>
      <w:r w:rsidR="002A2F33" w:rsidRPr="002A2F33">
        <w:rPr>
          <w:szCs w:val="28"/>
        </w:rPr>
        <w:t xml:space="preserve"> поселени</w:t>
      </w:r>
      <w:r w:rsidR="0037660E">
        <w:rPr>
          <w:szCs w:val="28"/>
        </w:rPr>
        <w:t>я</w:t>
      </w:r>
      <w:r w:rsidR="002A2F33" w:rsidRPr="002A2F33">
        <w:rPr>
          <w:szCs w:val="28"/>
        </w:rPr>
        <w:t xml:space="preserve"> имеются</w:t>
      </w:r>
      <w:r w:rsidRPr="002A2F33">
        <w:rPr>
          <w:szCs w:val="28"/>
        </w:rPr>
        <w:t xml:space="preserve"> следующие зоны с особыми условиями использования территорий: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С</w:t>
      </w:r>
      <w:r w:rsidR="00323A7B" w:rsidRPr="002A2F33">
        <w:rPr>
          <w:szCs w:val="28"/>
        </w:rPr>
        <w:t>анитарно-защитные зоны</w:t>
      </w:r>
      <w:r w:rsidRPr="002A2F33">
        <w:rPr>
          <w:szCs w:val="28"/>
        </w:rPr>
        <w:t>.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С</w:t>
      </w:r>
      <w:r w:rsidR="00323A7B" w:rsidRPr="002A2F33">
        <w:rPr>
          <w:szCs w:val="28"/>
        </w:rPr>
        <w:t>анитарные разрывы от линейных объектов инженерной и транспортной инфраструктуры</w:t>
      </w:r>
      <w:r w:rsidRPr="002A2F33">
        <w:rPr>
          <w:szCs w:val="28"/>
        </w:rPr>
        <w:t>.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З</w:t>
      </w:r>
      <w:r w:rsidR="00323A7B" w:rsidRPr="002A2F33">
        <w:rPr>
          <w:szCs w:val="28"/>
        </w:rPr>
        <w:t>оны охраны объектов культурного наследия</w:t>
      </w:r>
      <w:r w:rsidRPr="002A2F33">
        <w:rPr>
          <w:szCs w:val="28"/>
        </w:rPr>
        <w:t>.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В</w:t>
      </w:r>
      <w:r w:rsidR="00323A7B" w:rsidRPr="002A2F33">
        <w:rPr>
          <w:szCs w:val="28"/>
        </w:rPr>
        <w:t>одоохранные зоны</w:t>
      </w:r>
      <w:r w:rsidRPr="002A2F33">
        <w:rPr>
          <w:szCs w:val="28"/>
        </w:rPr>
        <w:t>.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З</w:t>
      </w:r>
      <w:r w:rsidR="00323A7B" w:rsidRPr="002A2F33">
        <w:rPr>
          <w:szCs w:val="28"/>
        </w:rPr>
        <w:t>оны охраны источников питьевого водоснабжения</w:t>
      </w:r>
      <w:r w:rsidRPr="002A2F33">
        <w:rPr>
          <w:szCs w:val="28"/>
        </w:rPr>
        <w:t>.</w:t>
      </w:r>
    </w:p>
    <w:p w:rsidR="00323A7B" w:rsidRPr="002A2F33" w:rsidRDefault="002A2F33" w:rsidP="00801B1D">
      <w:pPr>
        <w:numPr>
          <w:ilvl w:val="0"/>
          <w:numId w:val="10"/>
        </w:numPr>
        <w:tabs>
          <w:tab w:val="clear" w:pos="720"/>
          <w:tab w:val="num" w:pos="0"/>
        </w:tabs>
        <w:ind w:left="1260" w:hanging="540"/>
        <w:rPr>
          <w:szCs w:val="28"/>
        </w:rPr>
      </w:pPr>
      <w:r w:rsidRPr="002A2F33">
        <w:rPr>
          <w:szCs w:val="28"/>
        </w:rPr>
        <w:t>З</w:t>
      </w:r>
      <w:r w:rsidR="00323A7B" w:rsidRPr="002A2F33">
        <w:rPr>
          <w:szCs w:val="28"/>
        </w:rPr>
        <w:t>оны, подверженные воздействию чрезвычайных ситуаций прир</w:t>
      </w:r>
      <w:r w:rsidR="006F4FD1" w:rsidRPr="002A2F33">
        <w:rPr>
          <w:szCs w:val="28"/>
        </w:rPr>
        <w:t>одного и техногенного характера.</w:t>
      </w:r>
    </w:p>
    <w:p w:rsidR="006F4FD1" w:rsidRDefault="006F4FD1" w:rsidP="00254D88">
      <w:pPr>
        <w:ind w:firstLine="709"/>
        <w:rPr>
          <w:szCs w:val="28"/>
        </w:rPr>
      </w:pPr>
      <w:r w:rsidRPr="002A2F33">
        <w:rPr>
          <w:szCs w:val="28"/>
        </w:rPr>
        <w:t xml:space="preserve">В графической части проекта </w:t>
      </w:r>
      <w:r w:rsidR="002506E3" w:rsidRPr="002A2F33">
        <w:rPr>
          <w:szCs w:val="28"/>
        </w:rPr>
        <w:t xml:space="preserve">отображены все вышеперечисленные зоны </w:t>
      </w:r>
      <w:r w:rsidR="002506E3" w:rsidRPr="00254D88">
        <w:rPr>
          <w:szCs w:val="28"/>
        </w:rPr>
        <w:t>с особыми усло</w:t>
      </w:r>
      <w:r w:rsidR="00092457" w:rsidRPr="00254D88">
        <w:rPr>
          <w:szCs w:val="28"/>
        </w:rPr>
        <w:t>виями использования территории.</w:t>
      </w:r>
    </w:p>
    <w:p w:rsidR="002C73FF" w:rsidRPr="00057B9A" w:rsidRDefault="002C73FF" w:rsidP="007258FC">
      <w:pPr>
        <w:pStyle w:val="3"/>
        <w:spacing w:before="6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57B9A">
        <w:rPr>
          <w:rFonts w:ascii="Times New Roman" w:hAnsi="Times New Roman" w:cs="Times New Roman"/>
          <w:b/>
          <w:sz w:val="28"/>
          <w:szCs w:val="28"/>
        </w:rPr>
        <w:t>7.1. Ограничения по условия</w:t>
      </w:r>
      <w:r w:rsidR="002671D5">
        <w:rPr>
          <w:rFonts w:ascii="Times New Roman" w:hAnsi="Times New Roman" w:cs="Times New Roman"/>
          <w:b/>
          <w:sz w:val="28"/>
          <w:szCs w:val="28"/>
        </w:rPr>
        <w:t>м</w:t>
      </w:r>
      <w:r w:rsidRPr="00057B9A">
        <w:rPr>
          <w:rFonts w:ascii="Times New Roman" w:hAnsi="Times New Roman" w:cs="Times New Roman"/>
          <w:b/>
          <w:sz w:val="28"/>
          <w:szCs w:val="28"/>
        </w:rPr>
        <w:t xml:space="preserve"> охраны природного комплекса</w:t>
      </w:r>
    </w:p>
    <w:p w:rsidR="00C26484" w:rsidRPr="004D1BC2" w:rsidRDefault="00323A7B" w:rsidP="00254D88">
      <w:pPr>
        <w:ind w:firstLine="709"/>
        <w:rPr>
          <w:szCs w:val="28"/>
        </w:rPr>
      </w:pPr>
      <w:r w:rsidRPr="00254D88">
        <w:rPr>
          <w:b/>
          <w:szCs w:val="28"/>
        </w:rPr>
        <w:t>Санитарно-защитные зоны</w:t>
      </w:r>
      <w:r w:rsidRPr="00254D88">
        <w:rPr>
          <w:szCs w:val="28"/>
        </w:rPr>
        <w:t xml:space="preserve"> выделены на основе СанПиН</w:t>
      </w:r>
      <w:r w:rsidR="003834CE" w:rsidRPr="00254D88">
        <w:rPr>
          <w:szCs w:val="28"/>
        </w:rPr>
        <w:t xml:space="preserve"> </w:t>
      </w:r>
      <w:r w:rsidRPr="00254D88">
        <w:rPr>
          <w:szCs w:val="28"/>
        </w:rPr>
        <w:t>2.2.1/2.1.1.1200-03 для объектов производственн</w:t>
      </w:r>
      <w:r w:rsidR="004D1BC2">
        <w:rPr>
          <w:szCs w:val="28"/>
        </w:rPr>
        <w:t>ого и коммунального назначения.</w:t>
      </w:r>
    </w:p>
    <w:p w:rsidR="00B82BA2" w:rsidRPr="00254D88" w:rsidRDefault="00B82BA2" w:rsidP="00254D88">
      <w:pPr>
        <w:ind w:firstLine="709"/>
        <w:rPr>
          <w:szCs w:val="28"/>
        </w:rPr>
      </w:pPr>
      <w:r w:rsidRPr="00254D88">
        <w:rPr>
          <w:szCs w:val="28"/>
        </w:rPr>
        <w:t>Новые промышленные и коммунальные предприятия предлагается размещать на свободных и реконстру</w:t>
      </w:r>
      <w:r w:rsidR="003B4A35" w:rsidRPr="00254D88">
        <w:rPr>
          <w:szCs w:val="28"/>
        </w:rPr>
        <w:t>ируемых территориях про</w:t>
      </w:r>
      <w:r w:rsidR="00C26484">
        <w:rPr>
          <w:szCs w:val="28"/>
        </w:rPr>
        <w:t xml:space="preserve">изводственных </w:t>
      </w:r>
      <w:r w:rsidR="00B84E39" w:rsidRPr="00254D88">
        <w:rPr>
          <w:szCs w:val="28"/>
        </w:rPr>
        <w:t>зон</w:t>
      </w:r>
      <w:r w:rsidR="00C26484">
        <w:rPr>
          <w:szCs w:val="28"/>
        </w:rPr>
        <w:t xml:space="preserve"> </w:t>
      </w:r>
      <w:r w:rsidR="00DB482C">
        <w:rPr>
          <w:szCs w:val="28"/>
        </w:rPr>
        <w:t>поселка</w:t>
      </w:r>
      <w:r w:rsidR="00B84E39" w:rsidRPr="00254D88">
        <w:rPr>
          <w:szCs w:val="28"/>
        </w:rPr>
        <w:t xml:space="preserve"> </w:t>
      </w:r>
      <w:r w:rsidR="006A679B">
        <w:rPr>
          <w:szCs w:val="28"/>
        </w:rPr>
        <w:t>Калининск</w:t>
      </w:r>
      <w:r w:rsidR="004D1BC2">
        <w:rPr>
          <w:szCs w:val="28"/>
        </w:rPr>
        <w:t>ий.</w:t>
      </w:r>
    </w:p>
    <w:p w:rsidR="00323A7B" w:rsidRDefault="00323A7B" w:rsidP="00254D88">
      <w:pPr>
        <w:ind w:firstLine="709"/>
        <w:rPr>
          <w:szCs w:val="28"/>
        </w:rPr>
      </w:pPr>
      <w:r w:rsidRPr="00254D88">
        <w:rPr>
          <w:b/>
          <w:szCs w:val="28"/>
        </w:rPr>
        <w:t>Санитарные разрывы</w:t>
      </w:r>
      <w:r w:rsidRPr="00254D88">
        <w:rPr>
          <w:szCs w:val="28"/>
        </w:rPr>
        <w:t xml:space="preserve"> от магистральных инженерных и транспортных линейных объектов выделены по СанПиН</w:t>
      </w:r>
      <w:r w:rsidR="003834CE" w:rsidRPr="00254D88">
        <w:rPr>
          <w:szCs w:val="28"/>
        </w:rPr>
        <w:t xml:space="preserve"> </w:t>
      </w:r>
      <w:r w:rsidRPr="00254D88">
        <w:rPr>
          <w:szCs w:val="28"/>
        </w:rPr>
        <w:t>2.2.1/2.1.1.1200-03 по нескольким категориям – разрыв до жилья, разрыв до объектов водоснабжения, разрыв до населённых пунктов. В зависимости от назначения объекта и его мощности в проекте отображены максимальные из упомянутых разрывов (до 300</w:t>
      </w:r>
      <w:r w:rsidR="00AD4960" w:rsidRPr="00254D88">
        <w:rPr>
          <w:szCs w:val="28"/>
        </w:rPr>
        <w:t xml:space="preserve"> </w:t>
      </w:r>
      <w:r w:rsidRPr="00254D88">
        <w:rPr>
          <w:szCs w:val="28"/>
        </w:rPr>
        <w:t>м). Предполагается, что при осуществлении деятельности по строительству будет осуществляться дальнейшая оценка конкретной площадки, намечаемой для строительства, с точки зрения нахождения её в предел</w:t>
      </w:r>
      <w:r w:rsidR="00092457" w:rsidRPr="00254D88">
        <w:rPr>
          <w:szCs w:val="28"/>
        </w:rPr>
        <w:t>ах разрыва для данного объекта.</w:t>
      </w:r>
    </w:p>
    <w:p w:rsidR="00F20633" w:rsidRDefault="00F20633" w:rsidP="00254D88">
      <w:pPr>
        <w:ind w:firstLine="709"/>
        <w:rPr>
          <w:szCs w:val="28"/>
        </w:rPr>
      </w:pPr>
      <w:r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имеются следующие магистральные инженерные и транспортные линейные объекты:</w:t>
      </w:r>
    </w:p>
    <w:p w:rsidR="00907432" w:rsidRPr="00907432" w:rsidRDefault="008C0665" w:rsidP="00801B1D">
      <w:pPr>
        <w:pStyle w:val="aff"/>
        <w:numPr>
          <w:ilvl w:val="0"/>
          <w:numId w:val="11"/>
        </w:numPr>
        <w:tabs>
          <w:tab w:val="clear" w:pos="1080"/>
          <w:tab w:val="num" w:pos="0"/>
        </w:tabs>
        <w:ind w:left="1260" w:hanging="540"/>
        <w:rPr>
          <w:szCs w:val="28"/>
          <w:shd w:val="clear" w:color="auto" w:fill="FFFFFF"/>
        </w:rPr>
      </w:pPr>
      <w:r w:rsidRPr="007E24E0">
        <w:rPr>
          <w:szCs w:val="28"/>
        </w:rPr>
        <w:t xml:space="preserve"> </w:t>
      </w:r>
      <w:r w:rsidR="007E24E0" w:rsidRPr="007E24E0">
        <w:rPr>
          <w:szCs w:val="28"/>
        </w:rPr>
        <w:t>Магистральный газопровод высокого давления Моздок – Калининский;</w:t>
      </w:r>
    </w:p>
    <w:p w:rsidR="00723457" w:rsidRPr="007E24E0" w:rsidRDefault="00723457" w:rsidP="00907432">
      <w:pPr>
        <w:pStyle w:val="aff"/>
        <w:numPr>
          <w:ilvl w:val="0"/>
          <w:numId w:val="11"/>
        </w:numPr>
        <w:tabs>
          <w:tab w:val="clear" w:pos="1080"/>
          <w:tab w:val="num" w:pos="0"/>
        </w:tabs>
        <w:spacing w:after="0"/>
        <w:ind w:left="1260" w:hanging="540"/>
        <w:rPr>
          <w:rStyle w:val="apple-style-span"/>
          <w:szCs w:val="28"/>
          <w:shd w:val="clear" w:color="auto" w:fill="FFFFFF"/>
        </w:rPr>
      </w:pPr>
      <w:r w:rsidRPr="007E24E0">
        <w:rPr>
          <w:rStyle w:val="apple-style-span"/>
          <w:szCs w:val="28"/>
          <w:shd w:val="clear" w:color="auto" w:fill="FFFFFF"/>
        </w:rPr>
        <w:t>участок автомобильной дороги меж</w:t>
      </w:r>
      <w:r w:rsidR="00E5066B" w:rsidRPr="007E24E0">
        <w:rPr>
          <w:rStyle w:val="apple-style-span"/>
          <w:szCs w:val="28"/>
          <w:shd w:val="clear" w:color="auto" w:fill="FFFFFF"/>
        </w:rPr>
        <w:t>регионального</w:t>
      </w:r>
      <w:r w:rsidRPr="007E24E0">
        <w:rPr>
          <w:rStyle w:val="apple-style-span"/>
          <w:szCs w:val="28"/>
          <w:shd w:val="clear" w:color="auto" w:fill="FFFFFF"/>
        </w:rPr>
        <w:t xml:space="preserve"> значения Р2</w:t>
      </w:r>
      <w:r w:rsidR="00E5066B" w:rsidRPr="007E24E0">
        <w:rPr>
          <w:rStyle w:val="apple-style-span"/>
          <w:szCs w:val="28"/>
          <w:shd w:val="clear" w:color="auto" w:fill="FFFFFF"/>
        </w:rPr>
        <w:t>96</w:t>
      </w:r>
      <w:r w:rsidRPr="007E24E0">
        <w:rPr>
          <w:rStyle w:val="apple-style-span"/>
          <w:szCs w:val="28"/>
          <w:shd w:val="clear" w:color="auto" w:fill="FFFFFF"/>
        </w:rPr>
        <w:t xml:space="preserve"> «Моздок</w:t>
      </w:r>
      <w:r w:rsidR="003A7DB8" w:rsidRPr="007E24E0">
        <w:rPr>
          <w:rStyle w:val="apple-style-span"/>
          <w:szCs w:val="28"/>
          <w:shd w:val="clear" w:color="auto" w:fill="FFFFFF"/>
        </w:rPr>
        <w:t xml:space="preserve"> – </w:t>
      </w:r>
      <w:r w:rsidR="00E5066B" w:rsidRPr="007E24E0">
        <w:rPr>
          <w:rStyle w:val="apple-style-span"/>
          <w:szCs w:val="28"/>
          <w:shd w:val="clear" w:color="auto" w:fill="FFFFFF"/>
        </w:rPr>
        <w:t>Чермен</w:t>
      </w:r>
      <w:r w:rsidR="003A7DB8" w:rsidRPr="007E24E0">
        <w:rPr>
          <w:rStyle w:val="apple-style-span"/>
          <w:szCs w:val="28"/>
          <w:shd w:val="clear" w:color="auto" w:fill="FFFFFF"/>
        </w:rPr>
        <w:t xml:space="preserve"> </w:t>
      </w:r>
      <w:r w:rsidR="003A7DB8" w:rsidRPr="007E24E0">
        <w:rPr>
          <w:szCs w:val="28"/>
        </w:rPr>
        <w:t>–</w:t>
      </w:r>
      <w:r w:rsidR="003A7DB8" w:rsidRPr="007E24E0">
        <w:rPr>
          <w:rStyle w:val="apple-style-span"/>
          <w:szCs w:val="28"/>
          <w:shd w:val="clear" w:color="auto" w:fill="FFFFFF"/>
        </w:rPr>
        <w:t xml:space="preserve"> </w:t>
      </w:r>
      <w:r w:rsidR="00E5066B" w:rsidRPr="007E24E0">
        <w:rPr>
          <w:rStyle w:val="apple-style-span"/>
          <w:szCs w:val="28"/>
          <w:shd w:val="clear" w:color="auto" w:fill="FFFFFF"/>
        </w:rPr>
        <w:t>Владикавказ</w:t>
      </w:r>
      <w:r w:rsidRPr="007E24E0">
        <w:rPr>
          <w:rStyle w:val="apple-style-span"/>
          <w:szCs w:val="28"/>
          <w:shd w:val="clear" w:color="auto" w:fill="FFFFFF"/>
        </w:rPr>
        <w:t>».</w:t>
      </w:r>
    </w:p>
    <w:p w:rsidR="003A7DB8" w:rsidRPr="00045A06" w:rsidRDefault="003A7DB8" w:rsidP="00CC796D">
      <w:pPr>
        <w:ind w:firstLine="720"/>
        <w:rPr>
          <w:bCs/>
          <w:szCs w:val="28"/>
        </w:rPr>
      </w:pPr>
      <w:r w:rsidRPr="00045A06">
        <w:rPr>
          <w:szCs w:val="28"/>
        </w:rPr>
        <w:t xml:space="preserve">На территории </w:t>
      </w:r>
      <w:r w:rsidR="006A679B" w:rsidRPr="00045A06">
        <w:rPr>
          <w:szCs w:val="28"/>
        </w:rPr>
        <w:t>Калининского</w:t>
      </w:r>
      <w:r w:rsidRPr="00045A06">
        <w:rPr>
          <w:szCs w:val="28"/>
        </w:rPr>
        <w:t xml:space="preserve"> сельского поселения име</w:t>
      </w:r>
      <w:r w:rsidR="00637A0C" w:rsidRPr="00045A06">
        <w:rPr>
          <w:szCs w:val="28"/>
        </w:rPr>
        <w:t>е</w:t>
      </w:r>
      <w:r w:rsidR="00B36FBD">
        <w:rPr>
          <w:szCs w:val="28"/>
        </w:rPr>
        <w:t>тся также</w:t>
      </w:r>
      <w:r w:rsidR="00045A06" w:rsidRPr="00045A06">
        <w:rPr>
          <w:szCs w:val="28"/>
        </w:rPr>
        <w:t xml:space="preserve"> 3 </w:t>
      </w:r>
      <w:r w:rsidRPr="00045A06">
        <w:rPr>
          <w:szCs w:val="28"/>
        </w:rPr>
        <w:t>подстанци</w:t>
      </w:r>
      <w:r w:rsidR="00045A06" w:rsidRPr="00045A06">
        <w:rPr>
          <w:szCs w:val="28"/>
        </w:rPr>
        <w:t xml:space="preserve">и, общей мощностью 1500 </w:t>
      </w:r>
      <w:r w:rsidR="0041673B">
        <w:rPr>
          <w:szCs w:val="28"/>
        </w:rPr>
        <w:t>М</w:t>
      </w:r>
      <w:r w:rsidR="00045A06" w:rsidRPr="00045A06">
        <w:rPr>
          <w:szCs w:val="28"/>
        </w:rPr>
        <w:t>В.</w:t>
      </w:r>
    </w:p>
    <w:p w:rsidR="002C73FF" w:rsidRPr="005D3E35" w:rsidRDefault="002C73FF" w:rsidP="002C73FF">
      <w:pPr>
        <w:ind w:firstLine="851"/>
        <w:rPr>
          <w:szCs w:val="28"/>
        </w:rPr>
      </w:pPr>
      <w:r w:rsidRPr="005D3E35">
        <w:rPr>
          <w:b/>
          <w:szCs w:val="28"/>
        </w:rPr>
        <w:t>Водоохранные зоны</w:t>
      </w:r>
      <w:r w:rsidRPr="005D3E35">
        <w:rPr>
          <w:szCs w:val="28"/>
        </w:rPr>
        <w:t xml:space="preserve"> отображены в соответствии с положениями Водного кодекса РФ (от 3 марта 2006 г. № 74-ФЗ). На территории муниципального образования отображены водоохранные зоны </w:t>
      </w:r>
      <w:r w:rsidR="00727C6C">
        <w:rPr>
          <w:szCs w:val="28"/>
        </w:rPr>
        <w:t>рек</w:t>
      </w:r>
      <w:r w:rsidR="00637A0C">
        <w:rPr>
          <w:szCs w:val="28"/>
        </w:rPr>
        <w:t xml:space="preserve">и Терек </w:t>
      </w:r>
      <w:r w:rsidRPr="005D3E35">
        <w:rPr>
          <w:szCs w:val="28"/>
        </w:rPr>
        <w:t>в соответствии с положением ст. 65 Водного кодекса РФ. Границы прибрежных защитных полос не отображаются, т.к. отсутствует документация об их установлении.</w:t>
      </w:r>
    </w:p>
    <w:p w:rsidR="002C73FF" w:rsidRPr="005D3E35" w:rsidRDefault="002C73FF" w:rsidP="002C73FF">
      <w:pPr>
        <w:ind w:firstLine="720"/>
        <w:rPr>
          <w:szCs w:val="28"/>
        </w:rPr>
      </w:pPr>
      <w:r w:rsidRPr="005D3E35">
        <w:rPr>
          <w:szCs w:val="28"/>
        </w:rPr>
        <w:t>В пределах водоохранных зон запрещается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веществ, осуществление авиационных мер по борьбе с вредителями и болезнями растений, движение и стоянка транспортных средств в необорудованных местах.</w:t>
      </w:r>
    </w:p>
    <w:p w:rsidR="002C73FF" w:rsidRPr="005D3E35" w:rsidRDefault="002C73FF" w:rsidP="002C73FF">
      <w:pPr>
        <w:ind w:firstLine="720"/>
        <w:rPr>
          <w:szCs w:val="28"/>
        </w:rPr>
      </w:pPr>
      <w:r w:rsidRPr="005D3E35">
        <w:rPr>
          <w:szCs w:val="28"/>
        </w:rPr>
        <w:t>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2C73FF" w:rsidRPr="005D3E35" w:rsidRDefault="002C73FF" w:rsidP="002C73FF">
      <w:pPr>
        <w:ind w:firstLine="720"/>
        <w:rPr>
          <w:szCs w:val="28"/>
        </w:rPr>
      </w:pPr>
      <w:r w:rsidRPr="005D3E35">
        <w:rPr>
          <w:b/>
          <w:szCs w:val="28"/>
        </w:rPr>
        <w:t>Зоны охраны источников питьевого водоснабжения</w:t>
      </w:r>
      <w:r w:rsidRPr="005D3E35">
        <w:rPr>
          <w:szCs w:val="28"/>
        </w:rPr>
        <w:t xml:space="preserve"> установлены в соответствии с требованиями СанПиН, на схеме показаны зоны санитарной охраны первого пояса подземных источников питьевого водоснабжения, резервуаров и напорно-регулирующих сооружений, используемых для хозяйственно-питьевого водоснабжения.</w:t>
      </w:r>
    </w:p>
    <w:p w:rsidR="002C73FF" w:rsidRPr="005D3E35" w:rsidRDefault="002C73FF" w:rsidP="002C73FF">
      <w:pPr>
        <w:autoSpaceDE w:val="0"/>
        <w:autoSpaceDN w:val="0"/>
        <w:adjustRightInd w:val="0"/>
        <w:ind w:firstLine="720"/>
        <w:rPr>
          <w:szCs w:val="28"/>
        </w:rPr>
      </w:pPr>
      <w:r w:rsidRPr="005D3E35">
        <w:rPr>
          <w:szCs w:val="28"/>
        </w:rPr>
        <w:t>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2.1.4.1110-02. Ввиду того, что почти вся территория первых поясов охраны расположена в пределах самих водозаборных и иных сооружений, здесь не приводится описание этих мероприятий.</w:t>
      </w:r>
      <w:r>
        <w:rPr>
          <w:szCs w:val="28"/>
        </w:rPr>
        <w:t xml:space="preserve"> </w:t>
      </w:r>
    </w:p>
    <w:p w:rsidR="002C73FF" w:rsidRPr="005D3E35" w:rsidRDefault="002C73FF" w:rsidP="002C73FF">
      <w:pPr>
        <w:autoSpaceDE w:val="0"/>
        <w:autoSpaceDN w:val="0"/>
        <w:adjustRightInd w:val="0"/>
        <w:ind w:firstLine="720"/>
        <w:rPr>
          <w:szCs w:val="28"/>
        </w:rPr>
      </w:pPr>
      <w:r w:rsidRPr="005D3E35">
        <w:rPr>
          <w:szCs w:val="28"/>
        </w:rPr>
        <w:t xml:space="preserve">На территории второго пояса зоны санитарной охраны источников водоснабжения выполняются специальные мероприятия по благоустройству,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вод, применение удобрений и ядохимикатов, рубка и реконструкция зеленых насаждений. </w:t>
      </w:r>
    </w:p>
    <w:p w:rsidR="002C73FF" w:rsidRPr="005D3E35" w:rsidRDefault="002C73FF" w:rsidP="002C73FF">
      <w:pPr>
        <w:autoSpaceDE w:val="0"/>
        <w:autoSpaceDN w:val="0"/>
        <w:adjustRightInd w:val="0"/>
        <w:ind w:firstLine="720"/>
        <w:rPr>
          <w:szCs w:val="28"/>
        </w:rPr>
      </w:pPr>
      <w:r w:rsidRPr="005D3E35">
        <w:rPr>
          <w:szCs w:val="28"/>
        </w:rPr>
        <w:t>Проекты по определению второго пояса зон санитарной охраны источников хозяйственно-питьевого водоснабжения отсутствуют, в графической части проекта генерального плана указаны только земельные участки водозаборов и водопроводных сооружений.</w:t>
      </w:r>
    </w:p>
    <w:p w:rsidR="002C73FF" w:rsidRPr="00057B9A" w:rsidRDefault="002C73FF" w:rsidP="00907432">
      <w:pPr>
        <w:pStyle w:val="2"/>
        <w:spacing w:before="120" w:after="0"/>
        <w:ind w:firstLine="708"/>
        <w:rPr>
          <w:rFonts w:ascii="Times New Roman" w:hAnsi="Times New Roman" w:cs="Times New Roman"/>
          <w:b/>
          <w:bCs/>
          <w:i w:val="0"/>
        </w:rPr>
      </w:pPr>
      <w:bookmarkStart w:id="44" w:name="_Toc230252800"/>
      <w:bookmarkStart w:id="45" w:name="_Toc250974103"/>
      <w:r w:rsidRPr="00057B9A">
        <w:rPr>
          <w:rFonts w:ascii="Times New Roman" w:hAnsi="Times New Roman" w:cs="Times New Roman"/>
          <w:b/>
          <w:i w:val="0"/>
        </w:rPr>
        <w:t>7.2. Ограничения по условиям охраны культурного наследия</w:t>
      </w:r>
      <w:bookmarkEnd w:id="44"/>
      <w:bookmarkEnd w:id="45"/>
    </w:p>
    <w:p w:rsidR="00323A7B" w:rsidRPr="00CC796D" w:rsidRDefault="00323A7B" w:rsidP="00CC796D">
      <w:pPr>
        <w:ind w:firstLine="720"/>
        <w:rPr>
          <w:szCs w:val="28"/>
        </w:rPr>
      </w:pPr>
      <w:r w:rsidRPr="002C73FF">
        <w:rPr>
          <w:szCs w:val="28"/>
        </w:rPr>
        <w:t>Зоны охраны объектов культурного наследия не показаны, ввиду</w:t>
      </w:r>
      <w:r w:rsidRPr="00CC796D">
        <w:rPr>
          <w:szCs w:val="28"/>
        </w:rPr>
        <w:t xml:space="preserve"> того, что для объектов культурного наследия, расположенных в пределах </w:t>
      </w:r>
      <w:r w:rsidR="00DB482C">
        <w:rPr>
          <w:szCs w:val="28"/>
        </w:rPr>
        <w:t>поселка</w:t>
      </w:r>
      <w:r w:rsidR="00254D88" w:rsidRPr="00CC796D">
        <w:rPr>
          <w:szCs w:val="28"/>
        </w:rPr>
        <w:t xml:space="preserve"> </w:t>
      </w:r>
      <w:r w:rsidR="00727C6C">
        <w:rPr>
          <w:szCs w:val="28"/>
        </w:rPr>
        <w:t>Калининский,</w:t>
      </w:r>
      <w:r w:rsidR="00254D88" w:rsidRPr="00CC796D">
        <w:rPr>
          <w:szCs w:val="28"/>
        </w:rPr>
        <w:t xml:space="preserve"> не </w:t>
      </w:r>
      <w:r w:rsidRPr="00CC796D">
        <w:rPr>
          <w:szCs w:val="28"/>
        </w:rPr>
        <w:t xml:space="preserve">проводились работы по установлению индивидуальных охранных зон. Места расположения объектов культурного наследия выделены в утверждаемой части проекта генерального плана и показаны в составе комплексного анализа в графических материалах по обоснованию проекта генерального плана. </w:t>
      </w:r>
    </w:p>
    <w:p w:rsidR="00117AAA" w:rsidRDefault="00323A7B" w:rsidP="00727C6C">
      <w:pPr>
        <w:ind w:firstLine="708"/>
      </w:pPr>
      <w:r w:rsidRPr="00712FC1">
        <w:t xml:space="preserve">Объекты культурного наследия федерального значения на территории </w:t>
      </w:r>
      <w:r w:rsidR="006A679B">
        <w:t>Калининского</w:t>
      </w:r>
      <w:r w:rsidR="00CC796D" w:rsidRPr="00712FC1">
        <w:t xml:space="preserve"> сельского поселения </w:t>
      </w:r>
      <w:r w:rsidRPr="00712FC1">
        <w:t>отсутствуют.</w:t>
      </w:r>
    </w:p>
    <w:p w:rsidR="00727C6C" w:rsidRDefault="004D4552" w:rsidP="00727C6C">
      <w:pPr>
        <w:ind w:firstLine="708"/>
      </w:pPr>
      <w:r>
        <w:t>В таблице 7.1 указаны объекты культурного наследия, находящиеся в муниципальной собственности.</w:t>
      </w:r>
    </w:p>
    <w:p w:rsidR="004D4552" w:rsidRDefault="004D4552" w:rsidP="004D4552">
      <w:pPr>
        <w:ind w:firstLine="708"/>
        <w:jc w:val="right"/>
      </w:pPr>
      <w:r>
        <w:t>Таблица 7.1</w:t>
      </w:r>
    </w:p>
    <w:p w:rsidR="004D4552" w:rsidRDefault="004D4552" w:rsidP="004D4552">
      <w:pPr>
        <w:ind w:firstLine="708"/>
        <w:jc w:val="center"/>
      </w:pPr>
      <w:r>
        <w:t>Объекты культурного наследия</w:t>
      </w:r>
    </w:p>
    <w:tbl>
      <w:tblPr>
        <w:tblStyle w:val="ad"/>
        <w:tblW w:w="0" w:type="auto"/>
        <w:tblLook w:val="04A0"/>
      </w:tblPr>
      <w:tblGrid>
        <w:gridCol w:w="1526"/>
        <w:gridCol w:w="3258"/>
        <w:gridCol w:w="2393"/>
        <w:gridCol w:w="2393"/>
      </w:tblGrid>
      <w:tr w:rsidR="004D4552" w:rsidTr="00B02AAE">
        <w:trPr>
          <w:trHeight w:val="590"/>
        </w:trPr>
        <w:tc>
          <w:tcPr>
            <w:tcW w:w="1526" w:type="dxa"/>
            <w:vAlign w:val="center"/>
          </w:tcPr>
          <w:p w:rsidR="004D4552" w:rsidRPr="00B02AAE" w:rsidRDefault="004D4552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58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Наименование объекта</w:t>
            </w:r>
          </w:p>
        </w:tc>
        <w:tc>
          <w:tcPr>
            <w:tcW w:w="2393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Статус</w:t>
            </w:r>
          </w:p>
        </w:tc>
        <w:tc>
          <w:tcPr>
            <w:tcW w:w="2393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Местоположение</w:t>
            </w:r>
          </w:p>
        </w:tc>
      </w:tr>
      <w:tr w:rsidR="004D4552" w:rsidTr="00B02AAE">
        <w:trPr>
          <w:trHeight w:val="257"/>
        </w:trPr>
        <w:tc>
          <w:tcPr>
            <w:tcW w:w="1526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258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93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93" w:type="dxa"/>
            <w:vAlign w:val="center"/>
          </w:tcPr>
          <w:p w:rsidR="004D4552" w:rsidRPr="00B02AAE" w:rsidRDefault="00B02AAE" w:rsidP="00B02AAE">
            <w:pPr>
              <w:jc w:val="center"/>
              <w:rPr>
                <w:b/>
                <w:sz w:val="26"/>
                <w:szCs w:val="26"/>
              </w:rPr>
            </w:pPr>
            <w:r w:rsidRPr="00B02AAE">
              <w:rPr>
                <w:b/>
                <w:sz w:val="26"/>
                <w:szCs w:val="26"/>
              </w:rPr>
              <w:t>4</w:t>
            </w:r>
          </w:p>
        </w:tc>
      </w:tr>
      <w:tr w:rsidR="004D4552" w:rsidTr="000D2EE1">
        <w:tc>
          <w:tcPr>
            <w:tcW w:w="1526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1</w:t>
            </w:r>
          </w:p>
        </w:tc>
        <w:tc>
          <w:tcPr>
            <w:tcW w:w="3258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Памятник ВОВ</w:t>
            </w:r>
            <w:r w:rsidR="00B36FBD">
              <w:rPr>
                <w:sz w:val="26"/>
                <w:szCs w:val="26"/>
              </w:rPr>
              <w:t xml:space="preserve"> </w:t>
            </w:r>
            <w:r w:rsidRPr="000D2EE1">
              <w:rPr>
                <w:sz w:val="26"/>
                <w:szCs w:val="26"/>
              </w:rPr>
              <w:t>(Пушка)</w:t>
            </w:r>
          </w:p>
        </w:tc>
        <w:tc>
          <w:tcPr>
            <w:tcW w:w="2393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Муницип.</w:t>
            </w:r>
          </w:p>
        </w:tc>
        <w:tc>
          <w:tcPr>
            <w:tcW w:w="2393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Ул. Победы</w:t>
            </w:r>
          </w:p>
        </w:tc>
      </w:tr>
      <w:tr w:rsidR="004D4552" w:rsidTr="000D2EE1">
        <w:tc>
          <w:tcPr>
            <w:tcW w:w="1526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2</w:t>
            </w:r>
          </w:p>
        </w:tc>
        <w:tc>
          <w:tcPr>
            <w:tcW w:w="3258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Памятник ВОВ</w:t>
            </w:r>
            <w:r w:rsidR="00B36FBD">
              <w:rPr>
                <w:sz w:val="26"/>
                <w:szCs w:val="26"/>
              </w:rPr>
              <w:t xml:space="preserve"> </w:t>
            </w:r>
            <w:r w:rsidRPr="000D2EE1">
              <w:rPr>
                <w:sz w:val="26"/>
                <w:szCs w:val="26"/>
              </w:rPr>
              <w:t>(Дот)</w:t>
            </w:r>
          </w:p>
        </w:tc>
        <w:tc>
          <w:tcPr>
            <w:tcW w:w="2393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Муницип</w:t>
            </w:r>
            <w:r w:rsidR="00503202">
              <w:rPr>
                <w:sz w:val="26"/>
                <w:szCs w:val="26"/>
              </w:rPr>
              <w:t>.</w:t>
            </w:r>
          </w:p>
        </w:tc>
        <w:tc>
          <w:tcPr>
            <w:tcW w:w="2393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Ул. Победы</w:t>
            </w:r>
          </w:p>
        </w:tc>
      </w:tr>
      <w:tr w:rsidR="004D4552" w:rsidTr="000D2EE1">
        <w:tc>
          <w:tcPr>
            <w:tcW w:w="1526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3</w:t>
            </w:r>
          </w:p>
        </w:tc>
        <w:tc>
          <w:tcPr>
            <w:tcW w:w="3258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Памятник ВОВ (Дот)</w:t>
            </w:r>
          </w:p>
        </w:tc>
        <w:tc>
          <w:tcPr>
            <w:tcW w:w="2393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Муницип</w:t>
            </w:r>
            <w:r w:rsidR="00503202">
              <w:rPr>
                <w:sz w:val="26"/>
                <w:szCs w:val="26"/>
              </w:rPr>
              <w:t>.</w:t>
            </w:r>
          </w:p>
        </w:tc>
        <w:tc>
          <w:tcPr>
            <w:tcW w:w="2393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Ул. Победы</w:t>
            </w:r>
          </w:p>
        </w:tc>
      </w:tr>
      <w:tr w:rsidR="004D4552" w:rsidTr="000D2EE1">
        <w:tc>
          <w:tcPr>
            <w:tcW w:w="1526" w:type="dxa"/>
            <w:vAlign w:val="center"/>
          </w:tcPr>
          <w:p w:rsidR="004D4552" w:rsidRPr="000D2EE1" w:rsidRDefault="00B02AAE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4</w:t>
            </w:r>
          </w:p>
        </w:tc>
        <w:tc>
          <w:tcPr>
            <w:tcW w:w="3258" w:type="dxa"/>
            <w:vAlign w:val="center"/>
          </w:tcPr>
          <w:p w:rsidR="004D4552" w:rsidRPr="000D2EE1" w:rsidRDefault="000D2EE1" w:rsidP="000D2EE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Обелиск, погибшим в годы ВОВ</w:t>
            </w:r>
          </w:p>
        </w:tc>
        <w:tc>
          <w:tcPr>
            <w:tcW w:w="2393" w:type="dxa"/>
            <w:vAlign w:val="center"/>
          </w:tcPr>
          <w:p w:rsidR="004D4552" w:rsidRPr="00503202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Муницип</w:t>
            </w:r>
            <w:r w:rsidR="00503202">
              <w:rPr>
                <w:sz w:val="26"/>
                <w:szCs w:val="26"/>
              </w:rPr>
              <w:t>.</w:t>
            </w:r>
          </w:p>
        </w:tc>
        <w:tc>
          <w:tcPr>
            <w:tcW w:w="2393" w:type="dxa"/>
            <w:vAlign w:val="center"/>
          </w:tcPr>
          <w:p w:rsidR="004D4552" w:rsidRPr="000D2EE1" w:rsidRDefault="000D2EE1" w:rsidP="000D2EE1">
            <w:pPr>
              <w:jc w:val="center"/>
              <w:rPr>
                <w:sz w:val="26"/>
                <w:szCs w:val="26"/>
              </w:rPr>
            </w:pPr>
            <w:r w:rsidRPr="000D2EE1">
              <w:rPr>
                <w:sz w:val="26"/>
                <w:szCs w:val="26"/>
              </w:rPr>
              <w:t>Ул. Береговая</w:t>
            </w:r>
          </w:p>
        </w:tc>
      </w:tr>
    </w:tbl>
    <w:p w:rsidR="004D4552" w:rsidRDefault="004D4552" w:rsidP="004D4552">
      <w:pPr>
        <w:ind w:firstLine="708"/>
        <w:jc w:val="center"/>
      </w:pPr>
    </w:p>
    <w:p w:rsidR="003B4A35" w:rsidRPr="00712FC1" w:rsidRDefault="003B4A35" w:rsidP="00712FC1">
      <w:pPr>
        <w:ind w:firstLine="720"/>
        <w:rPr>
          <w:szCs w:val="28"/>
        </w:rPr>
      </w:pPr>
      <w:r w:rsidRPr="00712FC1">
        <w:rPr>
          <w:szCs w:val="28"/>
        </w:rPr>
        <w:t>Сведения о границах территорий объектов культурного наследия и охранных зон таких объектов</w:t>
      </w:r>
      <w:r w:rsidR="00986659" w:rsidRPr="00712FC1">
        <w:rPr>
          <w:szCs w:val="28"/>
        </w:rPr>
        <w:t>,</w:t>
      </w:r>
      <w:r w:rsidRPr="00712FC1">
        <w:rPr>
          <w:szCs w:val="28"/>
        </w:rPr>
        <w:t xml:space="preserve"> расположенных на территории </w:t>
      </w:r>
      <w:r w:rsidR="00712FC1" w:rsidRPr="00712FC1">
        <w:rPr>
          <w:szCs w:val="28"/>
        </w:rPr>
        <w:t>сельского поселения</w:t>
      </w:r>
      <w:r w:rsidR="00986659" w:rsidRPr="00712FC1">
        <w:rPr>
          <w:szCs w:val="28"/>
        </w:rPr>
        <w:t>,</w:t>
      </w:r>
      <w:r w:rsidRPr="00712FC1">
        <w:rPr>
          <w:szCs w:val="28"/>
        </w:rPr>
        <w:t xml:space="preserve"> отсутствуют.</w:t>
      </w:r>
    </w:p>
    <w:p w:rsidR="002C73FF" w:rsidRPr="002C73FF" w:rsidRDefault="002C73FF" w:rsidP="007258FC">
      <w:pPr>
        <w:pStyle w:val="1"/>
        <w:ind w:left="708"/>
        <w:rPr>
          <w:i/>
        </w:rPr>
      </w:pPr>
      <w:bookmarkStart w:id="46" w:name="_Toc250974105"/>
      <w:r w:rsidRPr="002C73FF">
        <w:t>7.3</w:t>
      </w:r>
      <w:r w:rsidR="003B0FB0">
        <w:t>.</w:t>
      </w:r>
      <w:r w:rsidRPr="002C73FF">
        <w:t xml:space="preserve"> Зоны, подверженные воздействию чрезвычайных ситуаций природного и техногенного характера</w:t>
      </w:r>
      <w:bookmarkEnd w:id="46"/>
    </w:p>
    <w:p w:rsidR="00173B02" w:rsidRPr="00DC1ACE" w:rsidRDefault="00323A7B" w:rsidP="0037660E">
      <w:pPr>
        <w:ind w:firstLine="720"/>
        <w:rPr>
          <w:szCs w:val="28"/>
        </w:rPr>
      </w:pPr>
      <w:r w:rsidRPr="00DC1ACE">
        <w:rPr>
          <w:szCs w:val="28"/>
        </w:rPr>
        <w:t xml:space="preserve">Зоны, подверженные воздействию чрезвычайных ситуаций </w:t>
      </w:r>
      <w:r w:rsidR="00384B7C" w:rsidRPr="00DC1ACE">
        <w:rPr>
          <w:szCs w:val="28"/>
        </w:rPr>
        <w:t xml:space="preserve">(далее – ЧС) </w:t>
      </w:r>
      <w:r w:rsidRPr="00DC1ACE">
        <w:rPr>
          <w:szCs w:val="28"/>
        </w:rPr>
        <w:t>природного и техногенного характера выделены на осно</w:t>
      </w:r>
      <w:r w:rsidR="00DF5BC8" w:rsidRPr="00DC1ACE">
        <w:rPr>
          <w:szCs w:val="28"/>
        </w:rPr>
        <w:t>ве данных паспорта безопасности</w:t>
      </w:r>
      <w:r w:rsidRPr="00DC1ACE">
        <w:rPr>
          <w:szCs w:val="28"/>
        </w:rPr>
        <w:t xml:space="preserve">. </w:t>
      </w:r>
    </w:p>
    <w:p w:rsidR="0062708C" w:rsidRDefault="0062708C" w:rsidP="0037660E">
      <w:pPr>
        <w:ind w:firstLine="720"/>
        <w:rPr>
          <w:szCs w:val="28"/>
        </w:rPr>
      </w:pPr>
      <w:r w:rsidRPr="00DC1ACE">
        <w:rPr>
          <w:szCs w:val="28"/>
        </w:rPr>
        <w:t>В таблице 7.</w:t>
      </w:r>
      <w:r w:rsidR="000D2EE1">
        <w:rPr>
          <w:szCs w:val="28"/>
        </w:rPr>
        <w:t>2</w:t>
      </w:r>
      <w:r w:rsidRPr="00DC1ACE">
        <w:rPr>
          <w:szCs w:val="28"/>
        </w:rPr>
        <w:t xml:space="preserve"> приведены перечни </w:t>
      </w:r>
      <w:r w:rsidRPr="00DC1ACE">
        <w:rPr>
          <w:bCs/>
          <w:szCs w:val="28"/>
        </w:rPr>
        <w:t>источников природных чрезвычайных ситуаций, характер их действий и проявлений, согласно ГОСТ Р 22.0.06-95 «</w:t>
      </w:r>
      <w:r w:rsidR="00AF0C8B" w:rsidRPr="00DC1ACE">
        <w:rPr>
          <w:color w:val="111111"/>
          <w:szCs w:val="28"/>
        </w:rPr>
        <w:t>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</w:t>
      </w:r>
      <w:r w:rsidRPr="00DC1ACE">
        <w:rPr>
          <w:bCs/>
          <w:szCs w:val="28"/>
        </w:rPr>
        <w:t>», встречающи</w:t>
      </w:r>
      <w:r w:rsidR="00AF0C8B" w:rsidRPr="00DC1ACE">
        <w:rPr>
          <w:bCs/>
          <w:szCs w:val="28"/>
        </w:rPr>
        <w:t>х</w:t>
      </w:r>
      <w:r w:rsidRPr="00DC1ACE">
        <w:rPr>
          <w:bCs/>
          <w:szCs w:val="28"/>
        </w:rPr>
        <w:t>ся в Моздокском районе</w:t>
      </w:r>
      <w:r w:rsidRPr="00DC1ACE">
        <w:rPr>
          <w:szCs w:val="28"/>
        </w:rPr>
        <w:t>.</w:t>
      </w:r>
    </w:p>
    <w:p w:rsidR="00FE7DD3" w:rsidRDefault="00FE7DD3" w:rsidP="00FE7DD3">
      <w:pPr>
        <w:ind w:firstLine="720"/>
        <w:rPr>
          <w:szCs w:val="28"/>
        </w:rPr>
      </w:pPr>
      <w:r w:rsidRPr="002F44AC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Pr="002F44AC">
        <w:rPr>
          <w:szCs w:val="28"/>
        </w:rPr>
        <w:t xml:space="preserve"> сельского поселения возможно проявление опасных геологических процессов</w:t>
      </w:r>
      <w:r>
        <w:rPr>
          <w:szCs w:val="28"/>
        </w:rPr>
        <w:t>,</w:t>
      </w:r>
      <w:r w:rsidRPr="002F44AC">
        <w:rPr>
          <w:szCs w:val="28"/>
        </w:rPr>
        <w:t xml:space="preserve"> таких как землетрясения</w:t>
      </w:r>
      <w:r>
        <w:rPr>
          <w:szCs w:val="28"/>
        </w:rPr>
        <w:t>.</w:t>
      </w:r>
    </w:p>
    <w:p w:rsidR="00FE7DD3" w:rsidRDefault="00FE7DD3" w:rsidP="00FE7DD3">
      <w:pPr>
        <w:ind w:firstLine="720"/>
        <w:rPr>
          <w:bCs/>
          <w:szCs w:val="28"/>
        </w:rPr>
      </w:pPr>
      <w:r w:rsidRPr="002622C8">
        <w:rPr>
          <w:b/>
          <w:szCs w:val="28"/>
        </w:rPr>
        <w:t>Опасные геологические процессы</w:t>
      </w:r>
      <w:r w:rsidRPr="002F44AC">
        <w:rPr>
          <w:szCs w:val="28"/>
        </w:rPr>
        <w:t xml:space="preserve"> – процессы </w:t>
      </w:r>
      <w:r w:rsidRPr="002F44AC">
        <w:rPr>
          <w:bCs/>
          <w:szCs w:val="28"/>
        </w:rPr>
        <w:t>геологического происхождения или результат деятельности геологических процессов, возникающих в земной коре под действием различных природных или геодинамических факторов или их сочетаний, оказывающих или могущих</w:t>
      </w:r>
      <w:r>
        <w:rPr>
          <w:bCs/>
          <w:szCs w:val="28"/>
        </w:rPr>
        <w:t xml:space="preserve"> </w:t>
      </w:r>
      <w:r w:rsidRPr="002F44AC">
        <w:rPr>
          <w:bCs/>
          <w:szCs w:val="28"/>
        </w:rPr>
        <w:t xml:space="preserve">оказать поражающие воздействия на людей, сельскохозяйственных </w:t>
      </w:r>
      <w:r w:rsidRPr="00BA7C34">
        <w:rPr>
          <w:bCs/>
          <w:szCs w:val="28"/>
        </w:rPr>
        <w:t>животных и растения, объекты экономики и окружающую природную среду.</w:t>
      </w:r>
    </w:p>
    <w:p w:rsidR="0043318F" w:rsidRPr="00BA7C34" w:rsidRDefault="0043318F" w:rsidP="0043318F">
      <w:pPr>
        <w:ind w:firstLine="720"/>
        <w:rPr>
          <w:szCs w:val="28"/>
        </w:rPr>
      </w:pPr>
      <w:r w:rsidRPr="002622C8">
        <w:rPr>
          <w:i/>
          <w:szCs w:val="28"/>
        </w:rPr>
        <w:t>Землетрясения</w:t>
      </w:r>
      <w:r w:rsidRPr="002622C8">
        <w:rPr>
          <w:szCs w:val="28"/>
        </w:rPr>
        <w:t xml:space="preserve"> </w:t>
      </w:r>
      <w:r>
        <w:rPr>
          <w:szCs w:val="28"/>
        </w:rPr>
        <w:t>–</w:t>
      </w:r>
      <w:r w:rsidRPr="00BA7C34">
        <w:rPr>
          <w:szCs w:val="28"/>
        </w:rPr>
        <w:t xml:space="preserve"> подземные</w:t>
      </w:r>
      <w:r>
        <w:rPr>
          <w:szCs w:val="28"/>
        </w:rPr>
        <w:t xml:space="preserve"> </w:t>
      </w:r>
      <w:r w:rsidRPr="00BA7C34">
        <w:rPr>
          <w:szCs w:val="28"/>
        </w:rPr>
        <w:t>толчки и колебания земной поверхности,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колебаний.</w:t>
      </w:r>
    </w:p>
    <w:p w:rsidR="0043318F" w:rsidRDefault="0043318F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62708C" w:rsidRPr="00DC1ACE" w:rsidRDefault="0062708C" w:rsidP="005A24DA">
      <w:pPr>
        <w:jc w:val="right"/>
        <w:outlineLvl w:val="0"/>
        <w:rPr>
          <w:szCs w:val="28"/>
        </w:rPr>
      </w:pPr>
      <w:r w:rsidRPr="00DC1ACE">
        <w:rPr>
          <w:szCs w:val="28"/>
        </w:rPr>
        <w:t>Таблица 7.</w:t>
      </w:r>
      <w:r w:rsidR="000D2EE1">
        <w:rPr>
          <w:szCs w:val="28"/>
        </w:rPr>
        <w:t>2</w:t>
      </w:r>
    </w:p>
    <w:p w:rsidR="0062708C" w:rsidRPr="0062708C" w:rsidRDefault="0062708C" w:rsidP="00057B9A">
      <w:pPr>
        <w:spacing w:after="120" w:line="240" w:lineRule="auto"/>
        <w:jc w:val="center"/>
        <w:rPr>
          <w:szCs w:val="28"/>
        </w:rPr>
      </w:pPr>
      <w:r w:rsidRPr="00DC1ACE">
        <w:rPr>
          <w:bCs/>
          <w:szCs w:val="28"/>
        </w:rPr>
        <w:t>Перечень поражающих факторов источников</w:t>
      </w:r>
      <w:r w:rsidR="00384B7C" w:rsidRPr="00DC1ACE">
        <w:rPr>
          <w:bCs/>
          <w:szCs w:val="28"/>
        </w:rPr>
        <w:br/>
      </w:r>
      <w:r w:rsidRPr="0062708C">
        <w:rPr>
          <w:bCs/>
          <w:szCs w:val="28"/>
        </w:rPr>
        <w:t>природных чрезвычайных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2305"/>
        <w:gridCol w:w="2494"/>
        <w:gridCol w:w="4124"/>
      </w:tblGrid>
      <w:tr w:rsidR="0062708C" w:rsidRPr="004B36AC" w:rsidTr="004B36AC">
        <w:tc>
          <w:tcPr>
            <w:tcW w:w="647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305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Источник природной ЧС</w:t>
            </w:r>
          </w:p>
        </w:tc>
        <w:tc>
          <w:tcPr>
            <w:tcW w:w="2494" w:type="dxa"/>
          </w:tcPr>
          <w:p w:rsidR="0062708C" w:rsidRPr="004B36AC" w:rsidRDefault="00FE7DD3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</w:t>
            </w:r>
            <w:r w:rsidR="0062708C" w:rsidRPr="004B36AC">
              <w:rPr>
                <w:b/>
                <w:sz w:val="26"/>
                <w:szCs w:val="26"/>
              </w:rPr>
              <w:t>оражающ</w:t>
            </w:r>
            <w:r>
              <w:rPr>
                <w:b/>
                <w:sz w:val="26"/>
                <w:szCs w:val="26"/>
              </w:rPr>
              <w:t xml:space="preserve">ий </w:t>
            </w:r>
            <w:r w:rsidR="0062708C" w:rsidRPr="004B36AC">
              <w:rPr>
                <w:b/>
                <w:sz w:val="26"/>
                <w:szCs w:val="26"/>
              </w:rPr>
              <w:t>фактор природной ЧС</w:t>
            </w:r>
          </w:p>
        </w:tc>
        <w:tc>
          <w:tcPr>
            <w:tcW w:w="4124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Характер действия, проявления поражающего фактора источника природной ЧС</w:t>
            </w:r>
          </w:p>
        </w:tc>
      </w:tr>
      <w:tr w:rsidR="0062708C" w:rsidRPr="004B36AC" w:rsidTr="004B36AC">
        <w:tc>
          <w:tcPr>
            <w:tcW w:w="647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05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494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124" w:type="dxa"/>
          </w:tcPr>
          <w:p w:rsidR="0062708C" w:rsidRPr="004B36AC" w:rsidRDefault="0062708C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384B7C" w:rsidRPr="004B36AC" w:rsidTr="004B36AC">
        <w:tc>
          <w:tcPr>
            <w:tcW w:w="9570" w:type="dxa"/>
            <w:gridSpan w:val="4"/>
          </w:tcPr>
          <w:p w:rsidR="00384B7C" w:rsidRPr="004B36AC" w:rsidRDefault="00384B7C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b/>
                <w:i/>
                <w:sz w:val="26"/>
                <w:szCs w:val="26"/>
              </w:rPr>
              <w:t>Геологические процессы</w:t>
            </w:r>
          </w:p>
        </w:tc>
      </w:tr>
      <w:tr w:rsidR="00384B7C" w:rsidRPr="004B36AC" w:rsidTr="004B36AC">
        <w:tc>
          <w:tcPr>
            <w:tcW w:w="647" w:type="dxa"/>
            <w:vMerge w:val="restart"/>
          </w:tcPr>
          <w:p w:rsidR="00384B7C" w:rsidRPr="004B36AC" w:rsidRDefault="00384B7C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2305" w:type="dxa"/>
            <w:vMerge w:val="restart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Землетрясения</w:t>
            </w:r>
          </w:p>
        </w:tc>
        <w:tc>
          <w:tcPr>
            <w:tcW w:w="249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Сейсмический</w:t>
            </w:r>
          </w:p>
        </w:tc>
        <w:tc>
          <w:tcPr>
            <w:tcW w:w="412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Сейсмический удар.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Деформация горных пород.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Взрывная волна.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Гравитационное смещение горных пород.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Затопление поверхностными водами.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Деформация речных русел.</w:t>
            </w:r>
          </w:p>
        </w:tc>
      </w:tr>
      <w:tr w:rsidR="00384B7C" w:rsidRPr="004B36AC" w:rsidTr="004B36AC">
        <w:tc>
          <w:tcPr>
            <w:tcW w:w="647" w:type="dxa"/>
            <w:vMerge/>
          </w:tcPr>
          <w:p w:rsidR="00384B7C" w:rsidRPr="004B36AC" w:rsidRDefault="00384B7C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05" w:type="dxa"/>
            <w:vMerge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249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Физический</w:t>
            </w:r>
          </w:p>
        </w:tc>
        <w:tc>
          <w:tcPr>
            <w:tcW w:w="412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Электромагнитное поле</w:t>
            </w:r>
          </w:p>
        </w:tc>
      </w:tr>
      <w:tr w:rsidR="00384B7C" w:rsidRPr="004B36AC" w:rsidTr="004B36AC">
        <w:tc>
          <w:tcPr>
            <w:tcW w:w="647" w:type="dxa"/>
            <w:vMerge/>
          </w:tcPr>
          <w:p w:rsidR="00384B7C" w:rsidRPr="004B36AC" w:rsidRDefault="00384B7C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05" w:type="dxa"/>
            <w:vMerge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249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Гравитационный</w:t>
            </w:r>
          </w:p>
        </w:tc>
        <w:tc>
          <w:tcPr>
            <w:tcW w:w="4124" w:type="dxa"/>
          </w:tcPr>
          <w:p w:rsidR="00384B7C" w:rsidRPr="004B36AC" w:rsidRDefault="00384B7C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Смещение (обрушение) пород в береговой части</w:t>
            </w:r>
          </w:p>
        </w:tc>
      </w:tr>
      <w:tr w:rsidR="00384B7C" w:rsidRPr="004B36AC" w:rsidTr="004B36AC">
        <w:tc>
          <w:tcPr>
            <w:tcW w:w="9570" w:type="dxa"/>
            <w:gridSpan w:val="4"/>
          </w:tcPr>
          <w:p w:rsidR="00384B7C" w:rsidRPr="004B36AC" w:rsidRDefault="00384B7C" w:rsidP="004C65F6">
            <w:pPr>
              <w:spacing w:before="20" w:after="20" w:line="240" w:lineRule="auto"/>
              <w:jc w:val="center"/>
              <w:rPr>
                <w:i/>
                <w:sz w:val="26"/>
                <w:szCs w:val="26"/>
              </w:rPr>
            </w:pPr>
            <w:r w:rsidRPr="004B36AC">
              <w:rPr>
                <w:b/>
                <w:bCs/>
                <w:i/>
                <w:sz w:val="26"/>
                <w:szCs w:val="26"/>
              </w:rPr>
              <w:t>Гидрологические явления и процессы</w:t>
            </w:r>
          </w:p>
        </w:tc>
      </w:tr>
      <w:tr w:rsidR="0095424D" w:rsidRPr="004B36AC" w:rsidTr="004B36AC">
        <w:tc>
          <w:tcPr>
            <w:tcW w:w="647" w:type="dxa"/>
          </w:tcPr>
          <w:p w:rsidR="0095424D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2305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Русловая эрозия</w:t>
            </w:r>
          </w:p>
        </w:tc>
        <w:tc>
          <w:tcPr>
            <w:tcW w:w="249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Гидродинамический</w:t>
            </w:r>
          </w:p>
        </w:tc>
        <w:tc>
          <w:tcPr>
            <w:tcW w:w="412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Гидродинамическое давление потока воды.</w:t>
            </w:r>
            <w:r w:rsidRPr="004B36AC">
              <w:rPr>
                <w:sz w:val="26"/>
                <w:szCs w:val="26"/>
              </w:rPr>
              <w:br/>
              <w:t>Деформация речного русла</w:t>
            </w:r>
            <w:r w:rsidR="002622C8" w:rsidRPr="004B36AC">
              <w:rPr>
                <w:sz w:val="26"/>
                <w:szCs w:val="26"/>
              </w:rPr>
              <w:t>.</w:t>
            </w:r>
          </w:p>
        </w:tc>
      </w:tr>
      <w:tr w:rsidR="0095424D" w:rsidRPr="004B36AC" w:rsidTr="004B36AC">
        <w:tc>
          <w:tcPr>
            <w:tcW w:w="9570" w:type="dxa"/>
            <w:gridSpan w:val="4"/>
          </w:tcPr>
          <w:p w:rsidR="0095424D" w:rsidRPr="004B36AC" w:rsidRDefault="0095424D" w:rsidP="004C65F6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i/>
                <w:sz w:val="26"/>
                <w:szCs w:val="26"/>
              </w:rPr>
              <w:t>Метеорологические явления</w:t>
            </w:r>
          </w:p>
        </w:tc>
      </w:tr>
      <w:tr w:rsidR="0095424D" w:rsidRPr="004B36AC" w:rsidTr="004B36AC">
        <w:tc>
          <w:tcPr>
            <w:tcW w:w="647" w:type="dxa"/>
          </w:tcPr>
          <w:p w:rsidR="0095424D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2305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Сильный ветер</w:t>
            </w:r>
          </w:p>
        </w:tc>
        <w:tc>
          <w:tcPr>
            <w:tcW w:w="249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Аэродинамический</w:t>
            </w:r>
          </w:p>
        </w:tc>
        <w:tc>
          <w:tcPr>
            <w:tcW w:w="412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Ветровой поток.</w:t>
            </w:r>
          </w:p>
        </w:tc>
      </w:tr>
      <w:tr w:rsidR="0095424D" w:rsidRPr="004B36AC" w:rsidTr="004B36AC">
        <w:tc>
          <w:tcPr>
            <w:tcW w:w="647" w:type="dxa"/>
          </w:tcPr>
          <w:p w:rsidR="0095424D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2305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Пыльная буря</w:t>
            </w:r>
          </w:p>
        </w:tc>
        <w:tc>
          <w:tcPr>
            <w:tcW w:w="249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Аэродинамический</w:t>
            </w:r>
          </w:p>
        </w:tc>
        <w:tc>
          <w:tcPr>
            <w:tcW w:w="4124" w:type="dxa"/>
          </w:tcPr>
          <w:p w:rsidR="0095424D" w:rsidRPr="004B36AC" w:rsidRDefault="0095424D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Выдувание и засыпание верхнего покрова почвы, посевов.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Продолжительный дождь (ливень)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Гидродинамический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Поток (течение) воды.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Затопление территории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Сильный снегопад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Гидродинамический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Снеговая нагрузка.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Снежные заносы.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7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Сильная метель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Гидродинамический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Снеговая нагрузка.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Ветровая нагрузка.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Снежные заносы.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8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Гололед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Гравитационный.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Динамический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Гололедная нагрузка.</w:t>
            </w:r>
            <w:r w:rsidR="00703B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Вибрация.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9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Град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Динамический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Удар.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Туман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Теплофизический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Снижение видимости (помутнение воздуха).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11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Заморозок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Тепловой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Охлаждение почвы, воздуха.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12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Засуха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Тепловой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Нагревание почвы, воздуха.</w:t>
            </w:r>
          </w:p>
        </w:tc>
      </w:tr>
      <w:tr w:rsidR="00134D49" w:rsidRPr="004B36AC" w:rsidTr="004B36AC">
        <w:tc>
          <w:tcPr>
            <w:tcW w:w="647" w:type="dxa"/>
          </w:tcPr>
          <w:p w:rsidR="00134D49" w:rsidRPr="004B36AC" w:rsidRDefault="00134D49" w:rsidP="004C65F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13</w:t>
            </w:r>
          </w:p>
        </w:tc>
        <w:tc>
          <w:tcPr>
            <w:tcW w:w="2305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br w:type="page"/>
              <w:t>Гроза</w:t>
            </w:r>
          </w:p>
        </w:tc>
        <w:tc>
          <w:tcPr>
            <w:tcW w:w="249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Электрофизический</w:t>
            </w:r>
          </w:p>
        </w:tc>
        <w:tc>
          <w:tcPr>
            <w:tcW w:w="4124" w:type="dxa"/>
          </w:tcPr>
          <w:p w:rsidR="00134D49" w:rsidRPr="004B36AC" w:rsidRDefault="00134D49" w:rsidP="004C65F6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Электрические разряды.</w:t>
            </w:r>
          </w:p>
        </w:tc>
      </w:tr>
    </w:tbl>
    <w:p w:rsidR="00703B64" w:rsidRDefault="00703B64" w:rsidP="000D2EE1">
      <w:pPr>
        <w:rPr>
          <w:i/>
          <w:szCs w:val="28"/>
        </w:rPr>
      </w:pPr>
    </w:p>
    <w:p w:rsidR="002F44AC" w:rsidRPr="00BA7C34" w:rsidRDefault="002F44AC" w:rsidP="003F0ECA">
      <w:pPr>
        <w:ind w:firstLine="720"/>
        <w:rPr>
          <w:szCs w:val="28"/>
        </w:rPr>
      </w:pPr>
      <w:r w:rsidRPr="00BA7C34">
        <w:rPr>
          <w:szCs w:val="28"/>
        </w:rPr>
        <w:t>Важнейшей характеристикой землетрясения являются сейсмическая энергия и интенсивность землетрясения. Сейсмическая энергия, т.е. энергия, которая излучается из гипоцентра землетрясения в форме сейсмических волн, измеряется с помощью шкалы Рихтера.</w:t>
      </w:r>
    </w:p>
    <w:p w:rsidR="003F0ECA" w:rsidRPr="00134D49" w:rsidRDefault="002F44AC" w:rsidP="00134D49">
      <w:pPr>
        <w:ind w:firstLine="720"/>
        <w:rPr>
          <w:szCs w:val="28"/>
        </w:rPr>
      </w:pPr>
      <w:r w:rsidRPr="00BA7C34">
        <w:rPr>
          <w:szCs w:val="28"/>
        </w:rPr>
        <w:t xml:space="preserve">Моздокский район находится в сейсмоопасной зоне с землетрясениями </w:t>
      </w:r>
      <w:r w:rsidR="003F0ECA">
        <w:rPr>
          <w:szCs w:val="28"/>
        </w:rPr>
        <w:t>4-5</w:t>
      </w:r>
      <w:r w:rsidRPr="00BA7C34">
        <w:rPr>
          <w:szCs w:val="28"/>
        </w:rPr>
        <w:t xml:space="preserve"> баллов. </w:t>
      </w:r>
      <w:r w:rsidR="003F0ECA">
        <w:rPr>
          <w:szCs w:val="28"/>
        </w:rPr>
        <w:t xml:space="preserve">Но в истории </w:t>
      </w:r>
      <w:r w:rsidR="003F0ECA" w:rsidRPr="003F0ECA">
        <w:rPr>
          <w:szCs w:val="28"/>
        </w:rPr>
        <w:t>известны ощутимые землетрясения, сильнейшее из них, получило название Терское</w:t>
      </w:r>
      <w:r w:rsidR="003F0ECA">
        <w:rPr>
          <w:szCs w:val="28"/>
        </w:rPr>
        <w:t>-</w:t>
      </w:r>
      <w:r w:rsidR="003F0ECA" w:rsidRPr="003F0ECA">
        <w:rPr>
          <w:szCs w:val="28"/>
          <w:lang w:val="en-US"/>
        </w:rPr>
        <w:t>I</w:t>
      </w:r>
      <w:r w:rsidR="003F0ECA" w:rsidRPr="003F0ECA">
        <w:rPr>
          <w:szCs w:val="28"/>
        </w:rPr>
        <w:t>, произошло в 1688</w:t>
      </w:r>
      <w:r w:rsidR="003F0ECA">
        <w:rPr>
          <w:szCs w:val="28"/>
        </w:rPr>
        <w:t xml:space="preserve"> </w:t>
      </w:r>
      <w:r w:rsidR="003F0ECA" w:rsidRPr="003F0ECA">
        <w:rPr>
          <w:szCs w:val="28"/>
        </w:rPr>
        <w:t>г. (</w:t>
      </w:r>
      <w:r w:rsidR="003F0ECA" w:rsidRPr="003F0ECA">
        <w:rPr>
          <w:szCs w:val="28"/>
        </w:rPr>
        <w:sym w:font="Symbol" w:char="F0B1"/>
      </w:r>
      <w:r w:rsidR="003F0ECA" w:rsidRPr="003F0ECA">
        <w:rPr>
          <w:szCs w:val="28"/>
        </w:rPr>
        <w:t>1 г.)</w:t>
      </w:r>
      <w:r w:rsidR="003F0ECA">
        <w:rPr>
          <w:szCs w:val="28"/>
        </w:rPr>
        <w:t>, силою в 7 баллов, в</w:t>
      </w:r>
      <w:r w:rsidR="003F0ECA" w:rsidRPr="003F0ECA">
        <w:rPr>
          <w:szCs w:val="28"/>
        </w:rPr>
        <w:t xml:space="preserve"> 1847 и 1848 гг. </w:t>
      </w:r>
      <w:r w:rsidR="003F0ECA">
        <w:rPr>
          <w:szCs w:val="28"/>
        </w:rPr>
        <w:t xml:space="preserve">– </w:t>
      </w:r>
      <w:r w:rsidR="003F0ECA" w:rsidRPr="003F0ECA">
        <w:rPr>
          <w:szCs w:val="28"/>
        </w:rPr>
        <w:t>два 5-ти и 6</w:t>
      </w:r>
      <w:r w:rsidR="003F0ECA">
        <w:rPr>
          <w:szCs w:val="28"/>
        </w:rPr>
        <w:t>-</w:t>
      </w:r>
      <w:r w:rsidR="003F0ECA" w:rsidRPr="003F0ECA">
        <w:rPr>
          <w:szCs w:val="28"/>
        </w:rPr>
        <w:t>7 балльные землетрясения</w:t>
      </w:r>
      <w:r w:rsidR="003F0ECA">
        <w:rPr>
          <w:szCs w:val="28"/>
        </w:rPr>
        <w:t xml:space="preserve">, </w:t>
      </w:r>
      <w:r w:rsidR="003F0ECA" w:rsidRPr="003F0ECA">
        <w:rPr>
          <w:szCs w:val="28"/>
        </w:rPr>
        <w:t>24</w:t>
      </w:r>
      <w:r w:rsidR="003F0ECA">
        <w:rPr>
          <w:szCs w:val="28"/>
        </w:rPr>
        <w:t xml:space="preserve"> </w:t>
      </w:r>
      <w:r w:rsidR="003F0ECA" w:rsidRPr="003F0ECA">
        <w:rPr>
          <w:szCs w:val="28"/>
        </w:rPr>
        <w:t>марта 1956</w:t>
      </w:r>
      <w:r w:rsidR="003F0ECA">
        <w:rPr>
          <w:szCs w:val="28"/>
        </w:rPr>
        <w:t xml:space="preserve"> </w:t>
      </w:r>
      <w:r w:rsidR="003F0ECA" w:rsidRPr="003F0ECA">
        <w:rPr>
          <w:szCs w:val="28"/>
        </w:rPr>
        <w:t>г</w:t>
      </w:r>
      <w:r w:rsidR="003F0ECA" w:rsidRPr="00134D49">
        <w:rPr>
          <w:szCs w:val="28"/>
        </w:rPr>
        <w:t xml:space="preserve">. – 6 баллов. </w:t>
      </w:r>
    </w:p>
    <w:p w:rsidR="002F44AC" w:rsidRPr="00134D49" w:rsidRDefault="002F44AC" w:rsidP="00FE7DD3">
      <w:pPr>
        <w:ind w:firstLine="720"/>
        <w:rPr>
          <w:szCs w:val="28"/>
        </w:rPr>
      </w:pPr>
      <w:r w:rsidRPr="00134D49">
        <w:rPr>
          <w:szCs w:val="28"/>
        </w:rPr>
        <w:t>Наиболее подвержены землетрясениям административные и жилые здания старой постройки.</w:t>
      </w:r>
    </w:p>
    <w:p w:rsidR="00134D49" w:rsidRPr="00B93601" w:rsidRDefault="00134D49" w:rsidP="00FE7DD3">
      <w:pPr>
        <w:ind w:firstLine="720"/>
        <w:rPr>
          <w:szCs w:val="28"/>
        </w:rPr>
      </w:pPr>
      <w:r w:rsidRPr="00B93601">
        <w:rPr>
          <w:b/>
          <w:szCs w:val="28"/>
        </w:rPr>
        <w:t>Опасное гидрологическое явление</w:t>
      </w:r>
      <w:r w:rsidRPr="00B93601">
        <w:rPr>
          <w:szCs w:val="28"/>
        </w:rPr>
        <w:t xml:space="preserve"> </w:t>
      </w:r>
      <w:r w:rsidR="002622C8" w:rsidRPr="00B93601">
        <w:rPr>
          <w:szCs w:val="28"/>
        </w:rPr>
        <w:t>–</w:t>
      </w:r>
      <w:r w:rsidRPr="00B93601">
        <w:rPr>
          <w:szCs w:val="28"/>
        </w:rPr>
        <w:t xml:space="preserve"> событие</w:t>
      </w:r>
      <w:r w:rsidR="002622C8" w:rsidRPr="00B93601">
        <w:rPr>
          <w:szCs w:val="28"/>
        </w:rPr>
        <w:t xml:space="preserve"> </w:t>
      </w:r>
      <w:r w:rsidRPr="00B93601">
        <w:rPr>
          <w:szCs w:val="28"/>
        </w:rPr>
        <w:t>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2622C8" w:rsidRPr="00B93601" w:rsidRDefault="00134D49" w:rsidP="00FE7DD3">
      <w:pPr>
        <w:pStyle w:val="aff5"/>
        <w:spacing w:after="0"/>
        <w:ind w:firstLine="720"/>
        <w:rPr>
          <w:rFonts w:ascii="Times New Roman" w:hAnsi="Times New Roman"/>
          <w:szCs w:val="28"/>
        </w:rPr>
      </w:pPr>
      <w:r w:rsidRPr="00B93601">
        <w:rPr>
          <w:rFonts w:ascii="Times New Roman" w:hAnsi="Times New Roman"/>
          <w:bCs/>
          <w:szCs w:val="28"/>
        </w:rPr>
        <w:t xml:space="preserve">На территории </w:t>
      </w:r>
      <w:r w:rsidR="006A679B">
        <w:rPr>
          <w:rFonts w:ascii="Times New Roman" w:hAnsi="Times New Roman"/>
          <w:bCs/>
          <w:szCs w:val="28"/>
        </w:rPr>
        <w:t>Калининского</w:t>
      </w:r>
      <w:r w:rsidRPr="00B93601">
        <w:rPr>
          <w:rFonts w:ascii="Times New Roman" w:hAnsi="Times New Roman"/>
          <w:bCs/>
          <w:szCs w:val="28"/>
        </w:rPr>
        <w:t xml:space="preserve"> сельского поселения к опасным гидрологическим явлениям и процессам относится русловая эрозия.</w:t>
      </w:r>
      <w:r w:rsidR="002622C8" w:rsidRPr="00B93601">
        <w:rPr>
          <w:rFonts w:ascii="Times New Roman" w:hAnsi="Times New Roman"/>
          <w:bCs/>
          <w:szCs w:val="28"/>
        </w:rPr>
        <w:t xml:space="preserve"> </w:t>
      </w:r>
      <w:r w:rsidRPr="00B93601">
        <w:rPr>
          <w:rFonts w:ascii="Times New Roman" w:hAnsi="Times New Roman"/>
          <w:szCs w:val="28"/>
          <w:shd w:val="clear" w:color="auto" w:fill="FFFFFF"/>
        </w:rPr>
        <w:t xml:space="preserve">Эрозия – процесс разрушения горных пород и почв водным протоком. </w:t>
      </w:r>
      <w:r w:rsidRPr="00B93601">
        <w:rPr>
          <w:rFonts w:ascii="Times New Roman" w:hAnsi="Times New Roman"/>
          <w:szCs w:val="28"/>
        </w:rPr>
        <w:t xml:space="preserve">При </w:t>
      </w:r>
      <w:r w:rsidR="002622C8" w:rsidRPr="00B93601">
        <w:rPr>
          <w:rFonts w:ascii="Times New Roman" w:hAnsi="Times New Roman"/>
          <w:szCs w:val="28"/>
        </w:rPr>
        <w:t>русловой</w:t>
      </w:r>
      <w:r w:rsidRPr="00B93601">
        <w:rPr>
          <w:rFonts w:ascii="Times New Roman" w:hAnsi="Times New Roman"/>
          <w:szCs w:val="28"/>
        </w:rPr>
        <w:t xml:space="preserve"> эрозии размываются </w:t>
      </w:r>
      <w:hyperlink r:id="rId52" w:history="1">
        <w:r w:rsidRPr="00B93601">
          <w:rPr>
            <w:rStyle w:val="af8"/>
            <w:rFonts w:ascii="Times New Roman" w:hAnsi="Times New Roman"/>
            <w:color w:val="auto"/>
            <w:szCs w:val="28"/>
            <w:u w:val="none"/>
          </w:rPr>
          <w:t>берега</w:t>
        </w:r>
      </w:hyperlink>
      <w:r w:rsidRPr="00B93601">
        <w:rPr>
          <w:rFonts w:ascii="Times New Roman" w:hAnsi="Times New Roman"/>
          <w:szCs w:val="28"/>
        </w:rPr>
        <w:t xml:space="preserve"> ре</w:t>
      </w:r>
      <w:r w:rsidR="002622C8" w:rsidRPr="00B93601">
        <w:rPr>
          <w:rFonts w:ascii="Times New Roman" w:hAnsi="Times New Roman"/>
          <w:szCs w:val="28"/>
        </w:rPr>
        <w:t>ки Терек, и происходит деформация речного русла</w:t>
      </w:r>
      <w:r w:rsidRPr="00B93601">
        <w:rPr>
          <w:rFonts w:ascii="Times New Roman" w:hAnsi="Times New Roman"/>
          <w:szCs w:val="28"/>
        </w:rPr>
        <w:t>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b/>
          <w:szCs w:val="28"/>
        </w:rPr>
        <w:t>Опасные метеорологические явления</w:t>
      </w:r>
      <w:r w:rsidRPr="00B93601">
        <w:rPr>
          <w:szCs w:val="28"/>
        </w:rPr>
        <w:t xml:space="preserve"> – природные процессы и явления, возникающие в атмосфере под действием различных природных факторов или их сочетаний, оказывающие или могущие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i/>
          <w:szCs w:val="28"/>
        </w:rPr>
        <w:t>Сильные ветры</w:t>
      </w:r>
      <w:r w:rsidRPr="00B93601">
        <w:rPr>
          <w:i/>
          <w:szCs w:val="28"/>
          <w:u w:val="single"/>
        </w:rPr>
        <w:t>.</w:t>
      </w:r>
      <w:r w:rsidRPr="00B93601">
        <w:rPr>
          <w:szCs w:val="28"/>
        </w:rPr>
        <w:t xml:space="preserve"> К числу опасных явлений погоды относят ветер со скоростью более 15 м/с. Последствиями их возникновения являются выход из строя воздушных линий электропередачи и связи, антенно-мачтовых и других подобных сооружений. Сильный ветер срывает с корнем деревья и крыши домов.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>При низких температурах ветры способствуют возникновению таких опасных метеорологических явлений, как гололед, изморозь, наледь.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i/>
          <w:szCs w:val="28"/>
        </w:rPr>
        <w:t>Буря</w:t>
      </w:r>
      <w:r w:rsidRPr="00B93601">
        <w:rPr>
          <w:szCs w:val="28"/>
        </w:rPr>
        <w:t xml:space="preserve"> – это ливень, сопровождающийся сильным ветром шквального характера, что может легко вызвать паводок в реке, наводнение или сель. Буре часто предшествует гроза, сильные электрические разряды молнии.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 xml:space="preserve">Территория </w:t>
      </w:r>
      <w:r w:rsidR="00B93601" w:rsidRPr="00B93601">
        <w:rPr>
          <w:szCs w:val="28"/>
        </w:rPr>
        <w:t>Моздокского района</w:t>
      </w:r>
      <w:r w:rsidRPr="00B93601">
        <w:rPr>
          <w:szCs w:val="28"/>
        </w:rPr>
        <w:t xml:space="preserve"> подвержена бурям, в результате чего часто повреждаются крыши домов. Это природное явление характерно для межсезонных периодов, особенно часто это происходит весной</w:t>
      </w:r>
      <w:r w:rsidR="00B93601" w:rsidRPr="00B93601">
        <w:rPr>
          <w:szCs w:val="28"/>
        </w:rPr>
        <w:t>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>Анализ многолетних материалов показывает, что наибольшая повторяемость неблагоприятных метеорологических процессов приходится на ливневые осадки.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 xml:space="preserve">Ущерб, наносимый экономике значительными ливневыми осадками, зависит от количества и продолжительности их выпадения, фазового состояния осадков, водно-физических свойств почвы, растительного покрова и т.д. Продолжительность ливневых дождей, как правило, составляет 2-12 ч. (при интенсивности 0,045 мм/мин.). Повторяемость ливней другой продолжительности незначительная. Наиболее вероятны ливни от 30 до </w:t>
      </w:r>
      <w:smartTag w:uri="urn:schemas-microsoft-com:office:smarttags" w:element="metricconverter">
        <w:smartTagPr>
          <w:attr w:name="ProductID" w:val="50 мм"/>
        </w:smartTagPr>
        <w:r w:rsidRPr="00B93601">
          <w:rPr>
            <w:szCs w:val="28"/>
          </w:rPr>
          <w:t>50 мм</w:t>
        </w:r>
      </w:smartTag>
      <w:r w:rsidRPr="00B93601">
        <w:rPr>
          <w:szCs w:val="28"/>
        </w:rPr>
        <w:t>, на их долю приходится около 70-75% общего числа всех ливней.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i/>
          <w:szCs w:val="28"/>
        </w:rPr>
        <w:t>Туман.</w:t>
      </w:r>
      <w:r w:rsidRPr="00B93601">
        <w:rPr>
          <w:szCs w:val="28"/>
        </w:rPr>
        <w:t xml:space="preserve"> Важной характеристикой туманов является их продолжительность, которая колеблется в очень широких пределах и имеет четко выраженный годовой ход с максимумом зимой и минимумом летом.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>Во время тумана наиболее вероятны случаи дорожно-транспортных происшествий.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i/>
          <w:szCs w:val="28"/>
        </w:rPr>
        <w:t>Обледенения</w:t>
      </w:r>
      <w:r w:rsidRPr="00B93601">
        <w:rPr>
          <w:szCs w:val="28"/>
        </w:rPr>
        <w:t xml:space="preserve"> (гололедно-изморозевые отложения), возникающие в холодный период года, способствуют появлению отложений льда на деталях сооружений, проводах воздушных линий связи и электропередач, на ветвях и стволах деревьев. </w:t>
      </w:r>
    </w:p>
    <w:p w:rsidR="002622C8" w:rsidRPr="00B93601" w:rsidRDefault="002622C8" w:rsidP="00FE7DD3">
      <w:pPr>
        <w:suppressAutoHyphens/>
        <w:ind w:firstLine="720"/>
        <w:rPr>
          <w:szCs w:val="28"/>
        </w:rPr>
      </w:pPr>
      <w:r w:rsidRPr="00B93601">
        <w:rPr>
          <w:szCs w:val="28"/>
        </w:rPr>
        <w:t>Из всех видов обледенения наиболее частым является гололед. Для образования гололеда характерен интервал температур от 0 до минус 5</w:t>
      </w:r>
      <w:proofErr w:type="gramStart"/>
      <w:r w:rsidRPr="00B93601">
        <w:rPr>
          <w:szCs w:val="28"/>
        </w:rPr>
        <w:t xml:space="preserve"> С</w:t>
      </w:r>
      <w:proofErr w:type="gramEnd"/>
      <w:r w:rsidRPr="00B93601">
        <w:rPr>
          <w:position w:val="-4"/>
          <w:szCs w:val="28"/>
        </w:rPr>
        <w:object w:dxaOrig="13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5pt" o:ole="">
            <v:imagedata r:id="rId53" o:title=""/>
          </v:shape>
          <o:OLEObject Type="Embed" ProgID="Equation.3" ShapeID="_x0000_i1025" DrawAspect="Content" ObjectID="_1417335383" r:id="rId54"/>
        </w:object>
      </w:r>
      <w:r w:rsidRPr="00B93601">
        <w:rPr>
          <w:szCs w:val="28"/>
        </w:rPr>
        <w:t xml:space="preserve"> и скорость ветра от 1 до 9 м/с, а для изморози температура воздуха колеблется от минус 5 до минус 10 С</w:t>
      </w:r>
      <w:r w:rsidRPr="00B93601">
        <w:rPr>
          <w:position w:val="-4"/>
          <w:szCs w:val="28"/>
        </w:rPr>
        <w:object w:dxaOrig="139" w:dyaOrig="300">
          <v:shape id="_x0000_i1026" type="#_x0000_t75" style="width:6.75pt;height:15pt" o:ole="">
            <v:imagedata r:id="rId55" o:title=""/>
          </v:shape>
          <o:OLEObject Type="Embed" ProgID="Equation.3" ShapeID="_x0000_i1026" DrawAspect="Content" ObjectID="_1417335384" r:id="rId56"/>
        </w:object>
      </w:r>
      <w:r w:rsidRPr="00B93601">
        <w:rPr>
          <w:szCs w:val="28"/>
        </w:rPr>
        <w:t xml:space="preserve"> при скорости ветра от 0 до 5 м/с. Чаще всего гололедно-изморозевые отложения образуются при восточных ветрах. </w:t>
      </w:r>
    </w:p>
    <w:p w:rsidR="0095424D" w:rsidRDefault="0095424D" w:rsidP="00FE7DD3">
      <w:pPr>
        <w:ind w:firstLine="720"/>
        <w:rPr>
          <w:szCs w:val="28"/>
        </w:rPr>
      </w:pPr>
      <w:r w:rsidRPr="00DC1ACE">
        <w:rPr>
          <w:szCs w:val="28"/>
        </w:rPr>
        <w:t>В таблице 7.</w:t>
      </w:r>
      <w:r w:rsidR="00057B9A">
        <w:rPr>
          <w:szCs w:val="28"/>
        </w:rPr>
        <w:t>3</w:t>
      </w:r>
      <w:r w:rsidRPr="00DC1ACE">
        <w:rPr>
          <w:szCs w:val="28"/>
        </w:rPr>
        <w:t xml:space="preserve"> приведены перечни </w:t>
      </w:r>
      <w:r w:rsidRPr="00DC1ACE">
        <w:rPr>
          <w:bCs/>
          <w:szCs w:val="28"/>
        </w:rPr>
        <w:t xml:space="preserve">источников техногенных чрезвычайных ситуаций, характер их действий и проявлений, согласно </w:t>
      </w:r>
      <w:r w:rsidR="00AF0C8B" w:rsidRPr="00DC1ACE">
        <w:rPr>
          <w:szCs w:val="28"/>
        </w:rPr>
        <w:t>ГОСТ Р 22.0.07-95.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</w:t>
      </w:r>
      <w:r w:rsidRPr="00DC1ACE">
        <w:rPr>
          <w:bCs/>
          <w:szCs w:val="28"/>
        </w:rPr>
        <w:t>, встречающи</w:t>
      </w:r>
      <w:r w:rsidR="00AF0C8B" w:rsidRPr="00DC1ACE">
        <w:rPr>
          <w:bCs/>
          <w:szCs w:val="28"/>
        </w:rPr>
        <w:t>х</w:t>
      </w:r>
      <w:r w:rsidRPr="00DC1ACE">
        <w:rPr>
          <w:bCs/>
          <w:szCs w:val="28"/>
        </w:rPr>
        <w:t>ся в Моздокском районе</w:t>
      </w:r>
      <w:r w:rsidRPr="00DC1ACE">
        <w:rPr>
          <w:szCs w:val="28"/>
        </w:rPr>
        <w:t>.</w:t>
      </w:r>
    </w:p>
    <w:p w:rsidR="00FE7DD3" w:rsidRDefault="00FE7DD3" w:rsidP="00057B9A">
      <w:pPr>
        <w:ind w:firstLine="720"/>
        <w:rPr>
          <w:szCs w:val="28"/>
        </w:rPr>
      </w:pPr>
      <w:r w:rsidRPr="0037660E">
        <w:rPr>
          <w:szCs w:val="28"/>
        </w:rPr>
        <w:t>На территории муниципального образования «</w:t>
      </w:r>
      <w:r w:rsidR="006A679B">
        <w:rPr>
          <w:szCs w:val="28"/>
        </w:rPr>
        <w:t>Калининское</w:t>
      </w:r>
      <w:r>
        <w:rPr>
          <w:szCs w:val="28"/>
        </w:rPr>
        <w:t xml:space="preserve"> сельское поселение</w:t>
      </w:r>
      <w:r w:rsidRPr="0037660E">
        <w:rPr>
          <w:szCs w:val="28"/>
        </w:rPr>
        <w:t>» имеются зоны, подверженные техногенным ЧС. Среди них наиболее значительные:</w:t>
      </w:r>
    </w:p>
    <w:p w:rsidR="00FE7DD3" w:rsidRPr="0037660E" w:rsidRDefault="00FE7DD3" w:rsidP="00FE7DD3">
      <w:pPr>
        <w:numPr>
          <w:ilvl w:val="0"/>
          <w:numId w:val="1"/>
        </w:numPr>
        <w:tabs>
          <w:tab w:val="clear" w:pos="1620"/>
          <w:tab w:val="num" w:pos="0"/>
        </w:tabs>
        <w:ind w:left="1260" w:hanging="540"/>
        <w:rPr>
          <w:szCs w:val="28"/>
        </w:rPr>
      </w:pPr>
      <w:r>
        <w:rPr>
          <w:szCs w:val="28"/>
        </w:rPr>
        <w:t>зона аварии на автомобильном транспорте;</w:t>
      </w:r>
    </w:p>
    <w:p w:rsidR="00FE7DD3" w:rsidRPr="0037660E" w:rsidRDefault="00FE7DD3" w:rsidP="00FE7DD3">
      <w:pPr>
        <w:numPr>
          <w:ilvl w:val="0"/>
          <w:numId w:val="1"/>
        </w:numPr>
        <w:tabs>
          <w:tab w:val="clear" w:pos="1620"/>
          <w:tab w:val="num" w:pos="0"/>
        </w:tabs>
        <w:ind w:left="1260" w:hanging="540"/>
        <w:rPr>
          <w:szCs w:val="28"/>
        </w:rPr>
      </w:pPr>
      <w:r w:rsidRPr="0037660E">
        <w:rPr>
          <w:szCs w:val="28"/>
        </w:rPr>
        <w:t>зона аварии на магистральных газопроводах;</w:t>
      </w:r>
    </w:p>
    <w:p w:rsidR="00FE7DD3" w:rsidRPr="0037660E" w:rsidRDefault="00FE7DD3" w:rsidP="00FE7DD3">
      <w:pPr>
        <w:numPr>
          <w:ilvl w:val="0"/>
          <w:numId w:val="1"/>
        </w:numPr>
        <w:tabs>
          <w:tab w:val="clear" w:pos="1620"/>
          <w:tab w:val="num" w:pos="0"/>
        </w:tabs>
        <w:ind w:left="1260" w:hanging="540"/>
        <w:rPr>
          <w:szCs w:val="28"/>
        </w:rPr>
      </w:pPr>
      <w:r>
        <w:rPr>
          <w:szCs w:val="28"/>
        </w:rPr>
        <w:t>зона аварий на объектах энергетики;</w:t>
      </w:r>
    </w:p>
    <w:p w:rsidR="00FE7DD3" w:rsidRPr="00256C3F" w:rsidRDefault="00FE7DD3" w:rsidP="00FE7DD3">
      <w:pPr>
        <w:numPr>
          <w:ilvl w:val="0"/>
          <w:numId w:val="1"/>
        </w:numPr>
        <w:tabs>
          <w:tab w:val="clear" w:pos="1620"/>
          <w:tab w:val="num" w:pos="0"/>
        </w:tabs>
        <w:ind w:left="1260" w:hanging="540"/>
        <w:rPr>
          <w:szCs w:val="28"/>
        </w:rPr>
      </w:pPr>
      <w:r w:rsidRPr="00256C3F">
        <w:rPr>
          <w:szCs w:val="28"/>
        </w:rPr>
        <w:t>зоны аварии от АЗС</w:t>
      </w:r>
      <w:r w:rsidR="0089165B" w:rsidRPr="00256C3F">
        <w:rPr>
          <w:szCs w:val="28"/>
        </w:rPr>
        <w:t xml:space="preserve">, </w:t>
      </w:r>
      <w:r w:rsidR="00703B64" w:rsidRPr="00256C3F">
        <w:rPr>
          <w:szCs w:val="28"/>
        </w:rPr>
        <w:t xml:space="preserve">(расположенной </w:t>
      </w:r>
      <w:r w:rsidR="0089165B" w:rsidRPr="00256C3F">
        <w:rPr>
          <w:szCs w:val="28"/>
        </w:rPr>
        <w:t xml:space="preserve">в конце села </w:t>
      </w:r>
      <w:r w:rsidR="00256C3F" w:rsidRPr="00256C3F">
        <w:rPr>
          <w:szCs w:val="28"/>
        </w:rPr>
        <w:t>на улице Победы</w:t>
      </w:r>
      <w:r w:rsidR="00703B64" w:rsidRPr="00256C3F">
        <w:rPr>
          <w:szCs w:val="28"/>
        </w:rPr>
        <w:t>).</w:t>
      </w:r>
    </w:p>
    <w:p w:rsidR="00ED1EBC" w:rsidRDefault="00ED1EBC" w:rsidP="00ED1EBC">
      <w:pPr>
        <w:ind w:firstLine="720"/>
        <w:rPr>
          <w:szCs w:val="28"/>
        </w:rPr>
      </w:pPr>
      <w:r w:rsidRPr="00A0235C">
        <w:rPr>
          <w:szCs w:val="28"/>
        </w:rPr>
        <w:t>Ограничени</w:t>
      </w:r>
      <w:r>
        <w:rPr>
          <w:szCs w:val="28"/>
        </w:rPr>
        <w:t xml:space="preserve">я </w:t>
      </w:r>
      <w:r w:rsidRPr="00A0235C">
        <w:rPr>
          <w:szCs w:val="28"/>
        </w:rPr>
        <w:t>использования территорий</w:t>
      </w:r>
      <w:r>
        <w:rPr>
          <w:szCs w:val="28"/>
        </w:rPr>
        <w:t xml:space="preserve"> сельского поселения приведены на схеме.</w:t>
      </w:r>
    </w:p>
    <w:p w:rsidR="00DC1ACE" w:rsidRPr="0062708C" w:rsidRDefault="00A943DF" w:rsidP="00A943DF">
      <w:pPr>
        <w:ind w:firstLine="720"/>
        <w:jc w:val="right"/>
        <w:rPr>
          <w:szCs w:val="28"/>
        </w:rPr>
      </w:pPr>
      <w:r>
        <w:rPr>
          <w:szCs w:val="28"/>
        </w:rPr>
        <w:br w:type="page"/>
      </w:r>
      <w:r w:rsidR="00DC1ACE" w:rsidRPr="0062708C">
        <w:rPr>
          <w:szCs w:val="28"/>
        </w:rPr>
        <w:t>Таблица 7.</w:t>
      </w:r>
      <w:r w:rsidR="00057B9A">
        <w:rPr>
          <w:szCs w:val="28"/>
        </w:rPr>
        <w:t>3</w:t>
      </w:r>
    </w:p>
    <w:p w:rsidR="00DC1ACE" w:rsidRPr="0062708C" w:rsidRDefault="00DC1ACE" w:rsidP="00057B9A">
      <w:pPr>
        <w:spacing w:after="120" w:line="240" w:lineRule="auto"/>
        <w:jc w:val="center"/>
        <w:rPr>
          <w:szCs w:val="28"/>
        </w:rPr>
      </w:pPr>
      <w:r w:rsidRPr="0062708C">
        <w:rPr>
          <w:bCs/>
          <w:szCs w:val="28"/>
        </w:rPr>
        <w:t>Перечень поражающих факторов источников</w:t>
      </w:r>
      <w:r>
        <w:rPr>
          <w:bCs/>
          <w:szCs w:val="28"/>
        </w:rPr>
        <w:br/>
        <w:t>техногенных</w:t>
      </w:r>
      <w:r w:rsidRPr="0062708C">
        <w:rPr>
          <w:bCs/>
          <w:szCs w:val="28"/>
        </w:rPr>
        <w:t xml:space="preserve"> чрезвычайных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2801"/>
        <w:gridCol w:w="2249"/>
        <w:gridCol w:w="3883"/>
      </w:tblGrid>
      <w:tr w:rsidR="00DC1ACE" w:rsidRPr="004B36AC" w:rsidTr="0088417C">
        <w:tc>
          <w:tcPr>
            <w:tcW w:w="637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801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Источник техногенной ЧС</w:t>
            </w:r>
          </w:p>
        </w:tc>
        <w:tc>
          <w:tcPr>
            <w:tcW w:w="2249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поражающего фактора техногенной ЧС</w:t>
            </w:r>
          </w:p>
        </w:tc>
        <w:tc>
          <w:tcPr>
            <w:tcW w:w="3883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Наименование параметра поражающего фактора источника техногенной ЧС</w:t>
            </w:r>
          </w:p>
        </w:tc>
      </w:tr>
      <w:tr w:rsidR="00DC1ACE" w:rsidRPr="004B36AC" w:rsidTr="0088417C">
        <w:tc>
          <w:tcPr>
            <w:tcW w:w="637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01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49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883" w:type="dxa"/>
          </w:tcPr>
          <w:p w:rsidR="00DC1ACE" w:rsidRPr="004B36AC" w:rsidRDefault="00DC1ACE" w:rsidP="00057B9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FE7DD3" w:rsidRPr="004B36AC" w:rsidTr="0088417C">
        <w:tc>
          <w:tcPr>
            <w:tcW w:w="637" w:type="dxa"/>
            <w:vMerge w:val="restart"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2801" w:type="dxa"/>
            <w:vMerge w:val="restart"/>
          </w:tcPr>
          <w:p w:rsidR="00FE7DD3" w:rsidRPr="004B36AC" w:rsidRDefault="00FE7DD3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Чрезвычайные ситуации на пожаро- и взрывоопасных объектах</w:t>
            </w:r>
          </w:p>
        </w:tc>
        <w:tc>
          <w:tcPr>
            <w:tcW w:w="2249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Воздушная ударная волна</w:t>
            </w:r>
          </w:p>
        </w:tc>
        <w:tc>
          <w:tcPr>
            <w:tcW w:w="3883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Избыточное давление во фронте ударной волны.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Длительность фазы сжатия.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Импульс фазы сжатия.</w:t>
            </w:r>
          </w:p>
        </w:tc>
      </w:tr>
      <w:tr w:rsidR="00FE7DD3" w:rsidRPr="004B36AC" w:rsidTr="0088417C">
        <w:tc>
          <w:tcPr>
            <w:tcW w:w="637" w:type="dxa"/>
            <w:vMerge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01" w:type="dxa"/>
            <w:vMerge/>
          </w:tcPr>
          <w:p w:rsidR="00FE7DD3" w:rsidRPr="004B36AC" w:rsidRDefault="00FE7DD3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2249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Волна сжатия в грунте</w:t>
            </w:r>
          </w:p>
        </w:tc>
        <w:tc>
          <w:tcPr>
            <w:tcW w:w="3883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Максимальное давление.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Время действия.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Время нарастания давления до максимального значения.</w:t>
            </w:r>
          </w:p>
        </w:tc>
      </w:tr>
      <w:tr w:rsidR="00FE7DD3" w:rsidRPr="004B36AC" w:rsidTr="0088417C">
        <w:tc>
          <w:tcPr>
            <w:tcW w:w="637" w:type="dxa"/>
            <w:vMerge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01" w:type="dxa"/>
            <w:vMerge/>
          </w:tcPr>
          <w:p w:rsidR="00FE7DD3" w:rsidRPr="004B36AC" w:rsidRDefault="00FE7DD3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2249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Экстремальный нагрев среды</w:t>
            </w:r>
          </w:p>
        </w:tc>
        <w:tc>
          <w:tcPr>
            <w:tcW w:w="3883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Температура среды.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Коэффициент теплоотдачи.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Время действия источника экстремальных температур.</w:t>
            </w:r>
          </w:p>
        </w:tc>
      </w:tr>
      <w:tr w:rsidR="00FE7DD3" w:rsidRPr="004B36AC" w:rsidTr="0088417C">
        <w:tc>
          <w:tcPr>
            <w:tcW w:w="637" w:type="dxa"/>
            <w:vMerge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01" w:type="dxa"/>
            <w:vMerge/>
          </w:tcPr>
          <w:p w:rsidR="00FE7DD3" w:rsidRPr="004B36AC" w:rsidRDefault="00FE7DD3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2249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Тепловое излучение</w:t>
            </w:r>
          </w:p>
        </w:tc>
        <w:tc>
          <w:tcPr>
            <w:tcW w:w="3883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Энергия теплового излучения.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Мощность теплового излучения.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Время действия источника теплового излучения.</w:t>
            </w:r>
          </w:p>
        </w:tc>
      </w:tr>
      <w:tr w:rsidR="00FE7DD3" w:rsidRPr="004B36AC" w:rsidTr="0088417C">
        <w:tc>
          <w:tcPr>
            <w:tcW w:w="637" w:type="dxa"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2801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Чрезвычайные ситуации на электроэнергетических системах и системах связи</w:t>
            </w:r>
          </w:p>
        </w:tc>
        <w:tc>
          <w:tcPr>
            <w:tcW w:w="2249" w:type="dxa"/>
          </w:tcPr>
          <w:p w:rsidR="00FE7DD3" w:rsidRPr="004B36A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Электрический шок</w:t>
            </w:r>
          </w:p>
        </w:tc>
        <w:tc>
          <w:tcPr>
            <w:tcW w:w="3883" w:type="dxa"/>
          </w:tcPr>
          <w:p w:rsidR="00FE7DD3" w:rsidRPr="0088417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88417C">
              <w:rPr>
                <w:sz w:val="26"/>
                <w:szCs w:val="26"/>
                <w:shd w:val="clear" w:color="auto" w:fill="FFFFFF"/>
              </w:rPr>
              <w:t>Термическое действие – ожоги.</w:t>
            </w:r>
            <w:r w:rsidR="00411864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88417C">
              <w:rPr>
                <w:sz w:val="26"/>
                <w:szCs w:val="26"/>
                <w:shd w:val="clear" w:color="auto" w:fill="FFFFFF"/>
              </w:rPr>
              <w:t xml:space="preserve">Электролитическое действие – разложение </w:t>
            </w:r>
            <w:r>
              <w:rPr>
                <w:sz w:val="26"/>
                <w:szCs w:val="26"/>
                <w:shd w:val="clear" w:color="auto" w:fill="FFFFFF"/>
              </w:rPr>
              <w:t>крови, плазмы.</w:t>
            </w:r>
            <w:r w:rsidR="00411864">
              <w:rPr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sz w:val="26"/>
                <w:szCs w:val="26"/>
                <w:shd w:val="clear" w:color="auto" w:fill="FFFFFF"/>
              </w:rPr>
              <w:t>Био</w:t>
            </w:r>
            <w:r w:rsidRPr="0088417C">
              <w:rPr>
                <w:sz w:val="26"/>
                <w:szCs w:val="26"/>
                <w:shd w:val="clear" w:color="auto" w:fill="FFFFFF"/>
              </w:rPr>
              <w:t>логическое действие – нарушение биоэлектрических процессов.</w:t>
            </w:r>
          </w:p>
        </w:tc>
      </w:tr>
      <w:tr w:rsidR="0088417C" w:rsidRPr="004B36AC" w:rsidTr="0088417C">
        <w:tc>
          <w:tcPr>
            <w:tcW w:w="637" w:type="dxa"/>
          </w:tcPr>
          <w:p w:rsidR="0088417C" w:rsidRPr="004B36AC" w:rsidRDefault="0088417C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2801" w:type="dxa"/>
          </w:tcPr>
          <w:p w:rsidR="0088417C" w:rsidRPr="004B36AC" w:rsidRDefault="0088417C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Чрезвычайные ситуации на коммунальных системах жизнеобеспечения</w:t>
            </w:r>
          </w:p>
        </w:tc>
        <w:tc>
          <w:tcPr>
            <w:tcW w:w="2249" w:type="dxa"/>
            <w:vMerge w:val="restart"/>
          </w:tcPr>
          <w:p w:rsidR="0088417C" w:rsidRPr="004B36A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Токсическое действие</w:t>
            </w:r>
          </w:p>
        </w:tc>
        <w:tc>
          <w:tcPr>
            <w:tcW w:w="3883" w:type="dxa"/>
            <w:vMerge w:val="restart"/>
          </w:tcPr>
          <w:p w:rsidR="0088417C" w:rsidRPr="004B36A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Концентрация опасного химического вещества в среде.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Плотность химического заражения местности и объектов.</w:t>
            </w:r>
          </w:p>
        </w:tc>
      </w:tr>
      <w:tr w:rsidR="0088417C" w:rsidRPr="004B36AC" w:rsidTr="0088417C">
        <w:tc>
          <w:tcPr>
            <w:tcW w:w="637" w:type="dxa"/>
          </w:tcPr>
          <w:p w:rsidR="0088417C" w:rsidRPr="004B36AC" w:rsidRDefault="0088417C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2801" w:type="dxa"/>
          </w:tcPr>
          <w:p w:rsidR="0088417C" w:rsidRPr="004B36AC" w:rsidRDefault="0088417C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Чрезвычайные ситуации на транспорте (перевозка аммиака)</w:t>
            </w:r>
          </w:p>
        </w:tc>
        <w:tc>
          <w:tcPr>
            <w:tcW w:w="2249" w:type="dxa"/>
            <w:vMerge/>
          </w:tcPr>
          <w:p w:rsidR="0088417C" w:rsidRPr="004B36A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</w:p>
        </w:tc>
        <w:tc>
          <w:tcPr>
            <w:tcW w:w="3883" w:type="dxa"/>
            <w:vMerge/>
          </w:tcPr>
          <w:p w:rsidR="0088417C" w:rsidRPr="004B36AC" w:rsidRDefault="0088417C" w:rsidP="00057B9A">
            <w:pPr>
              <w:spacing w:before="20" w:after="20" w:line="240" w:lineRule="auto"/>
              <w:rPr>
                <w:sz w:val="26"/>
                <w:szCs w:val="26"/>
              </w:rPr>
            </w:pPr>
          </w:p>
        </w:tc>
      </w:tr>
      <w:tr w:rsidR="00FE7DD3" w:rsidRPr="004B36AC" w:rsidTr="0088417C">
        <w:tc>
          <w:tcPr>
            <w:tcW w:w="637" w:type="dxa"/>
          </w:tcPr>
          <w:p w:rsidR="00FE7DD3" w:rsidRPr="004B36AC" w:rsidRDefault="00FE7DD3" w:rsidP="00057B9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</w:t>
            </w:r>
          </w:p>
        </w:tc>
        <w:tc>
          <w:tcPr>
            <w:tcW w:w="2801" w:type="dxa"/>
          </w:tcPr>
          <w:p w:rsidR="00FE7DD3" w:rsidRPr="004B36AC" w:rsidRDefault="00FE7DD3" w:rsidP="00057B9A">
            <w:pPr>
              <w:suppressAutoHyphens/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Чрезвычайные ситуации на гидротехнических сооружениях</w:t>
            </w:r>
          </w:p>
        </w:tc>
        <w:tc>
          <w:tcPr>
            <w:tcW w:w="2249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Волна прорыва гидротехнических сооружений</w:t>
            </w:r>
          </w:p>
        </w:tc>
        <w:tc>
          <w:tcPr>
            <w:tcW w:w="3883" w:type="dxa"/>
          </w:tcPr>
          <w:p w:rsidR="00FE7DD3" w:rsidRPr="004B36AC" w:rsidRDefault="00FE7DD3" w:rsidP="00057B9A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Скорость волны прорыва.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Глубина волны прорыва.</w:t>
            </w:r>
            <w:r w:rsidR="00411864">
              <w:rPr>
                <w:sz w:val="26"/>
                <w:szCs w:val="26"/>
              </w:rPr>
              <w:t xml:space="preserve"> </w:t>
            </w:r>
            <w:r w:rsidRPr="004B36AC">
              <w:rPr>
                <w:sz w:val="26"/>
                <w:szCs w:val="26"/>
              </w:rPr>
              <w:t>Время существования волны прорыва.</w:t>
            </w:r>
          </w:p>
        </w:tc>
      </w:tr>
    </w:tbl>
    <w:p w:rsidR="003B0FB0" w:rsidRPr="000C516C" w:rsidRDefault="003B0FB0" w:rsidP="0089165B">
      <w:pPr>
        <w:pStyle w:val="2"/>
        <w:spacing w:before="0" w:after="0"/>
        <w:ind w:firstLine="708"/>
        <w:rPr>
          <w:rFonts w:ascii="Times New Roman" w:hAnsi="Times New Roman" w:cs="Times New Roman"/>
          <w:b/>
          <w:i w:val="0"/>
        </w:rPr>
      </w:pPr>
      <w:bookmarkStart w:id="47" w:name="_Toc255379801"/>
      <w:r>
        <w:br w:type="page"/>
      </w:r>
      <w:bookmarkStart w:id="48" w:name="_Toc250974106"/>
      <w:r w:rsidRPr="000C516C">
        <w:rPr>
          <w:rFonts w:ascii="Times New Roman" w:hAnsi="Times New Roman" w:cs="Times New Roman"/>
          <w:b/>
          <w:i w:val="0"/>
        </w:rPr>
        <w:t>8. Охрана окружающей среды</w:t>
      </w:r>
      <w:bookmarkEnd w:id="48"/>
    </w:p>
    <w:p w:rsidR="003B0FB0" w:rsidRPr="003B0FB0" w:rsidRDefault="003B0FB0" w:rsidP="003B0FB0">
      <w:pPr>
        <w:ind w:firstLine="720"/>
        <w:rPr>
          <w:szCs w:val="28"/>
        </w:rPr>
      </w:pPr>
      <w:r w:rsidRPr="003B0FB0">
        <w:rPr>
          <w:szCs w:val="28"/>
        </w:rPr>
        <w:t>Раздел разработан в составе материалов проекта генерального плана муниципального образования «</w:t>
      </w:r>
      <w:r w:rsidR="006A679B">
        <w:rPr>
          <w:szCs w:val="28"/>
        </w:rPr>
        <w:t>Калининское</w:t>
      </w:r>
      <w:r w:rsidR="00345BA4">
        <w:rPr>
          <w:szCs w:val="28"/>
        </w:rPr>
        <w:t xml:space="preserve"> сельское поселение</w:t>
      </w:r>
      <w:r w:rsidRPr="003B0FB0">
        <w:rPr>
          <w:szCs w:val="28"/>
        </w:rPr>
        <w:t>».</w:t>
      </w:r>
    </w:p>
    <w:p w:rsidR="003B0FB0" w:rsidRPr="003B0FB0" w:rsidRDefault="003B0FB0" w:rsidP="003B0FB0">
      <w:pPr>
        <w:ind w:firstLine="720"/>
        <w:rPr>
          <w:szCs w:val="28"/>
        </w:rPr>
      </w:pPr>
      <w:r w:rsidRPr="003B0FB0">
        <w:rPr>
          <w:szCs w:val="28"/>
        </w:rPr>
        <w:t xml:space="preserve">Основная экологическая стратегия градостроительного развития </w:t>
      </w:r>
      <w:r w:rsidR="006A679B">
        <w:rPr>
          <w:szCs w:val="28"/>
        </w:rPr>
        <w:t>Калининского</w:t>
      </w:r>
      <w:r w:rsidRPr="003B0FB0">
        <w:rPr>
          <w:szCs w:val="28"/>
        </w:rPr>
        <w:t xml:space="preserve"> сельского поселения направлена на обеспечение устойчивого и экологически безопасного развития территории, создание условий, обеспечивающих снижение техногенного воздействия на окружающую среду, формирование комфортных условий проживания.</w:t>
      </w:r>
    </w:p>
    <w:p w:rsidR="003B0FB0" w:rsidRPr="008D5BB0" w:rsidRDefault="003B0FB0" w:rsidP="008D5BB0">
      <w:pPr>
        <w:ind w:firstLine="720"/>
        <w:rPr>
          <w:szCs w:val="28"/>
        </w:rPr>
      </w:pPr>
      <w:r w:rsidRPr="003B0FB0">
        <w:rPr>
          <w:szCs w:val="28"/>
        </w:rPr>
        <w:t xml:space="preserve">Градостроительные мероприятия по оптимизации экологической ситуации носят комплексный характер, связаны с установлением экологического обоснования зонирования территории, реконструкцией и </w:t>
      </w:r>
      <w:r w:rsidRPr="008D5BB0">
        <w:rPr>
          <w:szCs w:val="28"/>
        </w:rPr>
        <w:t>развитием инженерной инфраструктуры, оптимизацией транспортной инфраструктуры, благоустройством и озеленением территории.</w:t>
      </w:r>
    </w:p>
    <w:p w:rsidR="003B0FB0" w:rsidRPr="000C516C" w:rsidRDefault="003B0FB0" w:rsidP="007258FC">
      <w:pPr>
        <w:pStyle w:val="1"/>
        <w:ind w:firstLine="708"/>
        <w:rPr>
          <w:i/>
        </w:rPr>
      </w:pPr>
      <w:bookmarkStart w:id="49" w:name="_Toc250974107"/>
      <w:r w:rsidRPr="000C516C">
        <w:t>8.1</w:t>
      </w:r>
      <w:r w:rsidR="002A40C2" w:rsidRPr="000C516C">
        <w:t>.</w:t>
      </w:r>
      <w:r w:rsidRPr="000C516C">
        <w:t xml:space="preserve"> Экологическая ситуация</w:t>
      </w:r>
      <w:bookmarkEnd w:id="49"/>
    </w:p>
    <w:p w:rsidR="003B0FB0" w:rsidRPr="008D5BB0" w:rsidRDefault="003B0FB0" w:rsidP="008D5BB0">
      <w:pPr>
        <w:shd w:val="clear" w:color="auto" w:fill="FFFFFF"/>
        <w:ind w:firstLine="720"/>
        <w:rPr>
          <w:szCs w:val="28"/>
        </w:rPr>
      </w:pPr>
      <w:r w:rsidRPr="008D5BB0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Pr="008D5BB0">
        <w:rPr>
          <w:szCs w:val="28"/>
        </w:rPr>
        <w:t xml:space="preserve"> сельского поселения </w:t>
      </w:r>
      <w:r w:rsidR="00117AAA">
        <w:rPr>
          <w:szCs w:val="28"/>
        </w:rPr>
        <w:t xml:space="preserve">отсутствуют </w:t>
      </w:r>
      <w:r w:rsidRPr="008D5BB0">
        <w:rPr>
          <w:szCs w:val="28"/>
        </w:rPr>
        <w:t>промышленны</w:t>
      </w:r>
      <w:r w:rsidR="00117AAA">
        <w:rPr>
          <w:szCs w:val="28"/>
        </w:rPr>
        <w:t>е</w:t>
      </w:r>
      <w:r w:rsidRPr="008D5BB0">
        <w:rPr>
          <w:szCs w:val="28"/>
        </w:rPr>
        <w:t xml:space="preserve"> предприяти</w:t>
      </w:r>
      <w:r w:rsidR="00117AAA">
        <w:rPr>
          <w:szCs w:val="28"/>
        </w:rPr>
        <w:t>я.</w:t>
      </w:r>
    </w:p>
    <w:p w:rsidR="003B0FB0" w:rsidRPr="008D5BB0" w:rsidRDefault="003B0FB0" w:rsidP="008D5BB0">
      <w:pPr>
        <w:ind w:firstLine="720"/>
        <w:rPr>
          <w:szCs w:val="28"/>
        </w:rPr>
      </w:pPr>
      <w:r w:rsidRPr="008D5BB0">
        <w:rPr>
          <w:szCs w:val="28"/>
        </w:rPr>
        <w:t xml:space="preserve">В отраслевой структуре транспортного комплекса </w:t>
      </w:r>
      <w:r w:rsidR="000E0DC9" w:rsidRPr="008D5BB0">
        <w:rPr>
          <w:szCs w:val="28"/>
        </w:rPr>
        <w:t>сельского поселения</w:t>
      </w:r>
      <w:r w:rsidRPr="008D5BB0">
        <w:rPr>
          <w:szCs w:val="28"/>
        </w:rPr>
        <w:t xml:space="preserve"> представлены </w:t>
      </w:r>
      <w:r w:rsidR="00334068">
        <w:rPr>
          <w:szCs w:val="28"/>
        </w:rPr>
        <w:t>один вид</w:t>
      </w:r>
      <w:r w:rsidRPr="008D5BB0">
        <w:rPr>
          <w:szCs w:val="28"/>
        </w:rPr>
        <w:t xml:space="preserve"> данного сектора инфраструктуры: автомобильный</w:t>
      </w:r>
      <w:r w:rsidR="00334068">
        <w:rPr>
          <w:szCs w:val="28"/>
        </w:rPr>
        <w:t>.</w:t>
      </w:r>
    </w:p>
    <w:p w:rsidR="003B0FB0" w:rsidRPr="008D5BB0" w:rsidRDefault="003B0FB0" w:rsidP="008D5BB0">
      <w:pPr>
        <w:ind w:firstLine="720"/>
        <w:rPr>
          <w:szCs w:val="28"/>
        </w:rPr>
      </w:pPr>
      <w:r w:rsidRPr="008D5BB0">
        <w:rPr>
          <w:szCs w:val="28"/>
        </w:rPr>
        <w:t>Основными видами техногенной нагрузки, оказывающей негативное воздействие на природную среду, являются:</w:t>
      </w:r>
    </w:p>
    <w:p w:rsidR="003B0FB0" w:rsidRPr="008D5BB0" w:rsidRDefault="00117AAA" w:rsidP="00801B1D">
      <w:pPr>
        <w:numPr>
          <w:ilvl w:val="0"/>
          <w:numId w:val="23"/>
        </w:numPr>
      </w:pPr>
      <w:r>
        <w:t>селитебный</w:t>
      </w:r>
      <w:r w:rsidR="003B0FB0" w:rsidRPr="008D5BB0">
        <w:t xml:space="preserve"> комплекс;</w:t>
      </w:r>
    </w:p>
    <w:p w:rsidR="003B0FB0" w:rsidRPr="008D5BB0" w:rsidRDefault="003B0FB0" w:rsidP="00801B1D">
      <w:pPr>
        <w:numPr>
          <w:ilvl w:val="0"/>
          <w:numId w:val="23"/>
        </w:numPr>
      </w:pPr>
      <w:r w:rsidRPr="008D5BB0">
        <w:t>сельскохозяйственное производство;</w:t>
      </w:r>
    </w:p>
    <w:p w:rsidR="003B0FB0" w:rsidRPr="008D5BB0" w:rsidRDefault="003B0FB0" w:rsidP="00801B1D">
      <w:pPr>
        <w:numPr>
          <w:ilvl w:val="0"/>
          <w:numId w:val="23"/>
        </w:numPr>
      </w:pPr>
      <w:r w:rsidRPr="008D5BB0">
        <w:t>транспортные магистрали</w:t>
      </w:r>
      <w:r w:rsidR="000E0DC9" w:rsidRPr="008D5BB0">
        <w:t>.</w:t>
      </w:r>
    </w:p>
    <w:p w:rsidR="003B0FB0" w:rsidRPr="008D5BB0" w:rsidRDefault="003B0FB0" w:rsidP="008D5BB0">
      <w:pPr>
        <w:ind w:firstLine="720"/>
        <w:rPr>
          <w:szCs w:val="28"/>
        </w:rPr>
      </w:pPr>
      <w:r w:rsidRPr="008D5BB0">
        <w:rPr>
          <w:szCs w:val="28"/>
        </w:rPr>
        <w:t xml:space="preserve">Ведущую роль в экономике </w:t>
      </w:r>
      <w:r w:rsidR="006A679B">
        <w:rPr>
          <w:szCs w:val="28"/>
        </w:rPr>
        <w:t>Калининского</w:t>
      </w:r>
      <w:r w:rsidR="000E0DC9" w:rsidRPr="008D5BB0">
        <w:rPr>
          <w:szCs w:val="28"/>
        </w:rPr>
        <w:t xml:space="preserve"> сельского поселения</w:t>
      </w:r>
      <w:r w:rsidRPr="008D5BB0">
        <w:rPr>
          <w:szCs w:val="28"/>
        </w:rPr>
        <w:t xml:space="preserve"> игра</w:t>
      </w:r>
      <w:r w:rsidR="000E0DC9" w:rsidRPr="008D5BB0">
        <w:rPr>
          <w:szCs w:val="28"/>
        </w:rPr>
        <w:t xml:space="preserve">ет сельскохозяйственное </w:t>
      </w:r>
      <w:r w:rsidRPr="008D5BB0">
        <w:rPr>
          <w:szCs w:val="28"/>
        </w:rPr>
        <w:t>производств</w:t>
      </w:r>
      <w:r w:rsidR="000E0DC9" w:rsidRPr="008D5BB0">
        <w:rPr>
          <w:szCs w:val="28"/>
        </w:rPr>
        <w:t>о</w:t>
      </w:r>
      <w:r w:rsidRPr="008D5BB0">
        <w:rPr>
          <w:szCs w:val="28"/>
        </w:rPr>
        <w:t xml:space="preserve">, </w:t>
      </w:r>
      <w:r w:rsidR="00117AAA">
        <w:rPr>
          <w:szCs w:val="28"/>
        </w:rPr>
        <w:t xml:space="preserve">производство и распределение тепла, </w:t>
      </w:r>
      <w:r w:rsidRPr="008D5BB0">
        <w:rPr>
          <w:szCs w:val="28"/>
        </w:rPr>
        <w:t>а также распределение электроэнергии, газа</w:t>
      </w:r>
      <w:r w:rsidR="000E0DC9" w:rsidRPr="008D5BB0">
        <w:rPr>
          <w:szCs w:val="28"/>
        </w:rPr>
        <w:t xml:space="preserve"> и</w:t>
      </w:r>
      <w:r w:rsidRPr="008D5BB0">
        <w:rPr>
          <w:szCs w:val="28"/>
        </w:rPr>
        <w:t xml:space="preserve"> воды.</w:t>
      </w:r>
    </w:p>
    <w:p w:rsidR="003B0FB0" w:rsidRPr="008D5BB0" w:rsidRDefault="003B0FB0" w:rsidP="008D5BB0">
      <w:pPr>
        <w:ind w:firstLine="720"/>
        <w:rPr>
          <w:szCs w:val="28"/>
        </w:rPr>
      </w:pPr>
      <w:r w:rsidRPr="008D5BB0">
        <w:rPr>
          <w:szCs w:val="28"/>
        </w:rPr>
        <w:t xml:space="preserve">В пределах застроенной части </w:t>
      </w:r>
      <w:r w:rsidR="006A679B">
        <w:rPr>
          <w:szCs w:val="28"/>
        </w:rPr>
        <w:t>Калининского</w:t>
      </w:r>
      <w:r w:rsidR="000E0DC9" w:rsidRPr="008D5BB0">
        <w:rPr>
          <w:szCs w:val="28"/>
        </w:rPr>
        <w:t xml:space="preserve"> сельского поселения</w:t>
      </w:r>
      <w:r w:rsidRPr="008D5BB0">
        <w:rPr>
          <w:szCs w:val="28"/>
        </w:rPr>
        <w:t xml:space="preserve"> выделяется се</w:t>
      </w:r>
      <w:r w:rsidR="00334068">
        <w:rPr>
          <w:szCs w:val="28"/>
        </w:rPr>
        <w:t>литебная территория,</w:t>
      </w:r>
      <w:r w:rsidR="000E0DC9" w:rsidRPr="008D5BB0">
        <w:rPr>
          <w:szCs w:val="28"/>
        </w:rPr>
        <w:t xml:space="preserve"> </w:t>
      </w:r>
      <w:r w:rsidRPr="008D5BB0">
        <w:rPr>
          <w:szCs w:val="28"/>
        </w:rPr>
        <w:t>коммунальная, транспортная территория.</w:t>
      </w:r>
    </w:p>
    <w:p w:rsidR="003B0FB0" w:rsidRPr="008D5BB0" w:rsidRDefault="003B0FB0" w:rsidP="00DB312B">
      <w:pPr>
        <w:ind w:firstLine="720"/>
        <w:rPr>
          <w:szCs w:val="28"/>
        </w:rPr>
      </w:pPr>
      <w:r w:rsidRPr="008D5BB0">
        <w:rPr>
          <w:szCs w:val="28"/>
        </w:rPr>
        <w:t xml:space="preserve">Селитебная </w:t>
      </w:r>
      <w:r w:rsidR="00334068">
        <w:rPr>
          <w:szCs w:val="28"/>
        </w:rPr>
        <w:t>зона</w:t>
      </w:r>
      <w:r w:rsidRPr="008D5BB0">
        <w:rPr>
          <w:szCs w:val="28"/>
        </w:rPr>
        <w:t xml:space="preserve"> включает в себя</w:t>
      </w:r>
      <w:r w:rsidR="00334068">
        <w:rPr>
          <w:szCs w:val="28"/>
        </w:rPr>
        <w:t xml:space="preserve"> застроенную часть </w:t>
      </w:r>
      <w:r w:rsidR="006F712A">
        <w:rPr>
          <w:szCs w:val="28"/>
        </w:rPr>
        <w:t>поселка</w:t>
      </w:r>
      <w:r w:rsidR="006F712A" w:rsidRPr="008D5BB0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="006F712A">
        <w:rPr>
          <w:szCs w:val="28"/>
        </w:rPr>
        <w:t>.</w:t>
      </w:r>
      <w:r w:rsidR="006F712A" w:rsidRPr="008D5BB0">
        <w:rPr>
          <w:szCs w:val="28"/>
        </w:rPr>
        <w:t xml:space="preserve"> </w:t>
      </w:r>
      <w:r w:rsidRPr="008D5BB0">
        <w:rPr>
          <w:szCs w:val="28"/>
        </w:rPr>
        <w:t xml:space="preserve">На территории жилой селитебной зоны дисперсно размещены отдельные </w:t>
      </w:r>
      <w:r w:rsidR="008D5BB0" w:rsidRPr="008D5BB0">
        <w:rPr>
          <w:szCs w:val="28"/>
        </w:rPr>
        <w:t>социально-бытовые</w:t>
      </w:r>
      <w:r w:rsidRPr="008D5BB0">
        <w:rPr>
          <w:szCs w:val="28"/>
        </w:rPr>
        <w:t xml:space="preserve"> предприятия</w:t>
      </w:r>
      <w:r w:rsidR="00DB312B">
        <w:rPr>
          <w:szCs w:val="28"/>
        </w:rPr>
        <w:t>.</w:t>
      </w:r>
    </w:p>
    <w:p w:rsidR="008D5BB0" w:rsidRPr="00B36FBD" w:rsidRDefault="008D5BB0" w:rsidP="008D5BB0">
      <w:pPr>
        <w:ind w:firstLine="720"/>
        <w:rPr>
          <w:szCs w:val="28"/>
        </w:rPr>
      </w:pPr>
      <w:r w:rsidRPr="00B36FBD">
        <w:rPr>
          <w:szCs w:val="28"/>
        </w:rPr>
        <w:t xml:space="preserve">Коммунальная зона расположена в </w:t>
      </w:r>
      <w:r w:rsidR="004D1BC2" w:rsidRPr="00B36FBD">
        <w:rPr>
          <w:szCs w:val="28"/>
        </w:rPr>
        <w:t>восточной</w:t>
      </w:r>
      <w:r w:rsidR="007F525B" w:rsidRPr="00B36FBD">
        <w:rPr>
          <w:szCs w:val="28"/>
        </w:rPr>
        <w:t xml:space="preserve"> части поселка </w:t>
      </w:r>
      <w:r w:rsidR="006A679B" w:rsidRPr="00B36FBD">
        <w:rPr>
          <w:szCs w:val="28"/>
        </w:rPr>
        <w:t>Калининск</w:t>
      </w:r>
      <w:r w:rsidR="00997558" w:rsidRPr="00B36FBD">
        <w:rPr>
          <w:szCs w:val="28"/>
        </w:rPr>
        <w:t>ий</w:t>
      </w:r>
      <w:r w:rsidRPr="00B36FBD">
        <w:rPr>
          <w:szCs w:val="28"/>
        </w:rPr>
        <w:t xml:space="preserve">. </w:t>
      </w:r>
    </w:p>
    <w:p w:rsidR="003B0FB0" w:rsidRPr="008D5BB0" w:rsidRDefault="003B0FB0" w:rsidP="008D5BB0">
      <w:pPr>
        <w:ind w:firstLine="720"/>
        <w:rPr>
          <w:szCs w:val="28"/>
        </w:rPr>
      </w:pPr>
      <w:r w:rsidRPr="008D5BB0">
        <w:rPr>
          <w:szCs w:val="28"/>
        </w:rPr>
        <w:t>Общее состояние природной среды муниципального образования определяется состоянием геологической среды, почвенного покрова, поверхностных и подземных вод, воздуха, растительности и других компонентов ландшафта.</w:t>
      </w:r>
    </w:p>
    <w:p w:rsidR="003B0FB0" w:rsidRPr="00575433" w:rsidRDefault="003B0FB0" w:rsidP="0089165B">
      <w:pPr>
        <w:pStyle w:val="1"/>
        <w:spacing w:before="0"/>
        <w:ind w:firstLine="708"/>
        <w:rPr>
          <w:i/>
        </w:rPr>
      </w:pPr>
      <w:bookmarkStart w:id="50" w:name="_Toc250974108"/>
      <w:r w:rsidRPr="00575433">
        <w:t>8.1.1</w:t>
      </w:r>
      <w:r w:rsidR="002A40C2">
        <w:t>.</w:t>
      </w:r>
      <w:r w:rsidRPr="00575433">
        <w:t xml:space="preserve"> Состояние воздушного бассейна</w:t>
      </w:r>
      <w:bookmarkEnd w:id="50"/>
    </w:p>
    <w:p w:rsidR="003B0FB0" w:rsidRPr="00575433" w:rsidRDefault="003B0FB0" w:rsidP="00575433">
      <w:pPr>
        <w:ind w:firstLine="709"/>
        <w:rPr>
          <w:szCs w:val="28"/>
        </w:rPr>
      </w:pPr>
      <w:r w:rsidRPr="00575433">
        <w:rPr>
          <w:szCs w:val="28"/>
        </w:rPr>
        <w:t xml:space="preserve">Основными источниками загрязнения атмосферного воздуха на территории </w:t>
      </w:r>
      <w:r w:rsidR="006A679B">
        <w:rPr>
          <w:szCs w:val="28"/>
        </w:rPr>
        <w:t>Калининского</w:t>
      </w:r>
      <w:r w:rsidR="008D5BB0" w:rsidRPr="00575433">
        <w:rPr>
          <w:szCs w:val="28"/>
        </w:rPr>
        <w:t xml:space="preserve"> сельского поселения </w:t>
      </w:r>
      <w:r w:rsidRPr="00575433">
        <w:rPr>
          <w:szCs w:val="28"/>
        </w:rPr>
        <w:t xml:space="preserve">являются </w:t>
      </w:r>
      <w:r w:rsidR="007F525B">
        <w:rPr>
          <w:szCs w:val="28"/>
        </w:rPr>
        <w:t>сельскохозяйственное производство</w:t>
      </w:r>
      <w:r w:rsidRPr="00575433">
        <w:rPr>
          <w:szCs w:val="28"/>
        </w:rPr>
        <w:t>, котельные, автомобильный транспорт.</w:t>
      </w:r>
    </w:p>
    <w:p w:rsidR="003B0FB0" w:rsidRPr="00F765B9" w:rsidRDefault="003B0FB0" w:rsidP="00F765B9">
      <w:pPr>
        <w:ind w:firstLine="709"/>
        <w:rPr>
          <w:szCs w:val="28"/>
        </w:rPr>
      </w:pPr>
      <w:r w:rsidRPr="00575433">
        <w:rPr>
          <w:szCs w:val="28"/>
        </w:rPr>
        <w:t xml:space="preserve">Данные по выбросам загрязняющих веществ </w:t>
      </w:r>
      <w:r w:rsidR="00814289">
        <w:rPr>
          <w:szCs w:val="28"/>
        </w:rPr>
        <w:t>(ЗВ) в</w:t>
      </w:r>
      <w:r w:rsidRPr="00575433">
        <w:rPr>
          <w:szCs w:val="28"/>
        </w:rPr>
        <w:t xml:space="preserve"> атмосферный воздух по </w:t>
      </w:r>
      <w:r w:rsidR="004D573C">
        <w:rPr>
          <w:szCs w:val="28"/>
        </w:rPr>
        <w:t>Калининском</w:t>
      </w:r>
      <w:r w:rsidR="00814289">
        <w:rPr>
          <w:szCs w:val="28"/>
        </w:rPr>
        <w:t>у сельскому поселению</w:t>
      </w:r>
      <w:r w:rsidRPr="00575433">
        <w:rPr>
          <w:szCs w:val="28"/>
        </w:rPr>
        <w:t xml:space="preserve"> за 20</w:t>
      </w:r>
      <w:r w:rsidR="00575433">
        <w:rPr>
          <w:szCs w:val="28"/>
        </w:rPr>
        <w:t>10</w:t>
      </w:r>
      <w:r w:rsidRPr="00575433">
        <w:rPr>
          <w:szCs w:val="28"/>
        </w:rPr>
        <w:t xml:space="preserve"> год согласно отчетам 2ТП-воздух </w:t>
      </w:r>
      <w:r w:rsidRPr="00F765B9">
        <w:rPr>
          <w:szCs w:val="28"/>
        </w:rPr>
        <w:t>не превышают ПДВ, поэтому их воздействие на состояние воздушного бассейна можно признать незначительным.</w:t>
      </w:r>
    </w:p>
    <w:p w:rsidR="003B0FB0" w:rsidRPr="00F765B9" w:rsidRDefault="00F765B9" w:rsidP="00F765B9">
      <w:pPr>
        <w:ind w:firstLine="709"/>
        <w:rPr>
          <w:szCs w:val="28"/>
        </w:rPr>
      </w:pPr>
      <w:r w:rsidRPr="00F765B9">
        <w:rPr>
          <w:szCs w:val="28"/>
        </w:rPr>
        <w:t>З</w:t>
      </w:r>
      <w:r w:rsidR="003B0FB0" w:rsidRPr="00F765B9">
        <w:rPr>
          <w:szCs w:val="28"/>
        </w:rPr>
        <w:t>а последние пять лет объем выбросов вредных веществ в атмосферный воздух от предприятий снижается, основной вклад в загрязнение атмосферы вносит авто</w:t>
      </w:r>
      <w:r w:rsidR="008B44E8">
        <w:rPr>
          <w:szCs w:val="28"/>
        </w:rPr>
        <w:t>мобильный</w:t>
      </w:r>
      <w:r w:rsidR="007F525B">
        <w:rPr>
          <w:szCs w:val="28"/>
        </w:rPr>
        <w:t xml:space="preserve"> </w:t>
      </w:r>
      <w:r w:rsidR="003B0FB0" w:rsidRPr="00F765B9">
        <w:rPr>
          <w:szCs w:val="28"/>
        </w:rPr>
        <w:t>транспорт.</w:t>
      </w:r>
    </w:p>
    <w:p w:rsidR="003B0FB0" w:rsidRPr="00F765B9" w:rsidRDefault="003B0FB0" w:rsidP="00F765B9">
      <w:pPr>
        <w:ind w:firstLine="709"/>
        <w:rPr>
          <w:szCs w:val="28"/>
        </w:rPr>
      </w:pPr>
      <w:r w:rsidRPr="00F765B9">
        <w:rPr>
          <w:szCs w:val="28"/>
        </w:rPr>
        <w:t>Автотранспорт относится к основным источникам загрязнения окружающей среды. Его выбросы оказывают негативное воздействие на состояние атмосферного воздуха жилых зон, а также являются источниками загрязнения сельскохозяйственных земель вдоль автомагистралей.</w:t>
      </w:r>
    </w:p>
    <w:p w:rsidR="003B0FB0" w:rsidRPr="00F765B9" w:rsidRDefault="003B0FB0" w:rsidP="00F765B9">
      <w:pPr>
        <w:ind w:firstLine="709"/>
        <w:rPr>
          <w:szCs w:val="28"/>
        </w:rPr>
      </w:pPr>
      <w:r w:rsidRPr="00F765B9">
        <w:rPr>
          <w:szCs w:val="28"/>
        </w:rPr>
        <w:t xml:space="preserve">Однако существующее транспортное загрязнение также нельзя считать критическим и создающим угрозу загрязнения атмосферного воздуха выше ПДК в </w:t>
      </w:r>
      <w:r w:rsidR="004D573C">
        <w:rPr>
          <w:szCs w:val="28"/>
        </w:rPr>
        <w:t>Калининском</w:t>
      </w:r>
      <w:r w:rsidR="00F765B9" w:rsidRPr="00F765B9">
        <w:rPr>
          <w:szCs w:val="28"/>
        </w:rPr>
        <w:t xml:space="preserve"> сельском поселении</w:t>
      </w:r>
      <w:r w:rsidRPr="00F765B9">
        <w:rPr>
          <w:szCs w:val="28"/>
        </w:rPr>
        <w:t xml:space="preserve"> и на автотрассах.</w:t>
      </w:r>
    </w:p>
    <w:p w:rsidR="003B0FB0" w:rsidRPr="00F765B9" w:rsidRDefault="003B0FB0" w:rsidP="00F765B9">
      <w:pPr>
        <w:ind w:firstLine="709"/>
        <w:rPr>
          <w:szCs w:val="28"/>
        </w:rPr>
      </w:pPr>
      <w:r w:rsidRPr="00F765B9">
        <w:rPr>
          <w:szCs w:val="28"/>
        </w:rPr>
        <w:t xml:space="preserve">В </w:t>
      </w:r>
      <w:r w:rsidR="00F765B9" w:rsidRPr="00F765B9">
        <w:rPr>
          <w:szCs w:val="28"/>
        </w:rPr>
        <w:t xml:space="preserve">Моздокском </w:t>
      </w:r>
      <w:r w:rsidRPr="00F765B9">
        <w:rPr>
          <w:szCs w:val="28"/>
        </w:rPr>
        <w:t>районе нет стационарного поста наблюдения за состоянием воздушного бассейна.</w:t>
      </w:r>
    </w:p>
    <w:p w:rsidR="003B0FB0" w:rsidRPr="00F765B9" w:rsidRDefault="003B0FB0" w:rsidP="00F765B9">
      <w:pPr>
        <w:ind w:firstLine="709"/>
        <w:rPr>
          <w:szCs w:val="28"/>
        </w:rPr>
      </w:pPr>
      <w:r w:rsidRPr="00F765B9">
        <w:rPr>
          <w:szCs w:val="28"/>
        </w:rPr>
        <w:t>Фоновые концентрации загрязняющих веществ приводятся расчетные, по данным ГУ «Северо-Осетинский ЦГМС»</w:t>
      </w:r>
      <w:r w:rsidR="00F765B9" w:rsidRPr="00F765B9">
        <w:rPr>
          <w:szCs w:val="28"/>
        </w:rPr>
        <w:t xml:space="preserve"> (Таблица 8.</w:t>
      </w:r>
      <w:r w:rsidR="00411864">
        <w:rPr>
          <w:szCs w:val="28"/>
        </w:rPr>
        <w:t>1</w:t>
      </w:r>
      <w:r w:rsidR="00F765B9" w:rsidRPr="00F765B9">
        <w:rPr>
          <w:szCs w:val="28"/>
        </w:rPr>
        <w:t>)</w:t>
      </w:r>
      <w:r w:rsidRPr="00F765B9">
        <w:rPr>
          <w:szCs w:val="28"/>
        </w:rPr>
        <w:t>.</w:t>
      </w:r>
    </w:p>
    <w:p w:rsidR="00F765B9" w:rsidRPr="00F765B9" w:rsidRDefault="00F765B9" w:rsidP="005A24DA">
      <w:pPr>
        <w:ind w:firstLine="709"/>
        <w:jc w:val="right"/>
        <w:outlineLvl w:val="0"/>
        <w:rPr>
          <w:szCs w:val="28"/>
        </w:rPr>
      </w:pPr>
      <w:r w:rsidRPr="00F765B9">
        <w:rPr>
          <w:szCs w:val="28"/>
        </w:rPr>
        <w:t>Таблица 8.</w:t>
      </w:r>
      <w:r w:rsidR="00411864">
        <w:rPr>
          <w:szCs w:val="28"/>
        </w:rPr>
        <w:t>1</w:t>
      </w:r>
    </w:p>
    <w:p w:rsidR="003B0FB0" w:rsidRPr="00F765B9" w:rsidRDefault="003B0FB0" w:rsidP="00F765B9">
      <w:pPr>
        <w:ind w:firstLine="709"/>
        <w:jc w:val="center"/>
        <w:rPr>
          <w:szCs w:val="28"/>
        </w:rPr>
      </w:pPr>
      <w:r w:rsidRPr="00F765B9">
        <w:rPr>
          <w:szCs w:val="28"/>
        </w:rPr>
        <w:t>Фоновые концентрации загрязняющих веществ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500"/>
        <w:gridCol w:w="4140"/>
      </w:tblGrid>
      <w:tr w:rsidR="00F765B9" w:rsidRPr="004B36AC" w:rsidTr="004B36AC">
        <w:tc>
          <w:tcPr>
            <w:tcW w:w="828" w:type="dxa"/>
          </w:tcPr>
          <w:p w:rsidR="00F765B9" w:rsidRPr="004B36AC" w:rsidRDefault="00F765B9" w:rsidP="00DB312B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500" w:type="dxa"/>
          </w:tcPr>
          <w:p w:rsidR="00F765B9" w:rsidRPr="004B36AC" w:rsidRDefault="00F765B9" w:rsidP="00DB312B">
            <w:pPr>
              <w:spacing w:before="20" w:after="20" w:line="240" w:lineRule="auto"/>
              <w:ind w:right="-2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Загрязняющие вещества</w:t>
            </w:r>
          </w:p>
        </w:tc>
        <w:tc>
          <w:tcPr>
            <w:tcW w:w="4140" w:type="dxa"/>
          </w:tcPr>
          <w:p w:rsidR="00F765B9" w:rsidRPr="004B36AC" w:rsidRDefault="00F765B9" w:rsidP="00DB312B">
            <w:pPr>
              <w:spacing w:before="20" w:after="20" w:line="240" w:lineRule="auto"/>
              <w:ind w:right="-2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Концентрация,</w:t>
            </w:r>
            <w:r w:rsidRPr="004B36AC">
              <w:rPr>
                <w:b/>
                <w:sz w:val="26"/>
                <w:szCs w:val="26"/>
              </w:rPr>
              <w:br/>
              <w:t>мг/м</w:t>
            </w:r>
            <w:r w:rsidRPr="004B36AC">
              <w:rPr>
                <w:b/>
                <w:sz w:val="26"/>
                <w:szCs w:val="26"/>
                <w:vertAlign w:val="superscript"/>
              </w:rPr>
              <w:t>3</w:t>
            </w:r>
          </w:p>
        </w:tc>
      </w:tr>
      <w:tr w:rsidR="00F765B9" w:rsidRPr="004B36AC" w:rsidTr="004B36AC">
        <w:tc>
          <w:tcPr>
            <w:tcW w:w="828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500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140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</w:tr>
      <w:tr w:rsidR="00F765B9" w:rsidRPr="004B36AC" w:rsidTr="004B36AC">
        <w:tc>
          <w:tcPr>
            <w:tcW w:w="828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450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Взвешенные вещества</w:t>
            </w:r>
          </w:p>
        </w:tc>
        <w:tc>
          <w:tcPr>
            <w:tcW w:w="414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0,231</w:t>
            </w:r>
          </w:p>
        </w:tc>
      </w:tr>
      <w:tr w:rsidR="00F765B9" w:rsidRPr="004B36AC" w:rsidTr="004B36AC">
        <w:tc>
          <w:tcPr>
            <w:tcW w:w="828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450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Диоксид серы</w:t>
            </w:r>
          </w:p>
        </w:tc>
        <w:tc>
          <w:tcPr>
            <w:tcW w:w="414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0,037</w:t>
            </w:r>
          </w:p>
        </w:tc>
      </w:tr>
      <w:tr w:rsidR="00F765B9" w:rsidRPr="004B36AC" w:rsidTr="004B36AC">
        <w:tc>
          <w:tcPr>
            <w:tcW w:w="828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450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Оксид углерода</w:t>
            </w:r>
          </w:p>
        </w:tc>
        <w:tc>
          <w:tcPr>
            <w:tcW w:w="414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2,6</w:t>
            </w:r>
            <w:r w:rsidR="007B35A4">
              <w:rPr>
                <w:sz w:val="26"/>
                <w:szCs w:val="26"/>
              </w:rPr>
              <w:t>00</w:t>
            </w:r>
          </w:p>
        </w:tc>
      </w:tr>
      <w:tr w:rsidR="00F765B9" w:rsidRPr="004B36AC" w:rsidTr="004B36AC">
        <w:tc>
          <w:tcPr>
            <w:tcW w:w="828" w:type="dxa"/>
          </w:tcPr>
          <w:p w:rsidR="00F765B9" w:rsidRPr="004B36AC" w:rsidRDefault="00F765B9" w:rsidP="004B36AC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450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Диоксид азота</w:t>
            </w:r>
          </w:p>
        </w:tc>
        <w:tc>
          <w:tcPr>
            <w:tcW w:w="4140" w:type="dxa"/>
            <w:vAlign w:val="center"/>
          </w:tcPr>
          <w:p w:rsidR="00F765B9" w:rsidRPr="004B36AC" w:rsidRDefault="00F765B9" w:rsidP="004B36AC">
            <w:pPr>
              <w:spacing w:before="20" w:after="20"/>
              <w:ind w:right="-2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0,077</w:t>
            </w:r>
          </w:p>
        </w:tc>
      </w:tr>
    </w:tbl>
    <w:p w:rsidR="00F765B9" w:rsidRPr="00E1360D" w:rsidRDefault="00F765B9" w:rsidP="00E1360D">
      <w:pPr>
        <w:ind w:firstLine="709"/>
        <w:jc w:val="center"/>
        <w:rPr>
          <w:szCs w:val="28"/>
        </w:rPr>
      </w:pPr>
    </w:p>
    <w:p w:rsidR="00F765B9" w:rsidRPr="00E1360D" w:rsidRDefault="00F765B9" w:rsidP="00E1360D">
      <w:pPr>
        <w:ind w:firstLine="709"/>
        <w:rPr>
          <w:szCs w:val="28"/>
        </w:rPr>
      </w:pPr>
      <w:r w:rsidRPr="00E1360D">
        <w:rPr>
          <w:szCs w:val="28"/>
        </w:rPr>
        <w:t xml:space="preserve">При ежегодных обследованиях </w:t>
      </w:r>
      <w:r w:rsidR="003B0FB0" w:rsidRPr="00E1360D">
        <w:rPr>
          <w:szCs w:val="28"/>
        </w:rPr>
        <w:t>проб атмосферного воздуха</w:t>
      </w:r>
      <w:r w:rsidRPr="00E1360D">
        <w:rPr>
          <w:szCs w:val="28"/>
        </w:rPr>
        <w:t xml:space="preserve"> в различных частях Моздокского района </w:t>
      </w:r>
      <w:r w:rsidR="003B0FB0" w:rsidRPr="00E1360D">
        <w:rPr>
          <w:szCs w:val="28"/>
        </w:rPr>
        <w:t xml:space="preserve"> нестандартных проб не зарегистрировано</w:t>
      </w:r>
      <w:r w:rsidRPr="00E1360D">
        <w:rPr>
          <w:szCs w:val="28"/>
        </w:rPr>
        <w:t>.</w:t>
      </w:r>
    </w:p>
    <w:p w:rsidR="003B0FB0" w:rsidRPr="00E1360D" w:rsidRDefault="003B0FB0" w:rsidP="00E1360D">
      <w:pPr>
        <w:ind w:firstLine="709"/>
        <w:rPr>
          <w:szCs w:val="28"/>
        </w:rPr>
      </w:pPr>
      <w:r w:rsidRPr="00E1360D">
        <w:rPr>
          <w:szCs w:val="28"/>
        </w:rPr>
        <w:t xml:space="preserve">Согласно схеме территориального планирования Республики Северная Осетия-Алания загрязнение атмосферы оценивается как средний уровень загрязнения. </w:t>
      </w:r>
    </w:p>
    <w:p w:rsidR="003B0FB0" w:rsidRPr="00E1360D" w:rsidRDefault="003B0FB0" w:rsidP="00E1360D">
      <w:pPr>
        <w:ind w:firstLine="709"/>
        <w:rPr>
          <w:szCs w:val="28"/>
        </w:rPr>
      </w:pPr>
      <w:r w:rsidRPr="00E1360D">
        <w:rPr>
          <w:szCs w:val="28"/>
        </w:rPr>
        <w:t xml:space="preserve">В целом, состояние воздушного бассейна </w:t>
      </w:r>
      <w:r w:rsidR="006A679B">
        <w:rPr>
          <w:szCs w:val="28"/>
        </w:rPr>
        <w:t>Калининского</w:t>
      </w:r>
      <w:r w:rsidR="00F765B9" w:rsidRPr="00E1360D">
        <w:rPr>
          <w:szCs w:val="28"/>
        </w:rPr>
        <w:t xml:space="preserve"> сельского поселения </w:t>
      </w:r>
      <w:r w:rsidRPr="00E1360D">
        <w:rPr>
          <w:szCs w:val="28"/>
        </w:rPr>
        <w:t>по санитарно-гигиеническим условиям можно считать удовлетворительным, поэтому никаких особых мероприятий по охране воздушного бассейна при ныне существующем промышленном и транспортном потенциале не предусматривается.</w:t>
      </w:r>
    </w:p>
    <w:p w:rsidR="003B0FB0" w:rsidRPr="00E1360D" w:rsidRDefault="003B0FB0" w:rsidP="00E1360D">
      <w:pPr>
        <w:ind w:firstLine="709"/>
        <w:rPr>
          <w:szCs w:val="28"/>
        </w:rPr>
      </w:pPr>
      <w:r w:rsidRPr="00E1360D">
        <w:rPr>
          <w:szCs w:val="28"/>
        </w:rPr>
        <w:t>Основной вклад в загрязнение атмосферы в данном районе вносит автотранспорт – 96 % от валового выброса.</w:t>
      </w:r>
    </w:p>
    <w:p w:rsidR="003B0FB0" w:rsidRPr="00C8378B" w:rsidRDefault="003B0FB0" w:rsidP="0089165B">
      <w:pPr>
        <w:pStyle w:val="1"/>
        <w:spacing w:before="0"/>
        <w:ind w:firstLine="708"/>
        <w:rPr>
          <w:i/>
        </w:rPr>
      </w:pPr>
      <w:bookmarkStart w:id="51" w:name="_Toc250974109"/>
      <w:r w:rsidRPr="00C8378B">
        <w:t>8.1.2</w:t>
      </w:r>
      <w:r w:rsidR="002A40C2">
        <w:t>.</w:t>
      </w:r>
      <w:r w:rsidRPr="00C8378B">
        <w:t xml:space="preserve"> Состояние водных ресурсов. Водопотребление</w:t>
      </w:r>
      <w:bookmarkEnd w:id="51"/>
    </w:p>
    <w:p w:rsidR="003B0FB0" w:rsidRPr="00B7226C" w:rsidRDefault="003B0FB0" w:rsidP="00B7226C">
      <w:pPr>
        <w:ind w:firstLine="709"/>
        <w:rPr>
          <w:szCs w:val="28"/>
        </w:rPr>
      </w:pPr>
      <w:r w:rsidRPr="00C8378B">
        <w:rPr>
          <w:szCs w:val="28"/>
        </w:rPr>
        <w:t xml:space="preserve">По территории </w:t>
      </w:r>
      <w:r w:rsidR="00E60545">
        <w:rPr>
          <w:szCs w:val="28"/>
        </w:rPr>
        <w:t xml:space="preserve">Моздокского </w:t>
      </w:r>
      <w:r w:rsidRPr="00C8378B">
        <w:rPr>
          <w:szCs w:val="28"/>
        </w:rPr>
        <w:t>района протекает река Терек. По данным ФГУ «Центрводресурсы», после прохождения территории КБР, отмечается повышение уровня загрязненности солями тяжелых металлов. Среднегодовая концентрация молибдена составила 1,7 ПДК, вольфрама – 1,25 ПДК, марганца – 3,8 ПДК, меди – 3,1 ПДК. Содержание органических веществ остается на уровне 2007 года, значение БПК достигло 1,8 ПДК, концен</w:t>
      </w:r>
      <w:r w:rsidR="007F525B">
        <w:rPr>
          <w:szCs w:val="28"/>
        </w:rPr>
        <w:t>трация нефтепродуктов – 1,9 ПДК</w:t>
      </w:r>
      <w:r w:rsidR="00B7226C">
        <w:rPr>
          <w:szCs w:val="28"/>
        </w:rPr>
        <w:t>.</w:t>
      </w:r>
    </w:p>
    <w:p w:rsidR="00C42198" w:rsidRDefault="003B0FB0" w:rsidP="00C42198">
      <w:pPr>
        <w:ind w:firstLine="708"/>
      </w:pPr>
      <w:r w:rsidRPr="00B7226C">
        <w:rPr>
          <w:szCs w:val="28"/>
        </w:rPr>
        <w:t xml:space="preserve">Основными эксплуатационными скважинами питьевой воды для </w:t>
      </w:r>
      <w:r w:rsidR="00DB482C">
        <w:rPr>
          <w:szCs w:val="28"/>
        </w:rPr>
        <w:t>поселка</w:t>
      </w:r>
      <w:r w:rsidR="00C8378B" w:rsidRPr="00B7226C">
        <w:rPr>
          <w:szCs w:val="28"/>
        </w:rPr>
        <w:t xml:space="preserve"> </w:t>
      </w:r>
      <w:r w:rsidR="00DB312B">
        <w:rPr>
          <w:szCs w:val="28"/>
        </w:rPr>
        <w:t>Калининский</w:t>
      </w:r>
      <w:r w:rsidR="00C8378B" w:rsidRPr="00B7226C">
        <w:rPr>
          <w:szCs w:val="28"/>
        </w:rPr>
        <w:t xml:space="preserve"> </w:t>
      </w:r>
      <w:r w:rsidRPr="00B7226C">
        <w:rPr>
          <w:szCs w:val="28"/>
        </w:rPr>
        <w:t xml:space="preserve">являются скважины </w:t>
      </w:r>
      <w:r w:rsidR="00C42198">
        <w:rPr>
          <w:color w:val="000000"/>
          <w:sz w:val="26"/>
          <w:szCs w:val="26"/>
        </w:rPr>
        <w:t>№ 309 Бис, № 81.</w:t>
      </w:r>
    </w:p>
    <w:p w:rsidR="00B7226C" w:rsidRDefault="00C8378B" w:rsidP="00C42198">
      <w:pPr>
        <w:ind w:firstLine="709"/>
        <w:rPr>
          <w:color w:val="000000"/>
          <w:szCs w:val="28"/>
        </w:rPr>
      </w:pPr>
      <w:r w:rsidRPr="00A82A5F">
        <w:rPr>
          <w:szCs w:val="28"/>
        </w:rPr>
        <w:t xml:space="preserve">Вода соответствует требованиям </w:t>
      </w:r>
      <w:r w:rsidRPr="00A82A5F">
        <w:rPr>
          <w:color w:val="000000"/>
          <w:szCs w:val="28"/>
        </w:rPr>
        <w:t>СанПиН 2.1.4.1074-01</w:t>
      </w:r>
      <w:r w:rsidR="00854ED1">
        <w:rPr>
          <w:color w:val="000000"/>
          <w:szCs w:val="28"/>
        </w:rPr>
        <w:t xml:space="preserve"> «Вода питьевая. Гигиенические требования к качеству воды централизованных систем питьевого водоснабжения. Контроль качества»</w:t>
      </w:r>
      <w:r w:rsidR="00B7226C">
        <w:rPr>
          <w:color w:val="000000"/>
          <w:szCs w:val="28"/>
        </w:rPr>
        <w:t>:</w:t>
      </w:r>
    </w:p>
    <w:p w:rsidR="00B7226C" w:rsidRDefault="00B7226C" w:rsidP="00801B1D">
      <w:pPr>
        <w:numPr>
          <w:ilvl w:val="0"/>
          <w:numId w:val="24"/>
        </w:numPr>
        <w:shd w:val="clear" w:color="auto" w:fill="FFFFFF"/>
        <w:rPr>
          <w:szCs w:val="28"/>
        </w:rPr>
      </w:pPr>
      <w:r w:rsidRPr="00B7226C">
        <w:rPr>
          <w:szCs w:val="28"/>
        </w:rPr>
        <w:t>безопасна в эпидемическом и радиационном отношении, безвредна по химическому составу и име</w:t>
      </w:r>
      <w:r>
        <w:rPr>
          <w:szCs w:val="28"/>
        </w:rPr>
        <w:t>ет</w:t>
      </w:r>
      <w:r w:rsidRPr="00B7226C">
        <w:rPr>
          <w:szCs w:val="28"/>
        </w:rPr>
        <w:t xml:space="preserve"> благо</w:t>
      </w:r>
      <w:r w:rsidR="004C1A1C">
        <w:rPr>
          <w:szCs w:val="28"/>
        </w:rPr>
        <w:t xml:space="preserve"> </w:t>
      </w:r>
      <w:r w:rsidRPr="00B7226C">
        <w:rPr>
          <w:szCs w:val="28"/>
        </w:rPr>
        <w:t>приятные органолептические свойства</w:t>
      </w:r>
      <w:r w:rsidR="009403EB">
        <w:rPr>
          <w:szCs w:val="28"/>
        </w:rPr>
        <w:t xml:space="preserve"> (Таблица 8.2)</w:t>
      </w:r>
      <w:r>
        <w:rPr>
          <w:szCs w:val="28"/>
        </w:rPr>
        <w:t>;</w:t>
      </w:r>
    </w:p>
    <w:p w:rsidR="00B7226C" w:rsidRDefault="00B7226C" w:rsidP="00801B1D">
      <w:pPr>
        <w:numPr>
          <w:ilvl w:val="0"/>
          <w:numId w:val="24"/>
        </w:numPr>
        <w:shd w:val="clear" w:color="auto" w:fill="FFFFFF"/>
        <w:rPr>
          <w:szCs w:val="28"/>
        </w:rPr>
      </w:pPr>
      <w:r w:rsidRPr="00B7226C">
        <w:rPr>
          <w:szCs w:val="28"/>
        </w:rPr>
        <w:t>соответств</w:t>
      </w:r>
      <w:r>
        <w:rPr>
          <w:szCs w:val="28"/>
        </w:rPr>
        <w:t>ует</w:t>
      </w:r>
      <w:r w:rsidRPr="00B7226C">
        <w:rPr>
          <w:szCs w:val="28"/>
        </w:rPr>
        <w:t xml:space="preserve"> гигиеническим нормативам перед ее поступлением в распределительную сеть, а также в точках водоразбора наружной и внутренней водопроводной сети</w:t>
      </w:r>
      <w:r>
        <w:rPr>
          <w:szCs w:val="28"/>
        </w:rPr>
        <w:t>;</w:t>
      </w:r>
    </w:p>
    <w:p w:rsidR="00B7226C" w:rsidRDefault="00B7226C" w:rsidP="00801B1D">
      <w:pPr>
        <w:numPr>
          <w:ilvl w:val="0"/>
          <w:numId w:val="24"/>
        </w:numPr>
        <w:shd w:val="clear" w:color="auto" w:fill="FFFFFF"/>
        <w:rPr>
          <w:szCs w:val="28"/>
        </w:rPr>
      </w:pPr>
      <w:r w:rsidRPr="00B7226C">
        <w:rPr>
          <w:szCs w:val="28"/>
        </w:rPr>
        <w:t>соответств</w:t>
      </w:r>
      <w:r>
        <w:rPr>
          <w:szCs w:val="28"/>
        </w:rPr>
        <w:t>ует</w:t>
      </w:r>
      <w:r w:rsidRPr="00B7226C">
        <w:rPr>
          <w:szCs w:val="28"/>
        </w:rPr>
        <w:t xml:space="preserve"> нормативам по микробиологическим и паразитологическим показателям</w:t>
      </w:r>
      <w:r>
        <w:rPr>
          <w:szCs w:val="28"/>
        </w:rPr>
        <w:t xml:space="preserve"> (Таблица 8.</w:t>
      </w:r>
      <w:r w:rsidR="009403EB">
        <w:rPr>
          <w:szCs w:val="28"/>
        </w:rPr>
        <w:t>3</w:t>
      </w:r>
      <w:r>
        <w:rPr>
          <w:szCs w:val="28"/>
        </w:rPr>
        <w:t>)</w:t>
      </w:r>
      <w:r w:rsidR="00E60545">
        <w:rPr>
          <w:szCs w:val="28"/>
        </w:rPr>
        <w:t>.</w:t>
      </w:r>
    </w:p>
    <w:p w:rsidR="0043318F" w:rsidRPr="0043318F" w:rsidRDefault="0043318F" w:rsidP="0043318F">
      <w:pPr>
        <w:ind w:firstLine="708"/>
        <w:rPr>
          <w:szCs w:val="28"/>
        </w:rPr>
      </w:pPr>
      <w:r w:rsidRPr="0043318F">
        <w:rPr>
          <w:szCs w:val="28"/>
        </w:rPr>
        <w:t>Согласно данным, предоставленным МУП «Калининское УКХ» общий водоотбор воды питьевого качества 1370 м</w:t>
      </w:r>
      <w:r w:rsidRPr="0043318F">
        <w:rPr>
          <w:szCs w:val="28"/>
          <w:vertAlign w:val="superscript"/>
        </w:rPr>
        <w:t>3</w:t>
      </w:r>
      <w:r w:rsidRPr="0043318F">
        <w:rPr>
          <w:szCs w:val="28"/>
        </w:rPr>
        <w:t>/сут., в том числе: на хозяйственно-питьевые нужды населения 1370 м</w:t>
      </w:r>
      <w:r w:rsidRPr="0043318F">
        <w:rPr>
          <w:szCs w:val="28"/>
          <w:vertAlign w:val="superscript"/>
        </w:rPr>
        <w:t>3</w:t>
      </w:r>
      <w:r w:rsidRPr="0043318F">
        <w:rPr>
          <w:szCs w:val="28"/>
        </w:rPr>
        <w:t>/сут.</w:t>
      </w:r>
    </w:p>
    <w:p w:rsidR="0043318F" w:rsidRDefault="0043318F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9403EB" w:rsidRDefault="004951B4" w:rsidP="004951B4">
      <w:pPr>
        <w:shd w:val="clear" w:color="auto" w:fill="FFFFFF"/>
        <w:ind w:left="360"/>
        <w:jc w:val="right"/>
        <w:rPr>
          <w:szCs w:val="28"/>
        </w:rPr>
      </w:pPr>
      <w:r>
        <w:rPr>
          <w:szCs w:val="28"/>
        </w:rPr>
        <w:t>Таблица 8.2</w:t>
      </w:r>
    </w:p>
    <w:p w:rsidR="004951B4" w:rsidRDefault="004951B4" w:rsidP="004951B4">
      <w:pPr>
        <w:shd w:val="clear" w:color="auto" w:fill="FFFFFF"/>
        <w:ind w:left="360"/>
        <w:jc w:val="center"/>
        <w:rPr>
          <w:szCs w:val="28"/>
        </w:rPr>
      </w:pPr>
      <w:r>
        <w:rPr>
          <w:szCs w:val="28"/>
        </w:rPr>
        <w:t>Сведения о качестве питьевой воды.</w:t>
      </w:r>
    </w:p>
    <w:tbl>
      <w:tblPr>
        <w:tblStyle w:val="ad"/>
        <w:tblW w:w="0" w:type="auto"/>
        <w:tblInd w:w="360" w:type="dxa"/>
        <w:tblLook w:val="04A0"/>
      </w:tblPr>
      <w:tblGrid>
        <w:gridCol w:w="1166"/>
        <w:gridCol w:w="3425"/>
        <w:gridCol w:w="2302"/>
        <w:gridCol w:w="2317"/>
      </w:tblGrid>
      <w:tr w:rsidR="004951B4" w:rsidTr="00C65351">
        <w:tc>
          <w:tcPr>
            <w:tcW w:w="1166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25" w:type="dxa"/>
          </w:tcPr>
          <w:p w:rsidR="004951B4" w:rsidRPr="00C65351" w:rsidRDefault="004951B4" w:rsidP="00C65351">
            <w:pPr>
              <w:spacing w:line="240" w:lineRule="auto"/>
              <w:jc w:val="left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Наименование контролируемых химических элементов</w:t>
            </w:r>
          </w:p>
        </w:tc>
        <w:tc>
          <w:tcPr>
            <w:tcW w:w="2302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Ед. измерения</w:t>
            </w:r>
          </w:p>
        </w:tc>
        <w:tc>
          <w:tcPr>
            <w:tcW w:w="2317" w:type="dxa"/>
          </w:tcPr>
          <w:p w:rsidR="004951B4" w:rsidRPr="00C65351" w:rsidRDefault="00C65351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Среднее годовое содержание</w:t>
            </w:r>
          </w:p>
        </w:tc>
      </w:tr>
      <w:tr w:rsidR="004951B4" w:rsidTr="00C65351">
        <w:tc>
          <w:tcPr>
            <w:tcW w:w="1166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425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02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17" w:type="dxa"/>
          </w:tcPr>
          <w:p w:rsidR="004951B4" w:rsidRPr="00C65351" w:rsidRDefault="004951B4" w:rsidP="00C653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65351">
              <w:rPr>
                <w:b/>
                <w:sz w:val="26"/>
                <w:szCs w:val="26"/>
              </w:rPr>
              <w:t>4</w:t>
            </w:r>
          </w:p>
        </w:tc>
      </w:tr>
      <w:tr w:rsidR="004951B4" w:rsidTr="00C65351">
        <w:tc>
          <w:tcPr>
            <w:tcW w:w="1166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1</w:t>
            </w:r>
          </w:p>
        </w:tc>
        <w:tc>
          <w:tcPr>
            <w:tcW w:w="3425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минерализация</w:t>
            </w:r>
          </w:p>
        </w:tc>
        <w:tc>
          <w:tcPr>
            <w:tcW w:w="2302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  <w:vertAlign w:val="superscript"/>
              </w:rPr>
            </w:pPr>
            <w:r w:rsidRPr="00820523">
              <w:rPr>
                <w:sz w:val="26"/>
                <w:szCs w:val="26"/>
              </w:rPr>
              <w:t>Мг/рм</w:t>
            </w:r>
            <w:r w:rsidRPr="00820523"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17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300,14</w:t>
            </w:r>
          </w:p>
        </w:tc>
      </w:tr>
      <w:tr w:rsidR="004951B4" w:rsidTr="00C65351">
        <w:tc>
          <w:tcPr>
            <w:tcW w:w="1166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2</w:t>
            </w:r>
          </w:p>
        </w:tc>
        <w:tc>
          <w:tcPr>
            <w:tcW w:w="3425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жесткость</w:t>
            </w:r>
          </w:p>
        </w:tc>
        <w:tc>
          <w:tcPr>
            <w:tcW w:w="2302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Мг/экв</w:t>
            </w:r>
          </w:p>
        </w:tc>
        <w:tc>
          <w:tcPr>
            <w:tcW w:w="2317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3,4</w:t>
            </w:r>
          </w:p>
        </w:tc>
      </w:tr>
      <w:tr w:rsidR="004951B4" w:rsidTr="00C65351">
        <w:tc>
          <w:tcPr>
            <w:tcW w:w="1166" w:type="dxa"/>
          </w:tcPr>
          <w:p w:rsidR="004951B4" w:rsidRPr="00820523" w:rsidRDefault="00C65351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3</w:t>
            </w:r>
          </w:p>
        </w:tc>
        <w:tc>
          <w:tcPr>
            <w:tcW w:w="3425" w:type="dxa"/>
          </w:tcPr>
          <w:p w:rsidR="004951B4" w:rsidRPr="00820523" w:rsidRDefault="00820523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железо</w:t>
            </w:r>
          </w:p>
        </w:tc>
        <w:tc>
          <w:tcPr>
            <w:tcW w:w="2302" w:type="dxa"/>
          </w:tcPr>
          <w:p w:rsidR="004951B4" w:rsidRPr="00820523" w:rsidRDefault="00820523" w:rsidP="004951B4">
            <w:pPr>
              <w:jc w:val="center"/>
              <w:rPr>
                <w:sz w:val="26"/>
                <w:szCs w:val="26"/>
                <w:vertAlign w:val="superscript"/>
              </w:rPr>
            </w:pPr>
            <w:r w:rsidRPr="00820523">
              <w:rPr>
                <w:sz w:val="26"/>
                <w:szCs w:val="26"/>
              </w:rPr>
              <w:t>Мг/дм</w:t>
            </w:r>
            <w:r w:rsidRPr="00820523"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17" w:type="dxa"/>
          </w:tcPr>
          <w:p w:rsidR="004951B4" w:rsidRPr="00820523" w:rsidRDefault="00820523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0,23</w:t>
            </w:r>
          </w:p>
        </w:tc>
      </w:tr>
      <w:tr w:rsidR="00820523" w:rsidTr="00C65351">
        <w:tc>
          <w:tcPr>
            <w:tcW w:w="1166" w:type="dxa"/>
          </w:tcPr>
          <w:p w:rsidR="00820523" w:rsidRPr="00820523" w:rsidRDefault="00820523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4</w:t>
            </w:r>
          </w:p>
        </w:tc>
        <w:tc>
          <w:tcPr>
            <w:tcW w:w="3425" w:type="dxa"/>
          </w:tcPr>
          <w:p w:rsidR="00820523" w:rsidRPr="00820523" w:rsidRDefault="00820523" w:rsidP="004951B4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марганец</w:t>
            </w:r>
          </w:p>
        </w:tc>
        <w:tc>
          <w:tcPr>
            <w:tcW w:w="2302" w:type="dxa"/>
          </w:tcPr>
          <w:p w:rsidR="00820523" w:rsidRPr="00820523" w:rsidRDefault="00820523" w:rsidP="00582FC5">
            <w:pPr>
              <w:jc w:val="center"/>
              <w:rPr>
                <w:sz w:val="26"/>
                <w:szCs w:val="26"/>
                <w:vertAlign w:val="superscript"/>
              </w:rPr>
            </w:pPr>
            <w:r w:rsidRPr="00820523">
              <w:rPr>
                <w:sz w:val="26"/>
                <w:szCs w:val="26"/>
              </w:rPr>
              <w:t>Мг/дм</w:t>
            </w:r>
            <w:r w:rsidRPr="00820523"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17" w:type="dxa"/>
          </w:tcPr>
          <w:p w:rsidR="00820523" w:rsidRPr="00820523" w:rsidRDefault="00820523" w:rsidP="00582FC5">
            <w:pPr>
              <w:jc w:val="center"/>
              <w:rPr>
                <w:sz w:val="26"/>
                <w:szCs w:val="26"/>
              </w:rPr>
            </w:pPr>
            <w:r w:rsidRPr="00820523">
              <w:rPr>
                <w:sz w:val="26"/>
                <w:szCs w:val="26"/>
              </w:rPr>
              <w:t>0,00046</w:t>
            </w:r>
          </w:p>
        </w:tc>
      </w:tr>
    </w:tbl>
    <w:p w:rsidR="0043318F" w:rsidRDefault="0043318F" w:rsidP="005A24DA">
      <w:pPr>
        <w:shd w:val="clear" w:color="auto" w:fill="FFFFFF"/>
        <w:jc w:val="right"/>
        <w:outlineLvl w:val="0"/>
        <w:rPr>
          <w:szCs w:val="28"/>
        </w:rPr>
      </w:pPr>
    </w:p>
    <w:p w:rsidR="00E60545" w:rsidRDefault="00E60545" w:rsidP="005A24DA">
      <w:pPr>
        <w:shd w:val="clear" w:color="auto" w:fill="FFFFFF"/>
        <w:jc w:val="right"/>
        <w:outlineLvl w:val="0"/>
        <w:rPr>
          <w:szCs w:val="28"/>
        </w:rPr>
      </w:pPr>
      <w:r>
        <w:rPr>
          <w:szCs w:val="28"/>
        </w:rPr>
        <w:t>Таблица 8.</w:t>
      </w:r>
      <w:r w:rsidR="009403EB">
        <w:rPr>
          <w:szCs w:val="28"/>
        </w:rPr>
        <w:t>3</w:t>
      </w:r>
    </w:p>
    <w:p w:rsidR="00C8378B" w:rsidRPr="00A82A5F" w:rsidRDefault="00E60545" w:rsidP="00E60545">
      <w:pPr>
        <w:shd w:val="clear" w:color="auto" w:fill="FFFFFF"/>
        <w:jc w:val="center"/>
        <w:rPr>
          <w:szCs w:val="28"/>
        </w:rPr>
      </w:pPr>
      <w:r w:rsidRPr="00B7226C">
        <w:rPr>
          <w:szCs w:val="28"/>
        </w:rPr>
        <w:t>Норматив</w:t>
      </w:r>
      <w:r>
        <w:rPr>
          <w:szCs w:val="28"/>
        </w:rPr>
        <w:t xml:space="preserve">ы </w:t>
      </w:r>
      <w:r w:rsidRPr="00B7226C">
        <w:rPr>
          <w:szCs w:val="28"/>
        </w:rPr>
        <w:t>по микробиологическим и паразитологическим показателям</w:t>
      </w:r>
      <w:r w:rsidR="00C8378B">
        <w:rPr>
          <w:color w:val="000000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3240"/>
        <w:gridCol w:w="1720"/>
      </w:tblGrid>
      <w:tr w:rsidR="00E60545" w:rsidRPr="004B36AC" w:rsidTr="004B36AC">
        <w:tc>
          <w:tcPr>
            <w:tcW w:w="828" w:type="dxa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600" w:type="dxa"/>
            <w:vAlign w:val="center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bookmarkStart w:id="52" w:name="TO0000002"/>
            <w:r w:rsidRPr="004B36AC">
              <w:rPr>
                <w:b/>
                <w:sz w:val="26"/>
                <w:szCs w:val="26"/>
              </w:rPr>
              <w:t>Показатели</w:t>
            </w:r>
            <w:bookmarkEnd w:id="52"/>
          </w:p>
        </w:tc>
        <w:tc>
          <w:tcPr>
            <w:tcW w:w="3240" w:type="dxa"/>
            <w:vAlign w:val="center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Единицы измерения</w:t>
            </w:r>
          </w:p>
        </w:tc>
        <w:tc>
          <w:tcPr>
            <w:tcW w:w="1720" w:type="dxa"/>
            <w:vAlign w:val="center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Нормативы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600" w:type="dxa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40" w:type="dxa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20" w:type="dxa"/>
          </w:tcPr>
          <w:p w:rsidR="00E60545" w:rsidRPr="004B36AC" w:rsidRDefault="00E60545" w:rsidP="004B36AC">
            <w:pPr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Термотолерантные колиформные бактерии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бактерий в 100 мл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Отсутствие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Общие колиформные бактерии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бактерий в 100 мл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Отсутствие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Общее микробное число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образующих колонии бактерий в 1 мл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Не более 50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4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Колифаги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бляшкообразующих единиц (БОЕ) в 100 мл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Отсутствие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5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Споры сульфитредуцирующих клостридий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спор в 20 мл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Отсутствие</w:t>
            </w:r>
          </w:p>
        </w:tc>
      </w:tr>
      <w:tr w:rsidR="00E60545" w:rsidRPr="004B36AC" w:rsidTr="004B36AC">
        <w:tc>
          <w:tcPr>
            <w:tcW w:w="828" w:type="dxa"/>
          </w:tcPr>
          <w:p w:rsidR="00E60545" w:rsidRPr="004B36AC" w:rsidRDefault="00E60545" w:rsidP="00C42198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6</w:t>
            </w:r>
          </w:p>
        </w:tc>
        <w:tc>
          <w:tcPr>
            <w:tcW w:w="360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Цисты лямблий</w:t>
            </w:r>
          </w:p>
        </w:tc>
        <w:tc>
          <w:tcPr>
            <w:tcW w:w="324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Число цист в 50 л</w:t>
            </w:r>
          </w:p>
        </w:tc>
        <w:tc>
          <w:tcPr>
            <w:tcW w:w="1720" w:type="dxa"/>
          </w:tcPr>
          <w:p w:rsidR="00E60545" w:rsidRPr="004B36AC" w:rsidRDefault="00E60545" w:rsidP="00C42198">
            <w:pPr>
              <w:spacing w:before="20" w:after="20"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Отсутствие</w:t>
            </w:r>
          </w:p>
        </w:tc>
      </w:tr>
    </w:tbl>
    <w:p w:rsidR="00E60545" w:rsidRPr="00E60545" w:rsidRDefault="00E60545" w:rsidP="00E60545">
      <w:pPr>
        <w:spacing w:before="20" w:after="20"/>
        <w:rPr>
          <w:sz w:val="26"/>
          <w:szCs w:val="26"/>
        </w:rPr>
      </w:pPr>
    </w:p>
    <w:p w:rsidR="00C8378B" w:rsidRPr="00D72539" w:rsidRDefault="00C8378B" w:rsidP="00C8378B">
      <w:pPr>
        <w:ind w:firstLine="720"/>
        <w:rPr>
          <w:szCs w:val="28"/>
        </w:rPr>
      </w:pPr>
      <w:r w:rsidRPr="00D72539">
        <w:rPr>
          <w:szCs w:val="28"/>
        </w:rPr>
        <w:t xml:space="preserve">Численность населения, обеспеченного питьевой и технической водой, составляет </w:t>
      </w:r>
      <w:r w:rsidR="00854ED1">
        <w:rPr>
          <w:szCs w:val="28"/>
        </w:rPr>
        <w:t>2</w:t>
      </w:r>
      <w:r w:rsidR="00C42198">
        <w:rPr>
          <w:szCs w:val="28"/>
        </w:rPr>
        <w:t>451</w:t>
      </w:r>
      <w:r w:rsidRPr="00D72539">
        <w:rPr>
          <w:szCs w:val="28"/>
        </w:rPr>
        <w:t xml:space="preserve"> человек, т. е. 100% (по данным администрации поселения).</w:t>
      </w:r>
    </w:p>
    <w:p w:rsidR="00B7226C" w:rsidRDefault="00C8378B" w:rsidP="00B7226C">
      <w:pPr>
        <w:ind w:firstLine="709"/>
        <w:rPr>
          <w:color w:val="000000"/>
          <w:szCs w:val="28"/>
        </w:rPr>
      </w:pPr>
      <w:r w:rsidRPr="00D72539">
        <w:rPr>
          <w:color w:val="000000"/>
          <w:szCs w:val="28"/>
        </w:rPr>
        <w:t xml:space="preserve">Удельный расчетный дебит воды в сутки составляет </w:t>
      </w:r>
      <w:r w:rsidR="00854ED1">
        <w:rPr>
          <w:color w:val="000000"/>
          <w:szCs w:val="28"/>
        </w:rPr>
        <w:t>195</w:t>
      </w:r>
      <w:r w:rsidRPr="00D72539">
        <w:rPr>
          <w:color w:val="000000"/>
          <w:szCs w:val="28"/>
        </w:rPr>
        <w:t xml:space="preserve"> л/сутки на одного человека.</w:t>
      </w:r>
    </w:p>
    <w:p w:rsidR="003B0FB0" w:rsidRPr="00365445" w:rsidRDefault="001C63AC" w:rsidP="0089165B">
      <w:pPr>
        <w:pStyle w:val="1"/>
        <w:spacing w:before="0"/>
        <w:ind w:firstLine="708"/>
        <w:rPr>
          <w:i/>
        </w:rPr>
      </w:pPr>
      <w:r>
        <w:rPr>
          <w:color w:val="000000"/>
        </w:rPr>
        <w:br w:type="page"/>
      </w:r>
      <w:bookmarkStart w:id="53" w:name="_Toc250974110"/>
      <w:r w:rsidR="003B0FB0" w:rsidRPr="00365445">
        <w:t>8.1.3</w:t>
      </w:r>
      <w:r w:rsidR="002A40C2" w:rsidRPr="00365445">
        <w:t>.</w:t>
      </w:r>
      <w:r w:rsidR="003B0FB0" w:rsidRPr="00365445">
        <w:t xml:space="preserve"> Обращение с твердыми отходами</w:t>
      </w:r>
      <w:bookmarkEnd w:id="53"/>
    </w:p>
    <w:p w:rsidR="002A40C2" w:rsidRPr="002A40C2" w:rsidRDefault="00E1360D" w:rsidP="00C83D21">
      <w:pPr>
        <w:ind w:firstLine="720"/>
        <w:rPr>
          <w:szCs w:val="28"/>
        </w:rPr>
      </w:pPr>
      <w:bookmarkStart w:id="54" w:name="_Toc250974111"/>
      <w:r w:rsidRPr="002A40C2">
        <w:rPr>
          <w:szCs w:val="28"/>
        </w:rPr>
        <w:t xml:space="preserve">Учитывая, что норма накопления на 1 человека в месяц составляет </w:t>
      </w:r>
      <w:smartTag w:uri="urn:schemas-microsoft-com:office:smarttags" w:element="metricconverter">
        <w:smartTagPr>
          <w:attr w:name="ProductID" w:val="0,168 м3"/>
        </w:smartTagPr>
        <w:r w:rsidRPr="002A40C2">
          <w:rPr>
            <w:szCs w:val="28"/>
          </w:rPr>
          <w:t>0,168 м</w:t>
        </w:r>
        <w:r w:rsidRPr="002A40C2">
          <w:rPr>
            <w:szCs w:val="28"/>
            <w:vertAlign w:val="superscript"/>
          </w:rPr>
          <w:t>3</w:t>
        </w:r>
      </w:smartTag>
      <w:r w:rsidRPr="002A40C2">
        <w:rPr>
          <w:szCs w:val="28"/>
        </w:rPr>
        <w:t xml:space="preserve"> </w:t>
      </w:r>
      <w:r w:rsidR="002A40C2" w:rsidRPr="002A40C2">
        <w:rPr>
          <w:szCs w:val="28"/>
        </w:rPr>
        <w:t xml:space="preserve">твердых отходов потребления и производства (далее – </w:t>
      </w:r>
      <w:r w:rsidRPr="002A40C2">
        <w:rPr>
          <w:szCs w:val="28"/>
        </w:rPr>
        <w:t>ТОПП</w:t>
      </w:r>
      <w:r w:rsidR="002A40C2" w:rsidRPr="002A40C2">
        <w:rPr>
          <w:szCs w:val="28"/>
        </w:rPr>
        <w:t>),</w:t>
      </w:r>
      <w:r w:rsidRPr="002A40C2">
        <w:rPr>
          <w:szCs w:val="28"/>
        </w:rPr>
        <w:t xml:space="preserve"> для жидких отходов – </w:t>
      </w:r>
      <w:smartTag w:uri="urn:schemas-microsoft-com:office:smarttags" w:element="metricconverter">
        <w:smartTagPr>
          <w:attr w:name="ProductID" w:val="0,271 м3"/>
        </w:smartTagPr>
        <w:r w:rsidRPr="002A40C2">
          <w:rPr>
            <w:szCs w:val="28"/>
          </w:rPr>
          <w:t>0,271 м</w:t>
        </w:r>
        <w:r w:rsidRPr="002A40C2">
          <w:rPr>
            <w:szCs w:val="28"/>
            <w:vertAlign w:val="superscript"/>
          </w:rPr>
          <w:t>3</w:t>
        </w:r>
      </w:smartTag>
      <w:r w:rsidRPr="002A40C2">
        <w:rPr>
          <w:szCs w:val="28"/>
        </w:rPr>
        <w:t xml:space="preserve"> в месяц, при общей численности населения </w:t>
      </w:r>
      <w:r w:rsidR="006A679B">
        <w:rPr>
          <w:szCs w:val="28"/>
        </w:rPr>
        <w:t>Калининского</w:t>
      </w:r>
      <w:r w:rsidR="004C1A1C" w:rsidRPr="002A40C2">
        <w:rPr>
          <w:szCs w:val="28"/>
        </w:rPr>
        <w:t xml:space="preserve"> </w:t>
      </w:r>
      <w:r w:rsidR="002A40C2" w:rsidRPr="002A40C2">
        <w:rPr>
          <w:szCs w:val="28"/>
        </w:rPr>
        <w:t xml:space="preserve">сельского поселения </w:t>
      </w:r>
      <w:r w:rsidR="00854ED1">
        <w:rPr>
          <w:szCs w:val="28"/>
        </w:rPr>
        <w:t>2</w:t>
      </w:r>
      <w:r w:rsidR="00365445">
        <w:rPr>
          <w:szCs w:val="28"/>
        </w:rPr>
        <w:t>451</w:t>
      </w:r>
      <w:r w:rsidR="002A40C2" w:rsidRPr="002A40C2">
        <w:rPr>
          <w:szCs w:val="28"/>
        </w:rPr>
        <w:t xml:space="preserve"> </w:t>
      </w:r>
      <w:r w:rsidRPr="002A40C2">
        <w:rPr>
          <w:szCs w:val="28"/>
        </w:rPr>
        <w:t xml:space="preserve">человек только от жизнедеятельности населения за год образуется </w:t>
      </w:r>
      <w:r w:rsidR="00384239">
        <w:rPr>
          <w:szCs w:val="28"/>
        </w:rPr>
        <w:t>более</w:t>
      </w:r>
      <w:r w:rsidRPr="002A40C2">
        <w:rPr>
          <w:szCs w:val="28"/>
        </w:rPr>
        <w:t xml:space="preserve"> </w:t>
      </w:r>
      <w:r w:rsidR="00384239">
        <w:rPr>
          <w:szCs w:val="28"/>
        </w:rPr>
        <w:t>4,</w:t>
      </w:r>
      <w:r w:rsidR="00365445">
        <w:rPr>
          <w:szCs w:val="28"/>
        </w:rPr>
        <w:t>9</w:t>
      </w:r>
      <w:r w:rsidRPr="002A40C2">
        <w:rPr>
          <w:szCs w:val="28"/>
        </w:rPr>
        <w:t xml:space="preserve"> тыс.</w:t>
      </w:r>
      <w:r w:rsidR="00384239">
        <w:rPr>
          <w:szCs w:val="28"/>
        </w:rPr>
        <w:t xml:space="preserve"> </w:t>
      </w:r>
      <w:r w:rsidRPr="002A40C2">
        <w:rPr>
          <w:szCs w:val="28"/>
        </w:rPr>
        <w:t>м</w:t>
      </w:r>
      <w:r w:rsidRPr="002A40C2">
        <w:rPr>
          <w:szCs w:val="28"/>
          <w:vertAlign w:val="superscript"/>
        </w:rPr>
        <w:t xml:space="preserve">3 </w:t>
      </w:r>
      <w:r w:rsidRPr="002A40C2">
        <w:rPr>
          <w:szCs w:val="28"/>
        </w:rPr>
        <w:t xml:space="preserve">твердых бытовых отходов </w:t>
      </w:r>
      <w:r w:rsidR="00384239">
        <w:rPr>
          <w:szCs w:val="28"/>
        </w:rPr>
        <w:t xml:space="preserve">и </w:t>
      </w:r>
      <w:r w:rsidRPr="002A40C2">
        <w:rPr>
          <w:szCs w:val="28"/>
        </w:rPr>
        <w:t xml:space="preserve">более </w:t>
      </w:r>
      <w:r w:rsidR="00365445">
        <w:rPr>
          <w:szCs w:val="28"/>
        </w:rPr>
        <w:t>7,9</w:t>
      </w:r>
      <w:r w:rsidRPr="002A40C2">
        <w:rPr>
          <w:szCs w:val="28"/>
        </w:rPr>
        <w:t xml:space="preserve"> тыс.</w:t>
      </w:r>
      <w:r w:rsidR="00384239">
        <w:rPr>
          <w:szCs w:val="28"/>
        </w:rPr>
        <w:t xml:space="preserve"> </w:t>
      </w:r>
      <w:r w:rsidRPr="002A40C2">
        <w:rPr>
          <w:szCs w:val="28"/>
        </w:rPr>
        <w:t>м</w:t>
      </w:r>
      <w:r w:rsidRPr="002A40C2">
        <w:rPr>
          <w:szCs w:val="28"/>
          <w:vertAlign w:val="superscript"/>
        </w:rPr>
        <w:t>3</w:t>
      </w:r>
      <w:r w:rsidRPr="002A40C2">
        <w:rPr>
          <w:szCs w:val="28"/>
        </w:rPr>
        <w:t xml:space="preserve"> жидких отходов.</w:t>
      </w:r>
    </w:p>
    <w:p w:rsidR="00411864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 xml:space="preserve">В настоящее время </w:t>
      </w:r>
      <w:r w:rsidR="002A40C2" w:rsidRPr="00C83D21">
        <w:rPr>
          <w:szCs w:val="28"/>
        </w:rPr>
        <w:t xml:space="preserve">ТОПП населенных пунктов </w:t>
      </w:r>
      <w:r w:rsidR="006A679B">
        <w:rPr>
          <w:szCs w:val="28"/>
        </w:rPr>
        <w:t>Калининского</w:t>
      </w:r>
      <w:r w:rsidR="002A40C2" w:rsidRPr="00C83D21">
        <w:rPr>
          <w:szCs w:val="28"/>
        </w:rPr>
        <w:t xml:space="preserve"> сельского поселения </w:t>
      </w:r>
      <w:r w:rsidRPr="00C83D21">
        <w:rPr>
          <w:szCs w:val="28"/>
        </w:rPr>
        <w:t>вывозятся на свалку</w:t>
      </w:r>
      <w:r w:rsidR="002A40C2" w:rsidRPr="00C83D21">
        <w:rPr>
          <w:szCs w:val="28"/>
        </w:rPr>
        <w:t xml:space="preserve">, обустроенную на </w:t>
      </w:r>
      <w:r w:rsidR="00126048" w:rsidRPr="00C83D21">
        <w:rPr>
          <w:szCs w:val="28"/>
        </w:rPr>
        <w:t>территории Калининского сельского поселения.</w:t>
      </w:r>
      <w:r w:rsidR="00411864">
        <w:rPr>
          <w:szCs w:val="28"/>
        </w:rPr>
        <w:t xml:space="preserve"> </w:t>
      </w:r>
      <w:r w:rsidRPr="00C83D21">
        <w:rPr>
          <w:szCs w:val="28"/>
        </w:rPr>
        <w:t xml:space="preserve">Сюда в основном поступают бытовые и производственные отходы </w:t>
      </w:r>
      <w:r w:rsidRPr="00C83D21">
        <w:rPr>
          <w:szCs w:val="28"/>
          <w:lang w:val="en-US"/>
        </w:rPr>
        <w:t>IV</w:t>
      </w:r>
      <w:r w:rsidRPr="00C83D21">
        <w:rPr>
          <w:szCs w:val="28"/>
        </w:rPr>
        <w:t xml:space="preserve"> </w:t>
      </w:r>
      <w:r w:rsidR="00C83D21">
        <w:rPr>
          <w:szCs w:val="28"/>
        </w:rPr>
        <w:t>–</w:t>
      </w:r>
      <w:r w:rsidRPr="00C83D21">
        <w:rPr>
          <w:szCs w:val="28"/>
        </w:rPr>
        <w:t xml:space="preserve"> </w:t>
      </w:r>
      <w:r w:rsidRPr="00C83D21">
        <w:rPr>
          <w:szCs w:val="28"/>
          <w:lang w:val="en-US"/>
        </w:rPr>
        <w:t>V</w:t>
      </w:r>
      <w:r w:rsidR="00C83D21">
        <w:rPr>
          <w:szCs w:val="28"/>
        </w:rPr>
        <w:t xml:space="preserve"> </w:t>
      </w:r>
      <w:r w:rsidRPr="00C83D21">
        <w:rPr>
          <w:szCs w:val="28"/>
        </w:rPr>
        <w:t xml:space="preserve">классов, разрешенные для размещения на свалках. Поступающие на свалку отходы образуются от жизнедеятельности населения и от предприятий, а также при очистке территории от несанкционированных свалок, которые стихийно образуются в некоторых местах </w:t>
      </w:r>
      <w:r w:rsidR="00C83D21" w:rsidRPr="00C83D21">
        <w:rPr>
          <w:szCs w:val="28"/>
        </w:rPr>
        <w:t xml:space="preserve">населенных пунктов </w:t>
      </w:r>
      <w:r w:rsidR="006A679B">
        <w:rPr>
          <w:szCs w:val="28"/>
        </w:rPr>
        <w:t>Калининского</w:t>
      </w:r>
      <w:r w:rsidR="00C83D21" w:rsidRPr="00C83D21">
        <w:rPr>
          <w:szCs w:val="28"/>
        </w:rPr>
        <w:t xml:space="preserve"> сельского поселения</w:t>
      </w:r>
      <w:r w:rsidRPr="00C83D21">
        <w:rPr>
          <w:szCs w:val="28"/>
        </w:rPr>
        <w:t>, в основном в частном секторе.</w:t>
      </w:r>
    </w:p>
    <w:p w:rsidR="00411864" w:rsidRPr="00E92B79" w:rsidRDefault="00411864" w:rsidP="00C83D21">
      <w:pPr>
        <w:shd w:val="clear" w:color="auto" w:fill="FFFFFF"/>
        <w:ind w:firstLine="720"/>
        <w:rPr>
          <w:szCs w:val="28"/>
        </w:rPr>
      </w:pPr>
      <w:r w:rsidRPr="00E92B79">
        <w:rPr>
          <w:szCs w:val="28"/>
        </w:rPr>
        <w:t xml:space="preserve">Администрацией сельского поселения </w:t>
      </w:r>
      <w:r w:rsidR="00997558" w:rsidRPr="00E92B79">
        <w:rPr>
          <w:szCs w:val="28"/>
        </w:rPr>
        <w:t xml:space="preserve">заключен договор с ООО «Спецавтохозяйство» на </w:t>
      </w:r>
      <w:r w:rsidRPr="00E92B79">
        <w:rPr>
          <w:szCs w:val="28"/>
        </w:rPr>
        <w:t>организован</w:t>
      </w:r>
      <w:r w:rsidR="00997558" w:rsidRPr="00E92B79">
        <w:rPr>
          <w:szCs w:val="28"/>
        </w:rPr>
        <w:t>ный</w:t>
      </w:r>
      <w:r w:rsidRPr="00E92B79">
        <w:rPr>
          <w:szCs w:val="28"/>
        </w:rPr>
        <w:t xml:space="preserve"> вывоз мусора специализированным транспортом.</w:t>
      </w:r>
    </w:p>
    <w:p w:rsidR="00E92B79" w:rsidRPr="00E92B79" w:rsidRDefault="00E92B79" w:rsidP="00C83D21">
      <w:pPr>
        <w:shd w:val="clear" w:color="auto" w:fill="FFFFFF"/>
        <w:ind w:firstLine="720"/>
        <w:rPr>
          <w:szCs w:val="28"/>
        </w:rPr>
      </w:pPr>
      <w:r w:rsidRPr="00E92B79">
        <w:rPr>
          <w:szCs w:val="28"/>
        </w:rPr>
        <w:t>Сбор мусора производится поведерно 1 раз в неделю при подворном объезде поселка Калининский.</w:t>
      </w:r>
    </w:p>
    <w:p w:rsidR="00E1360D" w:rsidRPr="00C83D21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>Сортировка, первичная обработка отходов на свалках не производится. Так как свалки не оборудованы в соответствии с санитарно-гигиеническими нормами, и обезвреживание отходов сводится к засыпке суглинками, свалка представляет собой активный источник загрязнения атмосферы, подземных вод и почвенного покрова, особенно, когда они горят.</w:t>
      </w:r>
    </w:p>
    <w:p w:rsidR="00E1360D" w:rsidRPr="00C83D21" w:rsidRDefault="00E1360D" w:rsidP="00C83D21">
      <w:pPr>
        <w:pStyle w:val="31"/>
        <w:spacing w:after="0"/>
        <w:ind w:left="0" w:firstLine="720"/>
        <w:rPr>
          <w:sz w:val="28"/>
          <w:szCs w:val="28"/>
        </w:rPr>
      </w:pPr>
      <w:r w:rsidRPr="00C83D21">
        <w:rPr>
          <w:sz w:val="28"/>
          <w:szCs w:val="28"/>
        </w:rPr>
        <w:t>До настоящего времени практически во всех промышленно развитых странах большую часть образующихся отходов продолжают вывозить на свалки (полигоны). Складирование отходов на полигонах сопряжено с отчуждением больших площадей земель, с высокими транспортными расходами, с потерей ценных компонентов, с экологической опасностью, возникающей в результате загрязнения грунтовых вод и атмосферного воздуха, а также с распространением инфекций и возможностью возникновения пожаров. Весьма опасен другой аспект существования свалок – постоянное гниение их содержимого и выделение в больших количествах метана, сероводорода, аммиака, метилмеркаптана и других горючих или крайне вредных газов; в процессе медленного горения ТОПП образуются такие токсичные соединения, как диоксины.</w:t>
      </w:r>
    </w:p>
    <w:p w:rsidR="00E1360D" w:rsidRPr="00C83D21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>Выявить уровень загрязнения основных жизнеобеспечивающих средств в районе существующей свалки можно по результатам эколого-геохимического мониторинга, проведение которого обязательно (согласно природоохранному законодательству Ро</w:t>
      </w:r>
      <w:r w:rsidR="00C83D21" w:rsidRPr="00C83D21">
        <w:rPr>
          <w:szCs w:val="28"/>
        </w:rPr>
        <w:t>с</w:t>
      </w:r>
      <w:r w:rsidRPr="00C83D21">
        <w:rPr>
          <w:szCs w:val="28"/>
        </w:rPr>
        <w:t>сии) на всех полигонах и свалках ТОПП.</w:t>
      </w:r>
    </w:p>
    <w:p w:rsidR="00E1360D" w:rsidRPr="00C83D21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>На сегодняшний день промышленное применение нашли следующие методы переработки отходов:</w:t>
      </w:r>
    </w:p>
    <w:p w:rsidR="00E1360D" w:rsidRPr="00C83D21" w:rsidRDefault="00E1360D" w:rsidP="00801B1D">
      <w:pPr>
        <w:numPr>
          <w:ilvl w:val="0"/>
          <w:numId w:val="25"/>
        </w:numPr>
        <w:rPr>
          <w:szCs w:val="28"/>
        </w:rPr>
      </w:pPr>
      <w:r w:rsidRPr="00C83D21">
        <w:rPr>
          <w:szCs w:val="28"/>
        </w:rPr>
        <w:t>термическая обработка (в основном сжигание);</w:t>
      </w:r>
    </w:p>
    <w:p w:rsidR="00E1360D" w:rsidRPr="00C83D21" w:rsidRDefault="00E1360D" w:rsidP="00801B1D">
      <w:pPr>
        <w:numPr>
          <w:ilvl w:val="0"/>
          <w:numId w:val="25"/>
        </w:numPr>
        <w:rPr>
          <w:szCs w:val="28"/>
        </w:rPr>
      </w:pPr>
      <w:r w:rsidRPr="00C83D21">
        <w:rPr>
          <w:szCs w:val="28"/>
        </w:rPr>
        <w:t>биотермическое аэробное компостирование (с получением удобрения или биотоплива);</w:t>
      </w:r>
    </w:p>
    <w:p w:rsidR="00E1360D" w:rsidRPr="00C83D21" w:rsidRDefault="00E1360D" w:rsidP="00801B1D">
      <w:pPr>
        <w:numPr>
          <w:ilvl w:val="0"/>
          <w:numId w:val="25"/>
        </w:numPr>
        <w:rPr>
          <w:szCs w:val="28"/>
        </w:rPr>
      </w:pPr>
      <w:r w:rsidRPr="00C83D21">
        <w:rPr>
          <w:szCs w:val="28"/>
        </w:rPr>
        <w:t>анаэробная ферментация (с получением биогаза);</w:t>
      </w:r>
    </w:p>
    <w:p w:rsidR="00E1360D" w:rsidRPr="00C83D21" w:rsidRDefault="00E1360D" w:rsidP="00801B1D">
      <w:pPr>
        <w:numPr>
          <w:ilvl w:val="0"/>
          <w:numId w:val="25"/>
        </w:numPr>
        <w:rPr>
          <w:szCs w:val="28"/>
        </w:rPr>
      </w:pPr>
      <w:r w:rsidRPr="00C83D21">
        <w:rPr>
          <w:szCs w:val="28"/>
        </w:rPr>
        <w:t>сортировка с получением ценных компонентов для их вторичного использования;</w:t>
      </w:r>
    </w:p>
    <w:p w:rsidR="00E1360D" w:rsidRPr="00C83D21" w:rsidRDefault="00E1360D" w:rsidP="00801B1D">
      <w:pPr>
        <w:numPr>
          <w:ilvl w:val="0"/>
          <w:numId w:val="25"/>
        </w:numPr>
        <w:rPr>
          <w:szCs w:val="28"/>
        </w:rPr>
      </w:pPr>
      <w:r w:rsidRPr="00C83D21">
        <w:rPr>
          <w:szCs w:val="28"/>
        </w:rPr>
        <w:t>комплексная переработка (с получением вторичного сырья и энергии).</w:t>
      </w:r>
    </w:p>
    <w:p w:rsidR="00E1360D" w:rsidRPr="00C83D21" w:rsidRDefault="00E1360D" w:rsidP="00C83D21">
      <w:pPr>
        <w:ind w:firstLine="720"/>
        <w:rPr>
          <w:szCs w:val="28"/>
        </w:rPr>
      </w:pPr>
      <w:r w:rsidRPr="00C83D21">
        <w:rPr>
          <w:szCs w:val="28"/>
        </w:rPr>
        <w:t>Термическая обработка отходов (в основном сжигание) является наиболее распространенным и технически отработанным методом промышленной обработки, но пока это процесс убыточный. Кроме того, при сжигании ТОПП образуются различные специфические соединения, представляющие существенную опасность для окружающей среды.</w:t>
      </w:r>
    </w:p>
    <w:p w:rsidR="00E1360D" w:rsidRPr="00C83D21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 xml:space="preserve">Вторым по распространенности промышленным методом переработки ТОПП (в том числе, нефтесодержащих отходов) является метод биохимического анаэробного компостирования (биохимический процесс разложения органической части ТОПП микроорганизмами). Продуктами компостирования является органическое удобрение </w:t>
      </w:r>
      <w:r w:rsidR="00384239">
        <w:rPr>
          <w:szCs w:val="28"/>
        </w:rPr>
        <w:t>–</w:t>
      </w:r>
      <w:r w:rsidRPr="00C83D21">
        <w:rPr>
          <w:szCs w:val="28"/>
        </w:rPr>
        <w:t xml:space="preserve"> компост</w:t>
      </w:r>
      <w:r w:rsidR="00384239">
        <w:rPr>
          <w:szCs w:val="28"/>
        </w:rPr>
        <w:t xml:space="preserve"> </w:t>
      </w:r>
      <w:r w:rsidRPr="00C83D21">
        <w:rPr>
          <w:szCs w:val="28"/>
        </w:rPr>
        <w:t xml:space="preserve">или биотопливо (сырой компост). </w:t>
      </w:r>
    </w:p>
    <w:p w:rsidR="00E1360D" w:rsidRPr="00C83D21" w:rsidRDefault="00E1360D" w:rsidP="00C83D21">
      <w:pPr>
        <w:shd w:val="clear" w:color="auto" w:fill="FFFFFF"/>
        <w:ind w:firstLine="720"/>
        <w:rPr>
          <w:szCs w:val="28"/>
        </w:rPr>
      </w:pPr>
      <w:r w:rsidRPr="00C83D21">
        <w:rPr>
          <w:szCs w:val="28"/>
        </w:rPr>
        <w:t xml:space="preserve">Современным экологическим и экономическим требованиям в наибольшей степени соответствует технология </w:t>
      </w:r>
      <w:r w:rsidRPr="00C83D21">
        <w:rPr>
          <w:iCs/>
          <w:szCs w:val="28"/>
        </w:rPr>
        <w:t>комплексной переработки отходов, сочетающая комбинацию процессов сортировки, извлечения ценных вторичных ресурсов, и прессования неизвлекаемых «хвостов» для уменьшения объема ТОПП, подлежащих захоронению</w:t>
      </w:r>
      <w:r w:rsidRPr="00C83D21">
        <w:rPr>
          <w:szCs w:val="28"/>
        </w:rPr>
        <w:t>. Объединяющим процессом при этом является сортировка (желательно на основе селективного сбора), изменяющая качественный и количественный состав отходов, способствующая повышению доли выделения ценных компонентов, она почти вдвое сокращает материальные потоки отходов, направляемых на сжигание и компостирование, ускоряет процесс компостирования и улучшает качество компоста, стабилизирует термические процессы и сокращает выбросы в атмосферу вредных веществ с отходящими газами на мусоросжигательных заводах.</w:t>
      </w:r>
    </w:p>
    <w:p w:rsidR="00E1360D" w:rsidRPr="00C83D21" w:rsidRDefault="00E1360D" w:rsidP="00C83D21">
      <w:pPr>
        <w:tabs>
          <w:tab w:val="left" w:pos="9540"/>
        </w:tabs>
        <w:ind w:firstLine="720"/>
        <w:rPr>
          <w:szCs w:val="28"/>
        </w:rPr>
      </w:pPr>
      <w:r w:rsidRPr="00C83D21">
        <w:rPr>
          <w:szCs w:val="28"/>
        </w:rPr>
        <w:t>К основным направлениям охраны окружающей природной среды при строительстве и эксплуатации полигонов ТОПП относятся:</w:t>
      </w:r>
    </w:p>
    <w:p w:rsidR="00E1360D" w:rsidRPr="00C83D21" w:rsidRDefault="00E1360D" w:rsidP="00801B1D">
      <w:pPr>
        <w:numPr>
          <w:ilvl w:val="0"/>
          <w:numId w:val="26"/>
        </w:numPr>
        <w:tabs>
          <w:tab w:val="left" w:pos="0"/>
        </w:tabs>
        <w:rPr>
          <w:szCs w:val="28"/>
        </w:rPr>
      </w:pPr>
      <w:r w:rsidRPr="00C83D21">
        <w:rPr>
          <w:szCs w:val="28"/>
        </w:rPr>
        <w:t>выбор оптимального режима складирования и захоронения отходов;</w:t>
      </w:r>
    </w:p>
    <w:p w:rsidR="00E1360D" w:rsidRPr="00C83D21" w:rsidRDefault="00E1360D" w:rsidP="00801B1D">
      <w:pPr>
        <w:numPr>
          <w:ilvl w:val="0"/>
          <w:numId w:val="26"/>
        </w:numPr>
        <w:tabs>
          <w:tab w:val="left" w:pos="0"/>
        </w:tabs>
        <w:rPr>
          <w:szCs w:val="28"/>
        </w:rPr>
      </w:pPr>
      <w:r w:rsidRPr="00C83D21">
        <w:rPr>
          <w:szCs w:val="28"/>
        </w:rPr>
        <w:t xml:space="preserve">оценка текущего состояния компонентов </w:t>
      </w:r>
      <w:r w:rsidR="00C83D21">
        <w:rPr>
          <w:szCs w:val="28"/>
        </w:rPr>
        <w:t>окружающей среды</w:t>
      </w:r>
      <w:r w:rsidRPr="00C83D21">
        <w:rPr>
          <w:szCs w:val="28"/>
        </w:rPr>
        <w:t>;</w:t>
      </w:r>
    </w:p>
    <w:p w:rsidR="00E1360D" w:rsidRPr="00C83D21" w:rsidRDefault="00E1360D" w:rsidP="00801B1D">
      <w:pPr>
        <w:pStyle w:val="33"/>
        <w:numPr>
          <w:ilvl w:val="0"/>
          <w:numId w:val="26"/>
        </w:numPr>
        <w:tabs>
          <w:tab w:val="left" w:pos="0"/>
        </w:tabs>
        <w:spacing w:after="0"/>
        <w:rPr>
          <w:sz w:val="28"/>
          <w:szCs w:val="28"/>
        </w:rPr>
      </w:pPr>
      <w:r w:rsidRPr="00C83D21">
        <w:rPr>
          <w:sz w:val="28"/>
          <w:szCs w:val="28"/>
        </w:rPr>
        <w:t xml:space="preserve">проведение комплексного экологического мониторинга </w:t>
      </w:r>
      <w:r w:rsidR="00C83D21">
        <w:rPr>
          <w:sz w:val="28"/>
          <w:szCs w:val="28"/>
        </w:rPr>
        <w:t>окружающей среды</w:t>
      </w:r>
      <w:r w:rsidRPr="00C83D21">
        <w:rPr>
          <w:sz w:val="28"/>
          <w:szCs w:val="28"/>
        </w:rPr>
        <w:t xml:space="preserve"> на территории полигонов ТОПП и в прилегающих ландшафтах;</w:t>
      </w:r>
    </w:p>
    <w:p w:rsidR="00E1360D" w:rsidRPr="00C83D21" w:rsidRDefault="00E1360D" w:rsidP="00801B1D">
      <w:pPr>
        <w:numPr>
          <w:ilvl w:val="0"/>
          <w:numId w:val="26"/>
        </w:numPr>
        <w:tabs>
          <w:tab w:val="left" w:pos="0"/>
        </w:tabs>
        <w:rPr>
          <w:szCs w:val="28"/>
        </w:rPr>
      </w:pPr>
      <w:r w:rsidRPr="00C83D21">
        <w:rPr>
          <w:szCs w:val="28"/>
        </w:rPr>
        <w:t xml:space="preserve">прогнозная оценка воздействия техники и технологии, применяемых при эксплуатации полигонов ТОПП, на состояние </w:t>
      </w:r>
      <w:r w:rsidR="00C83D21">
        <w:rPr>
          <w:szCs w:val="28"/>
        </w:rPr>
        <w:t>окружающей среды</w:t>
      </w:r>
      <w:r w:rsidRPr="00C83D21">
        <w:rPr>
          <w:szCs w:val="28"/>
        </w:rPr>
        <w:t>.</w:t>
      </w:r>
    </w:p>
    <w:p w:rsidR="00E1360D" w:rsidRPr="00C83D21" w:rsidRDefault="00E1360D" w:rsidP="00C83D21">
      <w:pPr>
        <w:tabs>
          <w:tab w:val="left" w:pos="9540"/>
        </w:tabs>
        <w:ind w:firstLine="720"/>
        <w:rPr>
          <w:szCs w:val="28"/>
        </w:rPr>
      </w:pPr>
      <w:r w:rsidRPr="00C83D21">
        <w:rPr>
          <w:szCs w:val="28"/>
        </w:rPr>
        <w:t xml:space="preserve">К сожалению, на свалке </w:t>
      </w:r>
      <w:r w:rsidR="00126048">
        <w:rPr>
          <w:szCs w:val="28"/>
        </w:rPr>
        <w:t>Калининского</w:t>
      </w:r>
      <w:r w:rsidR="00C83D21" w:rsidRPr="00C83D21">
        <w:rPr>
          <w:szCs w:val="28"/>
        </w:rPr>
        <w:t xml:space="preserve"> сельского поселения </w:t>
      </w:r>
      <w:r w:rsidRPr="00C83D21">
        <w:rPr>
          <w:szCs w:val="28"/>
        </w:rPr>
        <w:t>экологический мониторинг не ведется, что является грубым нарушением природоохранного законодательства.</w:t>
      </w:r>
    </w:p>
    <w:p w:rsidR="00E1360D" w:rsidRPr="00C83D21" w:rsidRDefault="00E1360D" w:rsidP="00365445">
      <w:pPr>
        <w:ind w:firstLine="708"/>
      </w:pPr>
      <w:r w:rsidRPr="00C83D21">
        <w:t>К наиболее существенным ограничениям на природопользование для полигонов ТОПП относятся: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минимизация площади земельного отвода под полигон и подъездные дороги;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установление размеров санитарно-защитной зоны (СЗЗ) для полигона ТОПП;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определение и строгое соблюдение условий водопотребления и водоотведения;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получение лицензии на обращение с твердыми бытовыми отходами;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соблюдение нормативов предельно допустимых выбросов загрязняющих веществ в атмосферу с учетом вклада в фоновое загрязнение;</w:t>
      </w:r>
    </w:p>
    <w:p w:rsidR="00E1360D" w:rsidRPr="00C83D21" w:rsidRDefault="00E1360D" w:rsidP="00801B1D">
      <w:pPr>
        <w:numPr>
          <w:ilvl w:val="0"/>
          <w:numId w:val="27"/>
        </w:numPr>
      </w:pPr>
      <w:r w:rsidRPr="00C83D21">
        <w:t>минимизация возможности загрязнения подземных и поверхностных вод фильтратом из тела свалки.</w:t>
      </w:r>
    </w:p>
    <w:p w:rsidR="003B0FB0" w:rsidRPr="00210289" w:rsidRDefault="003B0FB0" w:rsidP="0089165B">
      <w:pPr>
        <w:pStyle w:val="1"/>
        <w:spacing w:before="0"/>
        <w:ind w:firstLine="360"/>
        <w:rPr>
          <w:i/>
        </w:rPr>
      </w:pPr>
      <w:r w:rsidRPr="00210289">
        <w:t>8.2</w:t>
      </w:r>
      <w:r w:rsidR="002671D5">
        <w:t>.</w:t>
      </w:r>
      <w:r w:rsidRPr="00210289">
        <w:t xml:space="preserve"> Основные источники негативных воздействий</w:t>
      </w:r>
      <w:bookmarkEnd w:id="54"/>
    </w:p>
    <w:p w:rsidR="003B0FB0" w:rsidRPr="00210289" w:rsidRDefault="003B0FB0" w:rsidP="00210289">
      <w:pPr>
        <w:ind w:firstLine="709"/>
        <w:rPr>
          <w:szCs w:val="28"/>
        </w:rPr>
      </w:pPr>
      <w:r w:rsidRPr="00210289">
        <w:rPr>
          <w:bCs/>
          <w:szCs w:val="28"/>
        </w:rPr>
        <w:t>К</w:t>
      </w:r>
      <w:r w:rsidRPr="00210289">
        <w:rPr>
          <w:szCs w:val="28"/>
        </w:rPr>
        <w:t xml:space="preserve"> основным источникам негативных воздействий на окружающую среду и условия проживания и отдыха населения </w:t>
      </w:r>
      <w:r w:rsidR="006A679B">
        <w:rPr>
          <w:szCs w:val="28"/>
        </w:rPr>
        <w:t>Калининского</w:t>
      </w:r>
      <w:r w:rsidR="00210289" w:rsidRPr="00210289">
        <w:rPr>
          <w:szCs w:val="28"/>
        </w:rPr>
        <w:t xml:space="preserve"> сельского поселения</w:t>
      </w:r>
      <w:r w:rsidRPr="00210289">
        <w:rPr>
          <w:szCs w:val="28"/>
        </w:rPr>
        <w:t xml:space="preserve"> относятся следующие терр</w:t>
      </w:r>
      <w:r w:rsidR="006A78F5">
        <w:rPr>
          <w:szCs w:val="28"/>
        </w:rPr>
        <w:t>итории и функциональные объекты</w:t>
      </w:r>
      <w:r w:rsidRPr="00210289">
        <w:rPr>
          <w:szCs w:val="28"/>
        </w:rPr>
        <w:t>:</w:t>
      </w:r>
    </w:p>
    <w:p w:rsidR="00210289" w:rsidRPr="00365445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автомобильные дороги;</w:t>
      </w:r>
    </w:p>
    <w:p w:rsidR="003B0FB0" w:rsidRPr="0021028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газопроводы;</w:t>
      </w:r>
    </w:p>
    <w:p w:rsidR="003B0FB0" w:rsidRPr="0021028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воздушные линии электропередачи;</w:t>
      </w:r>
    </w:p>
    <w:p w:rsidR="003B0FB0" w:rsidRPr="0021028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подстанции;</w:t>
      </w:r>
    </w:p>
    <w:p w:rsidR="003B0FB0" w:rsidRPr="0021028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организованные источники нагретых выбросов в атмосферу;</w:t>
      </w:r>
    </w:p>
    <w:p w:rsidR="003B0FB0" w:rsidRPr="0021028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производственные и коммунальные территории;</w:t>
      </w:r>
    </w:p>
    <w:p w:rsidR="003B0FB0" w:rsidRPr="00E92B79" w:rsidRDefault="003B0FB0" w:rsidP="00801B1D">
      <w:pPr>
        <w:numPr>
          <w:ilvl w:val="0"/>
          <w:numId w:val="28"/>
        </w:numPr>
        <w:rPr>
          <w:szCs w:val="28"/>
        </w:rPr>
      </w:pPr>
      <w:r w:rsidRPr="00210289">
        <w:rPr>
          <w:szCs w:val="28"/>
        </w:rPr>
        <w:t>кладбища</w:t>
      </w:r>
      <w:r w:rsidR="00E92B79">
        <w:rPr>
          <w:szCs w:val="28"/>
        </w:rPr>
        <w:t>.</w:t>
      </w:r>
    </w:p>
    <w:p w:rsidR="003B0FB0" w:rsidRPr="00210289" w:rsidRDefault="003B0FB0" w:rsidP="00210289">
      <w:pPr>
        <w:ind w:firstLine="709"/>
        <w:rPr>
          <w:szCs w:val="28"/>
        </w:rPr>
      </w:pPr>
      <w:r w:rsidRPr="00210289">
        <w:rPr>
          <w:szCs w:val="28"/>
        </w:rPr>
        <w:t>Размер прибрежных защитных полос водотоков и водоемов в соответствии с Водным кодексом РФ от 03.06.</w:t>
      </w:r>
      <w:r w:rsidR="00210289" w:rsidRPr="00210289">
        <w:rPr>
          <w:szCs w:val="28"/>
        </w:rPr>
        <w:t xml:space="preserve"> </w:t>
      </w:r>
      <w:r w:rsidRPr="00210289">
        <w:rPr>
          <w:szCs w:val="28"/>
        </w:rPr>
        <w:t xml:space="preserve">2006 </w:t>
      </w:r>
      <w:r w:rsidR="00210289" w:rsidRPr="00210289">
        <w:rPr>
          <w:szCs w:val="28"/>
        </w:rPr>
        <w:t xml:space="preserve">г. </w:t>
      </w:r>
      <w:r w:rsidRPr="00210289">
        <w:rPr>
          <w:szCs w:val="28"/>
        </w:rPr>
        <w:t>№ 74-ФЗ устанавливается в зависимости от уклона берега водного объекта и составляет тридцать метров для обратного или нулевого уклона, сорок метров – для уклона до трех градусов, пятьдесят метров – для уклона три и более градуса. Границы могут быть определены либо в проектах планировки, либо в специализированных проектах организации водоохранных зон и прибрежных защитных полос.</w:t>
      </w:r>
    </w:p>
    <w:p w:rsidR="003B0FB0" w:rsidRPr="00210289" w:rsidRDefault="003B0FB0" w:rsidP="002C7E1C">
      <w:pPr>
        <w:ind w:firstLine="709"/>
        <w:rPr>
          <w:szCs w:val="28"/>
        </w:rPr>
      </w:pPr>
      <w:r w:rsidRPr="00210289">
        <w:rPr>
          <w:szCs w:val="28"/>
        </w:rPr>
        <w:t xml:space="preserve">Границы санитарно-защитных зон и санитарных разрывов производственных, коммунальных и прочих объектов ввиду отсутствия расчетных (предварительных и окончательных) размеров СЗЗ в материалах генерального плана </w:t>
      </w:r>
      <w:r w:rsidR="006A78F5">
        <w:rPr>
          <w:szCs w:val="28"/>
        </w:rPr>
        <w:t xml:space="preserve">сельского поселения </w:t>
      </w:r>
      <w:r w:rsidRPr="00210289">
        <w:rPr>
          <w:szCs w:val="28"/>
        </w:rPr>
        <w:t>приняты как ориентировочные в соответствии с классификацией санитарной опасности объектов СанПиН 2.2.1/2.1.1.1200-03.</w:t>
      </w:r>
    </w:p>
    <w:p w:rsidR="003B0FB0" w:rsidRPr="00210289" w:rsidRDefault="003B0FB0" w:rsidP="00210289">
      <w:pPr>
        <w:ind w:firstLine="709"/>
        <w:rPr>
          <w:szCs w:val="28"/>
        </w:rPr>
      </w:pPr>
      <w:r w:rsidRPr="00210289">
        <w:rPr>
          <w:szCs w:val="28"/>
        </w:rPr>
        <w:t xml:space="preserve">Границы санитарно-защитных зон подстанций ввиду отсутствия ориентировочных, предварительных и окончательных размеров СЗЗ в материалах генерального плана </w:t>
      </w:r>
      <w:r w:rsidR="00F075E2">
        <w:rPr>
          <w:szCs w:val="28"/>
        </w:rPr>
        <w:t>сельского поселения</w:t>
      </w:r>
      <w:r w:rsidRPr="00210289">
        <w:rPr>
          <w:szCs w:val="28"/>
        </w:rPr>
        <w:t xml:space="preserve"> учтены по аналогам в соответствии с расчетными параметрами (</w:t>
      </w:r>
      <w:r w:rsidR="00210289">
        <w:rPr>
          <w:szCs w:val="28"/>
        </w:rPr>
        <w:t>М</w:t>
      </w:r>
      <w:r w:rsidRPr="00210289">
        <w:rPr>
          <w:szCs w:val="28"/>
        </w:rPr>
        <w:t>етодические рекомендации НИИ гигиены и санитарии им. А.Н. Марзеева) и откорректированы (с точностью, обеспечиваемой подосновой и масштабом схемы) с учетом экранирующего влияния прилегающих к подстанциям объектов.</w:t>
      </w:r>
    </w:p>
    <w:p w:rsidR="00985449" w:rsidRPr="00901C40" w:rsidRDefault="003B0FB0" w:rsidP="00901C40">
      <w:pPr>
        <w:ind w:left="708" w:firstLine="1"/>
        <w:rPr>
          <w:rStyle w:val="10"/>
        </w:rPr>
      </w:pPr>
      <w:r w:rsidRPr="00210289">
        <w:rPr>
          <w:szCs w:val="28"/>
        </w:rPr>
        <w:t xml:space="preserve">Размеры охранных зон линий электропередачи приняты в зависимости от их напряжения (кВ) в соответствии с «Правилами охраны электрических сетей напряжением свыше 1000 </w:t>
      </w:r>
      <w:r w:rsidR="00332646">
        <w:rPr>
          <w:szCs w:val="28"/>
        </w:rPr>
        <w:t>в</w:t>
      </w:r>
      <w:r w:rsidRPr="00210289">
        <w:rPr>
          <w:szCs w:val="28"/>
        </w:rPr>
        <w:t>ольт» (М., Энергоатомиздат, 1985) и СанПиН 2.2.1/2.1.1.1200-03.</w:t>
      </w:r>
      <w:r>
        <w:br w:type="page"/>
      </w:r>
      <w:r w:rsidR="002737EE" w:rsidRPr="00901C40">
        <w:rPr>
          <w:rStyle w:val="10"/>
        </w:rPr>
        <w:t>9</w:t>
      </w:r>
      <w:r w:rsidR="009D34D2" w:rsidRPr="00901C40">
        <w:rPr>
          <w:rStyle w:val="10"/>
        </w:rPr>
        <w:t xml:space="preserve">. </w:t>
      </w:r>
      <w:r w:rsidR="00985449" w:rsidRPr="00901C40">
        <w:rPr>
          <w:rStyle w:val="10"/>
        </w:rPr>
        <w:t>Система обслуживания населения</w:t>
      </w:r>
      <w:bookmarkEnd w:id="47"/>
    </w:p>
    <w:p w:rsidR="009071C2" w:rsidRPr="00FB504B" w:rsidRDefault="009071C2" w:rsidP="0059659E">
      <w:pPr>
        <w:ind w:firstLine="720"/>
        <w:rPr>
          <w:szCs w:val="28"/>
        </w:rPr>
      </w:pPr>
      <w:r w:rsidRPr="00FB504B">
        <w:rPr>
          <w:szCs w:val="28"/>
        </w:rPr>
        <w:t xml:space="preserve">Анализ обеспеченности объектами социальной сферы проводился на основе данных, предоставленных Администрацией </w:t>
      </w:r>
      <w:r w:rsidR="006A679B">
        <w:rPr>
          <w:szCs w:val="28"/>
        </w:rPr>
        <w:t>Калининского</w:t>
      </w:r>
      <w:r w:rsidR="0059659E" w:rsidRPr="00FB504B">
        <w:rPr>
          <w:szCs w:val="28"/>
        </w:rPr>
        <w:t xml:space="preserve"> сельского поселения</w:t>
      </w:r>
      <w:r w:rsidRPr="00FB504B">
        <w:rPr>
          <w:szCs w:val="28"/>
        </w:rPr>
        <w:t>.</w:t>
      </w:r>
    </w:p>
    <w:p w:rsidR="009071C2" w:rsidRPr="00FB504B" w:rsidRDefault="009071C2" w:rsidP="0059659E">
      <w:pPr>
        <w:ind w:firstLine="720"/>
        <w:rPr>
          <w:szCs w:val="28"/>
        </w:rPr>
      </w:pPr>
      <w:r w:rsidRPr="00FB504B">
        <w:rPr>
          <w:szCs w:val="28"/>
        </w:rPr>
        <w:t xml:space="preserve">В проекте генерального плана отсутствуют положения о конкретном размещении таких элементов обслуживания, как мелкие предприятия торговли и общественного питания, аптеки, и т.п., поскольку в условиях рыночной экономики нет смысла нормировать размещение указанных объектов – потребность в них определяет рынок, рыночными методами происходит и удовлетворение этой потребности. Зоны возможного размещения вышеуказанных объектов отображаются и детализируются в последующих правилах землепользования и застройки. Для обеспечения необходимого минимума обеспеченности объектами социальной сферы необходимо рассматривать такие виды объектов, как детские дошкольные учреждения, общеобразовательные школы, больницы и амбулаторно-поликлинические учреждения, объекты физкультуры и спорта, культурно-развлекательные и коммунальные объекты. </w:t>
      </w:r>
    </w:p>
    <w:p w:rsidR="00985449" w:rsidRPr="00FB504B" w:rsidRDefault="002737EE" w:rsidP="001E7247">
      <w:pPr>
        <w:pStyle w:val="1"/>
        <w:spacing w:before="0"/>
        <w:ind w:firstLine="708"/>
      </w:pPr>
      <w:bookmarkStart w:id="55" w:name="_Toc255379802"/>
      <w:r>
        <w:t>9</w:t>
      </w:r>
      <w:r w:rsidR="0059659E" w:rsidRPr="00FB504B">
        <w:t>.1. Разм</w:t>
      </w:r>
      <w:r w:rsidR="00985449" w:rsidRPr="00FB504B">
        <w:t>ещение учреждений социальной сферы</w:t>
      </w:r>
      <w:bookmarkEnd w:id="55"/>
    </w:p>
    <w:p w:rsidR="005D0435" w:rsidRPr="00FB504B" w:rsidRDefault="00CF3E8E" w:rsidP="0059659E">
      <w:pPr>
        <w:ind w:firstLine="720"/>
        <w:rPr>
          <w:szCs w:val="28"/>
        </w:rPr>
      </w:pPr>
      <w:r w:rsidRPr="00FB504B">
        <w:rPr>
          <w:szCs w:val="28"/>
        </w:rPr>
        <w:t xml:space="preserve">Учитывая, что в разделе </w:t>
      </w:r>
      <w:r w:rsidR="0059659E" w:rsidRPr="00FB504B">
        <w:rPr>
          <w:szCs w:val="28"/>
        </w:rPr>
        <w:t xml:space="preserve">4 </w:t>
      </w:r>
      <w:r w:rsidR="005D0435" w:rsidRPr="00FB504B">
        <w:rPr>
          <w:szCs w:val="28"/>
        </w:rPr>
        <w:t>подробно проанализированы учреждения социальной сферы</w:t>
      </w:r>
      <w:r w:rsidR="00926FFD" w:rsidRPr="00FB504B">
        <w:rPr>
          <w:szCs w:val="28"/>
        </w:rPr>
        <w:t>,</w:t>
      </w:r>
      <w:r w:rsidR="005D0435" w:rsidRPr="00FB504B">
        <w:rPr>
          <w:szCs w:val="28"/>
        </w:rPr>
        <w:t xml:space="preserve"> </w:t>
      </w:r>
      <w:r w:rsidR="001175B8" w:rsidRPr="00FB504B">
        <w:rPr>
          <w:szCs w:val="28"/>
        </w:rPr>
        <w:t xml:space="preserve">расположенные в </w:t>
      </w:r>
      <w:r w:rsidR="004D573C">
        <w:rPr>
          <w:szCs w:val="28"/>
        </w:rPr>
        <w:t>Калининском</w:t>
      </w:r>
      <w:r w:rsidR="0059659E" w:rsidRPr="00FB504B">
        <w:rPr>
          <w:szCs w:val="28"/>
        </w:rPr>
        <w:t xml:space="preserve"> сельском поселении</w:t>
      </w:r>
      <w:r w:rsidR="003061E7" w:rsidRPr="00FB504B">
        <w:rPr>
          <w:szCs w:val="28"/>
        </w:rPr>
        <w:t>,</w:t>
      </w:r>
      <w:r w:rsidR="001175B8" w:rsidRPr="00FB504B">
        <w:rPr>
          <w:szCs w:val="28"/>
        </w:rPr>
        <w:t xml:space="preserve"> в настоящем разделе рассмотрены только вопросы территориального размещения объектов</w:t>
      </w:r>
      <w:r w:rsidR="0059659E" w:rsidRPr="00FB504B">
        <w:rPr>
          <w:szCs w:val="28"/>
        </w:rPr>
        <w:t>.</w:t>
      </w:r>
    </w:p>
    <w:p w:rsidR="00BC6818" w:rsidRPr="00FB504B" w:rsidRDefault="00BC6818" w:rsidP="005A24DA">
      <w:pPr>
        <w:ind w:firstLine="720"/>
        <w:outlineLvl w:val="0"/>
        <w:rPr>
          <w:b/>
          <w:i/>
          <w:szCs w:val="28"/>
        </w:rPr>
      </w:pPr>
      <w:bookmarkStart w:id="56" w:name="_Toc183384214"/>
      <w:r w:rsidRPr="00FB504B">
        <w:rPr>
          <w:b/>
          <w:i/>
          <w:szCs w:val="28"/>
        </w:rPr>
        <w:t>Образовательные учреждения.</w:t>
      </w:r>
      <w:bookmarkEnd w:id="56"/>
    </w:p>
    <w:p w:rsidR="00A943DF" w:rsidRDefault="0059659E" w:rsidP="0059659E">
      <w:pPr>
        <w:pStyle w:val="ae"/>
        <w:spacing w:after="0"/>
        <w:ind w:left="0" w:firstLine="720"/>
        <w:rPr>
          <w:szCs w:val="28"/>
        </w:rPr>
      </w:pPr>
      <w:r w:rsidRPr="00FB504B"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 w:rsidRPr="00FB504B">
        <w:rPr>
          <w:szCs w:val="28"/>
        </w:rPr>
        <w:t xml:space="preserve"> сельском поселении имеется </w:t>
      </w:r>
      <w:r w:rsidR="00DE3936" w:rsidRPr="00DE3936">
        <w:rPr>
          <w:szCs w:val="28"/>
        </w:rPr>
        <w:t>одно</w:t>
      </w:r>
      <w:r w:rsidR="00A943DF">
        <w:rPr>
          <w:szCs w:val="28"/>
        </w:rPr>
        <w:t xml:space="preserve"> </w:t>
      </w:r>
      <w:r w:rsidRPr="00FB504B">
        <w:rPr>
          <w:szCs w:val="28"/>
        </w:rPr>
        <w:t>д</w:t>
      </w:r>
      <w:r w:rsidR="005D0435" w:rsidRPr="00FB504B">
        <w:rPr>
          <w:szCs w:val="28"/>
        </w:rPr>
        <w:t>етск</w:t>
      </w:r>
      <w:r w:rsidR="00DE3936">
        <w:rPr>
          <w:szCs w:val="28"/>
        </w:rPr>
        <w:t>ое</w:t>
      </w:r>
      <w:r w:rsidRPr="00FB504B">
        <w:rPr>
          <w:szCs w:val="28"/>
        </w:rPr>
        <w:t xml:space="preserve"> </w:t>
      </w:r>
      <w:r w:rsidR="005D0435" w:rsidRPr="00FB504B">
        <w:rPr>
          <w:szCs w:val="28"/>
        </w:rPr>
        <w:t>дошкольн</w:t>
      </w:r>
      <w:r w:rsidR="00DE3936">
        <w:rPr>
          <w:szCs w:val="28"/>
        </w:rPr>
        <w:t>ое</w:t>
      </w:r>
      <w:r w:rsidR="00A943DF">
        <w:rPr>
          <w:szCs w:val="28"/>
        </w:rPr>
        <w:t xml:space="preserve"> </w:t>
      </w:r>
      <w:r w:rsidR="005D0435" w:rsidRPr="00FB504B">
        <w:rPr>
          <w:szCs w:val="28"/>
        </w:rPr>
        <w:t>учреждени</w:t>
      </w:r>
      <w:r w:rsidR="00DE3936">
        <w:rPr>
          <w:szCs w:val="28"/>
        </w:rPr>
        <w:t>е</w:t>
      </w:r>
      <w:r w:rsidR="00A943DF">
        <w:rPr>
          <w:szCs w:val="28"/>
        </w:rPr>
        <w:t>:</w:t>
      </w:r>
    </w:p>
    <w:p w:rsidR="00A943DF" w:rsidRPr="00A943DF" w:rsidRDefault="00A943DF" w:rsidP="00A03D9D">
      <w:pPr>
        <w:pStyle w:val="ae"/>
        <w:spacing w:after="0"/>
        <w:ind w:left="0" w:firstLine="720"/>
        <w:rPr>
          <w:szCs w:val="28"/>
        </w:rPr>
      </w:pPr>
      <w:r w:rsidRPr="00A943DF">
        <w:rPr>
          <w:szCs w:val="28"/>
        </w:rPr>
        <w:t>1) МБОУ д/с №</w:t>
      </w:r>
      <w:r>
        <w:rPr>
          <w:szCs w:val="28"/>
        </w:rPr>
        <w:t xml:space="preserve"> </w:t>
      </w:r>
      <w:r w:rsidR="00DE3936">
        <w:rPr>
          <w:szCs w:val="28"/>
        </w:rPr>
        <w:t>21</w:t>
      </w:r>
      <w:r w:rsidRPr="00A943DF">
        <w:rPr>
          <w:szCs w:val="28"/>
        </w:rPr>
        <w:t>, расположенное по адресу</w:t>
      </w:r>
      <w:r>
        <w:rPr>
          <w:szCs w:val="28"/>
        </w:rPr>
        <w:t>:</w:t>
      </w:r>
      <w:r w:rsidRPr="00A943DF">
        <w:rPr>
          <w:szCs w:val="28"/>
        </w:rPr>
        <w:t xml:space="preserve"> п</w:t>
      </w:r>
      <w:r>
        <w:rPr>
          <w:szCs w:val="28"/>
        </w:rPr>
        <w:t>оселок</w:t>
      </w:r>
      <w:r w:rsidRPr="00A943DF">
        <w:rPr>
          <w:szCs w:val="28"/>
        </w:rPr>
        <w:t xml:space="preserve"> </w:t>
      </w:r>
      <w:r w:rsidR="002A3FB4">
        <w:rPr>
          <w:szCs w:val="28"/>
        </w:rPr>
        <w:t>Калининск</w:t>
      </w:r>
      <w:r w:rsidR="00DE3936">
        <w:rPr>
          <w:szCs w:val="28"/>
        </w:rPr>
        <w:t>ий</w:t>
      </w:r>
      <w:r w:rsidRPr="00A943DF">
        <w:rPr>
          <w:szCs w:val="28"/>
        </w:rPr>
        <w:t xml:space="preserve">, ул. </w:t>
      </w:r>
      <w:r w:rsidR="00E92B79">
        <w:rPr>
          <w:szCs w:val="28"/>
        </w:rPr>
        <w:t>Подгорная,48.</w:t>
      </w:r>
    </w:p>
    <w:p w:rsidR="001272A0" w:rsidRDefault="00FB504B" w:rsidP="0059659E">
      <w:pPr>
        <w:pStyle w:val="ae"/>
        <w:spacing w:after="0"/>
        <w:ind w:left="0" w:firstLine="720"/>
        <w:rPr>
          <w:szCs w:val="28"/>
        </w:rPr>
      </w:pPr>
      <w:r w:rsidRPr="00FB504B">
        <w:rPr>
          <w:szCs w:val="28"/>
        </w:rPr>
        <w:t xml:space="preserve">Нормативный радиус обслуживания дошкольных учреждений составляет </w:t>
      </w:r>
      <w:smartTag w:uri="urn:schemas-microsoft-com:office:smarttags" w:element="metricconverter">
        <w:smartTagPr>
          <w:attr w:name="ProductID" w:val="500 метров"/>
        </w:smartTagPr>
        <w:r w:rsidRPr="00FB504B">
          <w:rPr>
            <w:szCs w:val="28"/>
          </w:rPr>
          <w:t>500 метров</w:t>
        </w:r>
      </w:smartTag>
      <w:r w:rsidRPr="00FB504B">
        <w:rPr>
          <w:szCs w:val="28"/>
        </w:rPr>
        <w:t xml:space="preserve">. </w:t>
      </w:r>
      <w:r w:rsidR="00A03D9D">
        <w:rPr>
          <w:szCs w:val="28"/>
        </w:rPr>
        <w:t>При проектной загруженности</w:t>
      </w:r>
      <w:r w:rsidR="00A943DF">
        <w:rPr>
          <w:szCs w:val="28"/>
        </w:rPr>
        <w:t xml:space="preserve"> дошкольн</w:t>
      </w:r>
      <w:r w:rsidR="00A03D9D">
        <w:rPr>
          <w:szCs w:val="28"/>
        </w:rPr>
        <w:t>ого</w:t>
      </w:r>
      <w:r w:rsidR="00A943DF">
        <w:rPr>
          <w:szCs w:val="28"/>
        </w:rPr>
        <w:t xml:space="preserve"> учреждени</w:t>
      </w:r>
      <w:r w:rsidR="00A03D9D">
        <w:rPr>
          <w:szCs w:val="28"/>
        </w:rPr>
        <w:t>я</w:t>
      </w:r>
      <w:r w:rsidR="00A943DF">
        <w:rPr>
          <w:szCs w:val="28"/>
        </w:rPr>
        <w:t xml:space="preserve"> </w:t>
      </w:r>
      <w:r w:rsidR="00A03D9D">
        <w:rPr>
          <w:szCs w:val="28"/>
        </w:rPr>
        <w:t>63</w:t>
      </w:r>
      <w:r w:rsidRPr="00FB504B">
        <w:rPr>
          <w:szCs w:val="28"/>
        </w:rPr>
        <w:t xml:space="preserve"> мест</w:t>
      </w:r>
      <w:r w:rsidR="00A03D9D">
        <w:rPr>
          <w:szCs w:val="28"/>
        </w:rPr>
        <w:t>а</w:t>
      </w:r>
      <w:r w:rsidRPr="00FB504B">
        <w:rPr>
          <w:szCs w:val="28"/>
        </w:rPr>
        <w:t xml:space="preserve">, загружено </w:t>
      </w:r>
      <w:r w:rsidR="00A03D9D">
        <w:rPr>
          <w:szCs w:val="28"/>
        </w:rPr>
        <w:t>63</w:t>
      </w:r>
      <w:r w:rsidRPr="00FB504B">
        <w:rPr>
          <w:szCs w:val="28"/>
        </w:rPr>
        <w:t xml:space="preserve"> места. Ежегодно в </w:t>
      </w:r>
      <w:r w:rsidR="0039627F">
        <w:rPr>
          <w:szCs w:val="28"/>
        </w:rPr>
        <w:t>поселке</w:t>
      </w:r>
      <w:r w:rsidRPr="00FB504B">
        <w:rPr>
          <w:szCs w:val="28"/>
        </w:rPr>
        <w:t xml:space="preserve"> </w:t>
      </w:r>
      <w:r w:rsidR="00A03D9D">
        <w:rPr>
          <w:szCs w:val="28"/>
        </w:rPr>
        <w:t>Калининский</w:t>
      </w:r>
      <w:r w:rsidRPr="00FB504B">
        <w:rPr>
          <w:szCs w:val="28"/>
        </w:rPr>
        <w:t xml:space="preserve"> рождается до </w:t>
      </w:r>
      <w:r w:rsidR="00A03D9D">
        <w:rPr>
          <w:szCs w:val="28"/>
        </w:rPr>
        <w:t>40</w:t>
      </w:r>
      <w:r w:rsidRPr="00FB504B">
        <w:rPr>
          <w:szCs w:val="28"/>
        </w:rPr>
        <w:t xml:space="preserve"> детей и</w:t>
      </w:r>
      <w:r w:rsidR="001272A0">
        <w:rPr>
          <w:szCs w:val="28"/>
        </w:rPr>
        <w:t xml:space="preserve">, учитывая период дошкольного возраста – 4 года, можно сделать вывод – </w:t>
      </w:r>
      <w:r w:rsidR="00A03D9D">
        <w:rPr>
          <w:szCs w:val="28"/>
        </w:rPr>
        <w:t>не</w:t>
      </w:r>
      <w:r w:rsidR="001272A0">
        <w:rPr>
          <w:szCs w:val="28"/>
        </w:rPr>
        <w:t xml:space="preserve"> все дети дошкольного возраста в </w:t>
      </w:r>
      <w:r w:rsidR="004D573C">
        <w:rPr>
          <w:szCs w:val="28"/>
        </w:rPr>
        <w:t>Калининском</w:t>
      </w:r>
      <w:r w:rsidR="00A03D9D">
        <w:rPr>
          <w:szCs w:val="28"/>
        </w:rPr>
        <w:t xml:space="preserve"> сельском поселении</w:t>
      </w:r>
      <w:r w:rsidR="001272A0">
        <w:rPr>
          <w:szCs w:val="28"/>
        </w:rPr>
        <w:t xml:space="preserve"> обеспечены местами в дошкольных учреждениях.</w:t>
      </w:r>
    </w:p>
    <w:p w:rsidR="00C55B97" w:rsidRPr="008573D7" w:rsidRDefault="00C55B97" w:rsidP="0059659E">
      <w:pPr>
        <w:ind w:firstLine="720"/>
        <w:rPr>
          <w:szCs w:val="28"/>
        </w:rPr>
      </w:pPr>
      <w:r w:rsidRPr="008573D7">
        <w:rPr>
          <w:szCs w:val="28"/>
        </w:rPr>
        <w:t xml:space="preserve">Сеть общеобразовательных учреждений </w:t>
      </w:r>
      <w:r w:rsidR="00FB504B" w:rsidRPr="008573D7">
        <w:rPr>
          <w:szCs w:val="28"/>
        </w:rPr>
        <w:t xml:space="preserve">сельского поселения представлена </w:t>
      </w:r>
      <w:r w:rsidR="00A03D9D" w:rsidRPr="008573D7">
        <w:rPr>
          <w:szCs w:val="28"/>
        </w:rPr>
        <w:t>одной</w:t>
      </w:r>
      <w:r w:rsidRPr="008573D7">
        <w:rPr>
          <w:szCs w:val="28"/>
        </w:rPr>
        <w:t xml:space="preserve"> дневн</w:t>
      </w:r>
      <w:r w:rsidR="00E92B79" w:rsidRPr="008573D7">
        <w:rPr>
          <w:szCs w:val="28"/>
        </w:rPr>
        <w:t>ой</w:t>
      </w:r>
      <w:r w:rsidRPr="008573D7">
        <w:rPr>
          <w:szCs w:val="28"/>
        </w:rPr>
        <w:t xml:space="preserve"> общеобразовательн</w:t>
      </w:r>
      <w:r w:rsidR="00E92B79" w:rsidRPr="008573D7">
        <w:rPr>
          <w:szCs w:val="28"/>
        </w:rPr>
        <w:t>ой</w:t>
      </w:r>
      <w:r w:rsidRPr="008573D7">
        <w:rPr>
          <w:szCs w:val="28"/>
        </w:rPr>
        <w:t xml:space="preserve"> </w:t>
      </w:r>
      <w:r w:rsidR="008573D7" w:rsidRPr="008573D7">
        <w:rPr>
          <w:szCs w:val="28"/>
        </w:rPr>
        <w:t>школой. В школе обучаются дети с 1 по 9 класс. Учащиеся 10-11 классов посещают школу поселка Терский.</w:t>
      </w:r>
      <w:r w:rsidR="00E74883" w:rsidRPr="008573D7">
        <w:rPr>
          <w:szCs w:val="28"/>
        </w:rPr>
        <w:t xml:space="preserve"> Общая загруженность – </w:t>
      </w:r>
      <w:r w:rsidR="008573D7" w:rsidRPr="008573D7">
        <w:rPr>
          <w:szCs w:val="28"/>
        </w:rPr>
        <w:t>43</w:t>
      </w:r>
      <w:r w:rsidR="00E74883" w:rsidRPr="008573D7">
        <w:rPr>
          <w:szCs w:val="28"/>
        </w:rPr>
        <w:t xml:space="preserve"> %.</w:t>
      </w:r>
    </w:p>
    <w:p w:rsidR="00E74883" w:rsidRPr="008573D7" w:rsidRDefault="00C55B97" w:rsidP="007823A2">
      <w:pPr>
        <w:pStyle w:val="ae"/>
        <w:spacing w:after="0"/>
        <w:ind w:left="0" w:firstLine="720"/>
        <w:rPr>
          <w:szCs w:val="28"/>
        </w:rPr>
      </w:pPr>
      <w:r w:rsidRPr="00E74883">
        <w:rPr>
          <w:szCs w:val="28"/>
        </w:rPr>
        <w:t xml:space="preserve">Территориально общеобразовательные учреждения </w:t>
      </w:r>
      <w:r w:rsidR="00C4586F" w:rsidRPr="00E74883">
        <w:rPr>
          <w:szCs w:val="28"/>
        </w:rPr>
        <w:t xml:space="preserve">расположены в </w:t>
      </w:r>
      <w:r w:rsidR="007823A2">
        <w:rPr>
          <w:szCs w:val="28"/>
        </w:rPr>
        <w:t xml:space="preserve">в юго-восточной части </w:t>
      </w:r>
      <w:r w:rsidR="00DB482C">
        <w:rPr>
          <w:szCs w:val="28"/>
        </w:rPr>
        <w:t>поселк</w:t>
      </w:r>
      <w:r w:rsidR="004E57AF">
        <w:rPr>
          <w:szCs w:val="28"/>
        </w:rPr>
        <w:t>а</w:t>
      </w:r>
      <w:r w:rsidR="00FB504B" w:rsidRPr="00E74883">
        <w:rPr>
          <w:szCs w:val="28"/>
        </w:rPr>
        <w:t xml:space="preserve"> </w:t>
      </w:r>
      <w:r w:rsidR="006A679B">
        <w:rPr>
          <w:szCs w:val="28"/>
        </w:rPr>
        <w:t>Калининск</w:t>
      </w:r>
      <w:r w:rsidR="007823A2">
        <w:rPr>
          <w:szCs w:val="28"/>
        </w:rPr>
        <w:t>ий</w:t>
      </w:r>
      <w:r w:rsidRPr="00E74883">
        <w:rPr>
          <w:szCs w:val="28"/>
        </w:rPr>
        <w:t xml:space="preserve">. Нормативный радиус обслуживания общеобразовательных учреждений составляет </w:t>
      </w:r>
      <w:smartTag w:uri="urn:schemas-microsoft-com:office:smarttags" w:element="metricconverter">
        <w:smartTagPr>
          <w:attr w:name="ProductID" w:val="750 метров"/>
        </w:smartTagPr>
        <w:r w:rsidRPr="00E74883">
          <w:rPr>
            <w:szCs w:val="28"/>
          </w:rPr>
          <w:t>750 метров</w:t>
        </w:r>
      </w:smartTag>
      <w:r w:rsidRPr="00E74883"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500 м"/>
        </w:smartTagPr>
        <w:r w:rsidRPr="00E74883">
          <w:rPr>
            <w:szCs w:val="28"/>
          </w:rPr>
          <w:t>500 м</w:t>
        </w:r>
      </w:smartTag>
      <w:r w:rsidRPr="00E74883">
        <w:rPr>
          <w:szCs w:val="28"/>
        </w:rPr>
        <w:t xml:space="preserve"> для начальных классов). </w:t>
      </w:r>
      <w:r w:rsidRPr="008573D7">
        <w:rPr>
          <w:szCs w:val="28"/>
        </w:rPr>
        <w:t xml:space="preserve">Таким </w:t>
      </w:r>
      <w:r w:rsidR="00C4586F" w:rsidRPr="008573D7">
        <w:rPr>
          <w:szCs w:val="28"/>
        </w:rPr>
        <w:t xml:space="preserve">образом, </w:t>
      </w:r>
      <w:r w:rsidR="00E74883" w:rsidRPr="008573D7">
        <w:rPr>
          <w:szCs w:val="28"/>
        </w:rPr>
        <w:t xml:space="preserve">окраинные </w:t>
      </w:r>
      <w:r w:rsidR="00C4586F" w:rsidRPr="008573D7">
        <w:rPr>
          <w:szCs w:val="28"/>
        </w:rPr>
        <w:t xml:space="preserve">территории </w:t>
      </w:r>
      <w:r w:rsidR="00DB482C" w:rsidRPr="008573D7">
        <w:rPr>
          <w:szCs w:val="28"/>
        </w:rPr>
        <w:t>поселка</w:t>
      </w:r>
      <w:r w:rsidR="00E74883" w:rsidRPr="008573D7">
        <w:rPr>
          <w:szCs w:val="28"/>
        </w:rPr>
        <w:t xml:space="preserve"> </w:t>
      </w:r>
      <w:r w:rsidR="006A679B" w:rsidRPr="008573D7">
        <w:rPr>
          <w:szCs w:val="28"/>
        </w:rPr>
        <w:t>Калининского</w:t>
      </w:r>
      <w:r w:rsidR="00E74883" w:rsidRPr="008573D7">
        <w:rPr>
          <w:szCs w:val="28"/>
        </w:rPr>
        <w:t xml:space="preserve"> </w:t>
      </w:r>
      <w:r w:rsidR="0070408F" w:rsidRPr="008573D7">
        <w:rPr>
          <w:szCs w:val="28"/>
        </w:rPr>
        <w:t>испытывают</w:t>
      </w:r>
      <w:r w:rsidRPr="008573D7">
        <w:rPr>
          <w:szCs w:val="28"/>
        </w:rPr>
        <w:t xml:space="preserve"> напряженность в доступности к данным учреждениям.</w:t>
      </w:r>
    </w:p>
    <w:p w:rsidR="00C4586F" w:rsidRPr="00E74883" w:rsidRDefault="00C4586F" w:rsidP="0059659E">
      <w:pPr>
        <w:pStyle w:val="ae"/>
        <w:spacing w:after="0"/>
        <w:ind w:left="0" w:firstLine="720"/>
        <w:rPr>
          <w:szCs w:val="28"/>
        </w:rPr>
      </w:pPr>
      <w:r w:rsidRPr="00E74883">
        <w:rPr>
          <w:szCs w:val="28"/>
        </w:rPr>
        <w:t xml:space="preserve">Иные образовательные учреждения на территории </w:t>
      </w:r>
      <w:r w:rsidR="00F075E2">
        <w:rPr>
          <w:szCs w:val="28"/>
        </w:rPr>
        <w:t xml:space="preserve">сельского поселения </w:t>
      </w:r>
      <w:r w:rsidRPr="00E74883">
        <w:rPr>
          <w:szCs w:val="28"/>
        </w:rPr>
        <w:t>отсутствуют.</w:t>
      </w:r>
    </w:p>
    <w:p w:rsidR="005D0435" w:rsidRPr="00E74883" w:rsidRDefault="00B31BD7" w:rsidP="005A24DA">
      <w:pPr>
        <w:ind w:firstLine="720"/>
        <w:outlineLvl w:val="0"/>
        <w:rPr>
          <w:b/>
          <w:i/>
          <w:szCs w:val="28"/>
        </w:rPr>
      </w:pPr>
      <w:r w:rsidRPr="00E74883">
        <w:rPr>
          <w:b/>
          <w:i/>
          <w:szCs w:val="28"/>
        </w:rPr>
        <w:t>Учреждения здравоохранения</w:t>
      </w:r>
    </w:p>
    <w:p w:rsidR="008F046C" w:rsidRPr="00B243FA" w:rsidRDefault="008F046C" w:rsidP="0059659E">
      <w:pPr>
        <w:ind w:firstLine="720"/>
        <w:rPr>
          <w:bCs/>
          <w:szCs w:val="28"/>
          <w:shd w:val="clear" w:color="auto" w:fill="FFFFFF"/>
        </w:rPr>
      </w:pPr>
      <w:r w:rsidRPr="00357004">
        <w:rPr>
          <w:szCs w:val="28"/>
        </w:rPr>
        <w:t>Л</w:t>
      </w:r>
      <w:r w:rsidR="00AD31B6" w:rsidRPr="00357004">
        <w:rPr>
          <w:szCs w:val="28"/>
        </w:rPr>
        <w:t xml:space="preserve">ечебные учреждения </w:t>
      </w:r>
      <w:r w:rsidR="006A679B">
        <w:rPr>
          <w:szCs w:val="28"/>
        </w:rPr>
        <w:t>Калининского</w:t>
      </w:r>
      <w:r w:rsidRPr="00357004">
        <w:rPr>
          <w:szCs w:val="28"/>
        </w:rPr>
        <w:t xml:space="preserve"> сельского поселения </w:t>
      </w:r>
      <w:r w:rsidR="00AD31B6" w:rsidRPr="00357004">
        <w:rPr>
          <w:szCs w:val="28"/>
        </w:rPr>
        <w:t xml:space="preserve">находятся на </w:t>
      </w:r>
      <w:r w:rsidR="00AD31B6" w:rsidRPr="00B243FA">
        <w:rPr>
          <w:szCs w:val="28"/>
        </w:rPr>
        <w:t xml:space="preserve">балансе </w:t>
      </w:r>
      <w:r w:rsidRPr="00B243FA">
        <w:rPr>
          <w:szCs w:val="28"/>
        </w:rPr>
        <w:t xml:space="preserve">Администрации поселения </w:t>
      </w:r>
      <w:r w:rsidR="00AD31B6" w:rsidRPr="00B243FA">
        <w:rPr>
          <w:szCs w:val="28"/>
        </w:rPr>
        <w:t xml:space="preserve">и </w:t>
      </w:r>
      <w:r w:rsidRPr="00B243FA">
        <w:rPr>
          <w:szCs w:val="28"/>
        </w:rPr>
        <w:t>представлены</w:t>
      </w:r>
      <w:r w:rsidR="004E57AF" w:rsidRPr="00B243FA">
        <w:rPr>
          <w:szCs w:val="28"/>
        </w:rPr>
        <w:t xml:space="preserve"> </w:t>
      </w:r>
      <w:r w:rsidRPr="00B243FA">
        <w:rPr>
          <w:szCs w:val="28"/>
        </w:rPr>
        <w:t>ф</w:t>
      </w:r>
      <w:r w:rsidRPr="00B243FA">
        <w:rPr>
          <w:rStyle w:val="accented"/>
          <w:bCs/>
          <w:szCs w:val="28"/>
          <w:shd w:val="clear" w:color="auto" w:fill="FFFFFF"/>
        </w:rPr>
        <w:t>е</w:t>
      </w:r>
      <w:r w:rsidRPr="00B243FA">
        <w:rPr>
          <w:bCs/>
          <w:szCs w:val="28"/>
          <w:shd w:val="clear" w:color="auto" w:fill="FFFFFF"/>
        </w:rPr>
        <w:t>льдшерско-акуш</w:t>
      </w:r>
      <w:r w:rsidRPr="00B243FA">
        <w:rPr>
          <w:rStyle w:val="accented"/>
          <w:bCs/>
          <w:szCs w:val="28"/>
          <w:shd w:val="clear" w:color="auto" w:fill="FFFFFF"/>
        </w:rPr>
        <w:t>е</w:t>
      </w:r>
      <w:r w:rsidRPr="00B243FA">
        <w:rPr>
          <w:bCs/>
          <w:szCs w:val="28"/>
          <w:shd w:val="clear" w:color="auto" w:fill="FFFFFF"/>
        </w:rPr>
        <w:t>рским пунктом</w:t>
      </w:r>
      <w:r w:rsidR="00357004" w:rsidRPr="00B243FA">
        <w:rPr>
          <w:bCs/>
          <w:szCs w:val="28"/>
          <w:shd w:val="clear" w:color="auto" w:fill="FFFFFF"/>
        </w:rPr>
        <w:t xml:space="preserve"> (ФАП)</w:t>
      </w:r>
      <w:r w:rsidRPr="00B243FA">
        <w:rPr>
          <w:bCs/>
          <w:szCs w:val="28"/>
          <w:shd w:val="clear" w:color="auto" w:fill="FFFFFF"/>
        </w:rPr>
        <w:t>.</w:t>
      </w:r>
      <w:r w:rsidR="00B243FA">
        <w:rPr>
          <w:bCs/>
          <w:szCs w:val="28"/>
          <w:shd w:val="clear" w:color="auto" w:fill="FFFFFF"/>
        </w:rPr>
        <w:t xml:space="preserve"> </w:t>
      </w:r>
      <w:r w:rsidR="00F40D7E">
        <w:rPr>
          <w:bCs/>
          <w:szCs w:val="28"/>
          <w:shd w:val="clear" w:color="auto" w:fill="FFFFFF"/>
        </w:rPr>
        <w:t>ФАП расположен</w:t>
      </w:r>
      <w:r w:rsidR="00B243FA">
        <w:rPr>
          <w:bCs/>
          <w:szCs w:val="28"/>
          <w:shd w:val="clear" w:color="auto" w:fill="FFFFFF"/>
        </w:rPr>
        <w:t xml:space="preserve"> на </w:t>
      </w:r>
      <w:r w:rsidR="007823A2">
        <w:rPr>
          <w:bCs/>
          <w:szCs w:val="28"/>
          <w:shd w:val="clear" w:color="auto" w:fill="FFFFFF"/>
        </w:rPr>
        <w:t>южной</w:t>
      </w:r>
      <w:r w:rsidR="00B243FA">
        <w:rPr>
          <w:bCs/>
          <w:szCs w:val="28"/>
          <w:shd w:val="clear" w:color="auto" w:fill="FFFFFF"/>
        </w:rPr>
        <w:t xml:space="preserve"> окраине поселка </w:t>
      </w:r>
      <w:r w:rsidR="006A679B">
        <w:rPr>
          <w:bCs/>
          <w:szCs w:val="28"/>
          <w:shd w:val="clear" w:color="auto" w:fill="FFFFFF"/>
        </w:rPr>
        <w:t>Калининского</w:t>
      </w:r>
      <w:r w:rsidR="00B243FA">
        <w:rPr>
          <w:bCs/>
          <w:szCs w:val="28"/>
          <w:shd w:val="clear" w:color="auto" w:fill="FFFFFF"/>
        </w:rPr>
        <w:t xml:space="preserve">, на улице </w:t>
      </w:r>
      <w:r w:rsidR="007823A2">
        <w:rPr>
          <w:bCs/>
          <w:szCs w:val="28"/>
          <w:shd w:val="clear" w:color="auto" w:fill="FFFFFF"/>
        </w:rPr>
        <w:t>Береговая, 48</w:t>
      </w:r>
      <w:r w:rsidR="00B243FA">
        <w:rPr>
          <w:bCs/>
          <w:szCs w:val="28"/>
          <w:shd w:val="clear" w:color="auto" w:fill="FFFFFF"/>
        </w:rPr>
        <w:t>.</w:t>
      </w:r>
    </w:p>
    <w:p w:rsidR="004E57AF" w:rsidRDefault="008F046C" w:rsidP="00357004">
      <w:pPr>
        <w:ind w:firstLine="720"/>
        <w:rPr>
          <w:szCs w:val="28"/>
          <w:shd w:val="clear" w:color="auto" w:fill="FFFFFF"/>
        </w:rPr>
      </w:pPr>
      <w:r w:rsidRPr="00B243FA">
        <w:rPr>
          <w:szCs w:val="28"/>
          <w:shd w:val="clear" w:color="auto" w:fill="FFFFFF"/>
        </w:rPr>
        <w:t>ФАП</w:t>
      </w:r>
      <w:r w:rsidR="00357004" w:rsidRPr="00B243FA">
        <w:rPr>
          <w:szCs w:val="28"/>
          <w:shd w:val="clear" w:color="auto" w:fill="FFFFFF"/>
        </w:rPr>
        <w:t xml:space="preserve"> – </w:t>
      </w:r>
      <w:r w:rsidRPr="00B243FA">
        <w:rPr>
          <w:szCs w:val="28"/>
          <w:shd w:val="clear" w:color="auto" w:fill="FFFFFF"/>
        </w:rPr>
        <w:t>лечебно</w:t>
      </w:r>
      <w:r w:rsidR="00357004" w:rsidRPr="00B243FA">
        <w:rPr>
          <w:szCs w:val="28"/>
          <w:shd w:val="clear" w:color="auto" w:fill="FFFFFF"/>
        </w:rPr>
        <w:t>-</w:t>
      </w:r>
      <w:r w:rsidRPr="00B243FA">
        <w:rPr>
          <w:szCs w:val="28"/>
          <w:shd w:val="clear" w:color="auto" w:fill="FFFFFF"/>
        </w:rPr>
        <w:t>профилактическое учреждение, входящее в состав</w:t>
      </w:r>
      <w:r w:rsidRPr="00357004">
        <w:rPr>
          <w:szCs w:val="28"/>
          <w:shd w:val="clear" w:color="auto" w:fill="FFFFFF"/>
        </w:rPr>
        <w:t xml:space="preserve"> сельского врачебного участка и осуществляющее под руководством амбулатории комплекс лечебно-профилактических и санитарно-противоэпидемических мероприятий на определенной территории. Является первичным (доврачебным) звеном здравоохранения в сельской местности</w:t>
      </w:r>
      <w:r w:rsidR="00357004">
        <w:rPr>
          <w:szCs w:val="28"/>
          <w:shd w:val="clear" w:color="auto" w:fill="FFFFFF"/>
        </w:rPr>
        <w:t xml:space="preserve">, одноэтажное отдельно стоящее здание, </w:t>
      </w:r>
      <w:r w:rsidR="00B243FA">
        <w:rPr>
          <w:szCs w:val="28"/>
          <w:shd w:val="clear" w:color="auto" w:fill="FFFFFF"/>
        </w:rPr>
        <w:t xml:space="preserve">расположенное по улице </w:t>
      </w:r>
      <w:r w:rsidR="004E57AF">
        <w:rPr>
          <w:szCs w:val="28"/>
          <w:shd w:val="clear" w:color="auto" w:fill="FFFFFF"/>
        </w:rPr>
        <w:t>Никулиной</w:t>
      </w:r>
      <w:r w:rsidR="00357004">
        <w:rPr>
          <w:szCs w:val="28"/>
          <w:shd w:val="clear" w:color="auto" w:fill="FFFFFF"/>
        </w:rPr>
        <w:t xml:space="preserve">, </w:t>
      </w:r>
      <w:r w:rsidR="004E57AF">
        <w:rPr>
          <w:szCs w:val="28"/>
          <w:shd w:val="clear" w:color="auto" w:fill="FFFFFF"/>
        </w:rPr>
        <w:t>в восточной части поселка Тельмана.</w:t>
      </w:r>
    </w:p>
    <w:p w:rsidR="004F691B" w:rsidRPr="00357004" w:rsidRDefault="004F691B" w:rsidP="0059659E">
      <w:pPr>
        <w:ind w:firstLine="720"/>
        <w:rPr>
          <w:szCs w:val="28"/>
        </w:rPr>
      </w:pPr>
      <w:r w:rsidRPr="00357004">
        <w:rPr>
          <w:szCs w:val="28"/>
        </w:rPr>
        <w:t>Территориально объекты здравоохранения, располага</w:t>
      </w:r>
      <w:r w:rsidR="00357004">
        <w:rPr>
          <w:szCs w:val="28"/>
        </w:rPr>
        <w:t xml:space="preserve">ются на </w:t>
      </w:r>
      <w:r w:rsidR="00B243FA">
        <w:rPr>
          <w:szCs w:val="28"/>
        </w:rPr>
        <w:t>окраинах поселков</w:t>
      </w:r>
      <w:r w:rsidR="00632C11">
        <w:rPr>
          <w:szCs w:val="28"/>
        </w:rPr>
        <w:t>,</w:t>
      </w:r>
      <w:r w:rsidR="00BD2E1F">
        <w:rPr>
          <w:szCs w:val="28"/>
        </w:rPr>
        <w:t xml:space="preserve"> и их д</w:t>
      </w:r>
      <w:r w:rsidRPr="00357004">
        <w:rPr>
          <w:szCs w:val="28"/>
        </w:rPr>
        <w:t>оступност</w:t>
      </w:r>
      <w:r w:rsidR="00B243FA">
        <w:rPr>
          <w:szCs w:val="28"/>
        </w:rPr>
        <w:t xml:space="preserve">ь </w:t>
      </w:r>
      <w:r w:rsidR="00BD2E1F">
        <w:rPr>
          <w:szCs w:val="28"/>
        </w:rPr>
        <w:t xml:space="preserve">создает </w:t>
      </w:r>
      <w:r w:rsidR="00B243FA">
        <w:rPr>
          <w:szCs w:val="28"/>
        </w:rPr>
        <w:t>определенные трудности для жителей названных поселков</w:t>
      </w:r>
      <w:r w:rsidR="00E74883">
        <w:rPr>
          <w:szCs w:val="28"/>
        </w:rPr>
        <w:t>.</w:t>
      </w:r>
    </w:p>
    <w:p w:rsidR="007652E8" w:rsidRPr="00C82E58" w:rsidRDefault="007652E8" w:rsidP="005A24DA">
      <w:pPr>
        <w:ind w:firstLine="720"/>
        <w:outlineLvl w:val="0"/>
        <w:rPr>
          <w:szCs w:val="28"/>
        </w:rPr>
      </w:pPr>
      <w:bookmarkStart w:id="57" w:name="_Toc214852656"/>
      <w:r w:rsidRPr="00C82E58">
        <w:rPr>
          <w:b/>
          <w:i/>
          <w:szCs w:val="28"/>
        </w:rPr>
        <w:t>Учреждения культуры</w:t>
      </w:r>
      <w:bookmarkEnd w:id="57"/>
    </w:p>
    <w:p w:rsidR="007652E8" w:rsidRPr="004F5210" w:rsidRDefault="00831DC0" w:rsidP="004F5210">
      <w:pPr>
        <w:ind w:firstLine="720"/>
        <w:rPr>
          <w:szCs w:val="28"/>
        </w:rPr>
      </w:pPr>
      <w:r w:rsidRPr="00C82E58">
        <w:rPr>
          <w:szCs w:val="28"/>
        </w:rPr>
        <w:t xml:space="preserve">Учреждения культуры </w:t>
      </w:r>
      <w:r w:rsidR="00C82E58" w:rsidRPr="00C82E58"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 w:rsidR="00C82E58" w:rsidRPr="00C82E58">
        <w:rPr>
          <w:szCs w:val="28"/>
        </w:rPr>
        <w:t xml:space="preserve"> сельском поселении </w:t>
      </w:r>
      <w:r w:rsidR="004F5210">
        <w:rPr>
          <w:szCs w:val="28"/>
        </w:rPr>
        <w:t>нет.</w:t>
      </w:r>
    </w:p>
    <w:p w:rsidR="00BC6818" w:rsidRPr="00235A8A" w:rsidRDefault="00BC6818" w:rsidP="005A24DA">
      <w:pPr>
        <w:ind w:firstLine="720"/>
        <w:outlineLvl w:val="0"/>
        <w:rPr>
          <w:b/>
          <w:i/>
          <w:szCs w:val="28"/>
        </w:rPr>
      </w:pPr>
      <w:bookmarkStart w:id="58" w:name="_Toc214852657"/>
      <w:r w:rsidRPr="00235A8A">
        <w:rPr>
          <w:b/>
          <w:i/>
          <w:szCs w:val="28"/>
        </w:rPr>
        <w:t>Физкультура и спорт</w:t>
      </w:r>
      <w:bookmarkEnd w:id="58"/>
    </w:p>
    <w:p w:rsidR="00632C11" w:rsidRPr="004F5210" w:rsidRDefault="007652E8" w:rsidP="0059659E">
      <w:pPr>
        <w:ind w:firstLine="720"/>
        <w:rPr>
          <w:szCs w:val="28"/>
        </w:rPr>
      </w:pPr>
      <w:r w:rsidRPr="004F5210">
        <w:rPr>
          <w:szCs w:val="28"/>
        </w:rPr>
        <w:t>С</w:t>
      </w:r>
      <w:r w:rsidR="00BC6818" w:rsidRPr="004F5210">
        <w:rPr>
          <w:szCs w:val="28"/>
        </w:rPr>
        <w:t xml:space="preserve">еть объектов физкультурно-спортивной направленности в </w:t>
      </w:r>
      <w:r w:rsidR="004D573C" w:rsidRPr="004F5210">
        <w:rPr>
          <w:szCs w:val="28"/>
        </w:rPr>
        <w:t>Калининском</w:t>
      </w:r>
      <w:r w:rsidR="00C82E58" w:rsidRPr="004F5210">
        <w:rPr>
          <w:szCs w:val="28"/>
        </w:rPr>
        <w:t xml:space="preserve"> сельском поселении </w:t>
      </w:r>
      <w:r w:rsidR="004F5210" w:rsidRPr="004F5210">
        <w:rPr>
          <w:szCs w:val="28"/>
        </w:rPr>
        <w:t>представлена</w:t>
      </w:r>
      <w:r w:rsidR="00632C11" w:rsidRPr="004F5210">
        <w:rPr>
          <w:szCs w:val="28"/>
        </w:rPr>
        <w:t xml:space="preserve"> стадионом</w:t>
      </w:r>
      <w:r w:rsidR="004F5210">
        <w:rPr>
          <w:szCs w:val="28"/>
        </w:rPr>
        <w:t xml:space="preserve"> и спортивным залом в школе</w:t>
      </w:r>
      <w:r w:rsidR="00632C11" w:rsidRPr="004F5210">
        <w:rPr>
          <w:szCs w:val="28"/>
        </w:rPr>
        <w:t>, расположенным</w:t>
      </w:r>
      <w:r w:rsidR="004F5210">
        <w:rPr>
          <w:szCs w:val="28"/>
        </w:rPr>
        <w:t>и</w:t>
      </w:r>
      <w:r w:rsidR="00632C11" w:rsidRPr="004F5210">
        <w:rPr>
          <w:szCs w:val="28"/>
        </w:rPr>
        <w:t xml:space="preserve"> в </w:t>
      </w:r>
      <w:r w:rsidR="004F5210" w:rsidRPr="004F5210">
        <w:rPr>
          <w:szCs w:val="28"/>
        </w:rPr>
        <w:t>восточной</w:t>
      </w:r>
      <w:r w:rsidR="00632C11" w:rsidRPr="004F5210">
        <w:rPr>
          <w:szCs w:val="28"/>
        </w:rPr>
        <w:t xml:space="preserve"> части поселка </w:t>
      </w:r>
      <w:r w:rsidR="006A679B" w:rsidRPr="004F5210">
        <w:rPr>
          <w:szCs w:val="28"/>
        </w:rPr>
        <w:t>Калининского</w:t>
      </w:r>
      <w:r w:rsidR="00632C11" w:rsidRPr="004F5210">
        <w:rPr>
          <w:szCs w:val="28"/>
        </w:rPr>
        <w:t xml:space="preserve">, что обеспечивает </w:t>
      </w:r>
      <w:r w:rsidR="004F5210" w:rsidRPr="004F5210">
        <w:rPr>
          <w:szCs w:val="28"/>
        </w:rPr>
        <w:t>не</w:t>
      </w:r>
      <w:r w:rsidR="00632C11" w:rsidRPr="004F5210">
        <w:rPr>
          <w:szCs w:val="28"/>
        </w:rPr>
        <w:t>равномерную доступность из всех его районов</w:t>
      </w:r>
      <w:r w:rsidR="00BA7F3F" w:rsidRPr="004F5210">
        <w:rPr>
          <w:szCs w:val="28"/>
        </w:rPr>
        <w:t>.</w:t>
      </w:r>
    </w:p>
    <w:p w:rsidR="00632C11" w:rsidRDefault="00BC6818" w:rsidP="0059659E">
      <w:pPr>
        <w:ind w:firstLine="720"/>
        <w:rPr>
          <w:szCs w:val="28"/>
        </w:rPr>
      </w:pPr>
      <w:r w:rsidRPr="00235A8A">
        <w:rPr>
          <w:szCs w:val="28"/>
        </w:rPr>
        <w:t xml:space="preserve">Бассейнов на территории </w:t>
      </w:r>
      <w:r w:rsidR="00632C11">
        <w:rPr>
          <w:szCs w:val="28"/>
        </w:rPr>
        <w:t xml:space="preserve">сельского поселения </w:t>
      </w:r>
      <w:r w:rsidRPr="00235A8A">
        <w:rPr>
          <w:szCs w:val="28"/>
        </w:rPr>
        <w:t>нет.</w:t>
      </w:r>
    </w:p>
    <w:p w:rsidR="00985449" w:rsidRPr="00DA2B8C" w:rsidRDefault="002737EE" w:rsidP="001E7247">
      <w:pPr>
        <w:pStyle w:val="1"/>
        <w:spacing w:before="120"/>
        <w:ind w:firstLine="708"/>
      </w:pPr>
      <w:bookmarkStart w:id="59" w:name="_Toc255379803"/>
      <w:r>
        <w:t>9</w:t>
      </w:r>
      <w:r w:rsidR="00DA2B8C" w:rsidRPr="00DA2B8C">
        <w:t xml:space="preserve">.2. </w:t>
      </w:r>
      <w:r w:rsidR="00985449" w:rsidRPr="00DA2B8C">
        <w:t>Размещение объектов торговли</w:t>
      </w:r>
      <w:bookmarkEnd w:id="59"/>
    </w:p>
    <w:p w:rsidR="009071C2" w:rsidRPr="00DA2B8C" w:rsidRDefault="009071C2" w:rsidP="0059659E">
      <w:pPr>
        <w:ind w:firstLine="720"/>
        <w:rPr>
          <w:szCs w:val="28"/>
        </w:rPr>
      </w:pPr>
      <w:r w:rsidRPr="00DA2B8C">
        <w:rPr>
          <w:szCs w:val="28"/>
        </w:rPr>
        <w:t>В настоящее время данная сфера обслуживания, являясь полностью рыночной, не требует капитальных вложений из государственного и местного бюджетов. Но рыночные механизмы в части размещения объектов торговли и бытового обслуживания зачастую входят в противоречие с интересами различных групп населения и требуют регулирования со стороны органов местного самоуправления.</w:t>
      </w:r>
    </w:p>
    <w:p w:rsidR="009071C2" w:rsidRPr="00045A0C" w:rsidRDefault="009071C2" w:rsidP="0059659E">
      <w:pPr>
        <w:ind w:firstLine="720"/>
        <w:rPr>
          <w:szCs w:val="28"/>
        </w:rPr>
      </w:pPr>
      <w:r w:rsidRPr="00045A0C">
        <w:rPr>
          <w:szCs w:val="28"/>
        </w:rPr>
        <w:t xml:space="preserve">Объекты торговли в муниципальном образовании представлены предприятиями повседневного </w:t>
      </w:r>
      <w:r w:rsidR="0045178F">
        <w:rPr>
          <w:szCs w:val="28"/>
        </w:rPr>
        <w:t>(</w:t>
      </w:r>
      <w:r w:rsidR="00535647">
        <w:rPr>
          <w:szCs w:val="28"/>
        </w:rPr>
        <w:t>5</w:t>
      </w:r>
      <w:r w:rsidR="0045178F" w:rsidRPr="00045A0C">
        <w:rPr>
          <w:szCs w:val="28"/>
        </w:rPr>
        <w:t xml:space="preserve"> объектов торговли</w:t>
      </w:r>
      <w:r w:rsidR="00535647">
        <w:rPr>
          <w:szCs w:val="28"/>
        </w:rPr>
        <w:t>) обслуживания</w:t>
      </w:r>
      <w:r w:rsidRPr="00045A0C">
        <w:rPr>
          <w:szCs w:val="28"/>
        </w:rPr>
        <w:t xml:space="preserve">. </w:t>
      </w:r>
      <w:r w:rsidR="00E551F9">
        <w:rPr>
          <w:szCs w:val="28"/>
        </w:rPr>
        <w:t xml:space="preserve">В целом по сельскому поселению торговая площадь </w:t>
      </w:r>
      <w:r w:rsidR="00E551F9" w:rsidRPr="003648D3">
        <w:rPr>
          <w:szCs w:val="28"/>
        </w:rPr>
        <w:t xml:space="preserve">составляет </w:t>
      </w:r>
      <w:r w:rsidR="003648D3" w:rsidRPr="003648D3">
        <w:rPr>
          <w:szCs w:val="28"/>
        </w:rPr>
        <w:t>60</w:t>
      </w:r>
      <w:r w:rsidR="00E551F9" w:rsidRPr="003648D3">
        <w:rPr>
          <w:szCs w:val="28"/>
        </w:rPr>
        <w:t xml:space="preserve"> м</w:t>
      </w:r>
      <w:r w:rsidR="00E551F9" w:rsidRPr="003648D3">
        <w:rPr>
          <w:szCs w:val="28"/>
          <w:vertAlign w:val="superscript"/>
        </w:rPr>
        <w:t>2</w:t>
      </w:r>
      <w:r w:rsidR="00E551F9">
        <w:rPr>
          <w:szCs w:val="28"/>
        </w:rPr>
        <w:t>. С</w:t>
      </w:r>
      <w:r w:rsidR="00E551F9" w:rsidRPr="00520CAC">
        <w:rPr>
          <w:szCs w:val="28"/>
        </w:rPr>
        <w:t>огласно</w:t>
      </w:r>
      <w:r w:rsidR="00E551F9">
        <w:rPr>
          <w:szCs w:val="28"/>
        </w:rPr>
        <w:t xml:space="preserve"> </w:t>
      </w:r>
      <w:r w:rsidR="00E551F9" w:rsidRPr="00520CAC">
        <w:rPr>
          <w:szCs w:val="28"/>
        </w:rPr>
        <w:t>СНиП 2.07.01-89*</w:t>
      </w:r>
      <w:r w:rsidR="00E551F9">
        <w:rPr>
          <w:szCs w:val="28"/>
        </w:rPr>
        <w:t xml:space="preserve"> на 1 тыс. человек </w:t>
      </w:r>
      <w:r w:rsidR="007C4971">
        <w:rPr>
          <w:szCs w:val="28"/>
        </w:rPr>
        <w:t xml:space="preserve">в сельском поселении </w:t>
      </w:r>
      <w:r w:rsidR="00E551F9" w:rsidRPr="00520CAC">
        <w:rPr>
          <w:szCs w:val="28"/>
        </w:rPr>
        <w:t>рекомендуе</w:t>
      </w:r>
      <w:r w:rsidR="00E551F9">
        <w:rPr>
          <w:szCs w:val="28"/>
        </w:rPr>
        <w:t xml:space="preserve">тся </w:t>
      </w:r>
      <w:r w:rsidR="007C4971">
        <w:rPr>
          <w:szCs w:val="28"/>
        </w:rPr>
        <w:t>100 м</w:t>
      </w:r>
      <w:r w:rsidR="007C4971" w:rsidRPr="00E551F9">
        <w:rPr>
          <w:szCs w:val="28"/>
          <w:vertAlign w:val="superscript"/>
        </w:rPr>
        <w:t>2</w:t>
      </w:r>
      <w:r w:rsidR="007C4971" w:rsidRPr="007C4971">
        <w:rPr>
          <w:szCs w:val="28"/>
        </w:rPr>
        <w:t xml:space="preserve"> </w:t>
      </w:r>
      <w:r w:rsidR="007C4971">
        <w:rPr>
          <w:szCs w:val="28"/>
        </w:rPr>
        <w:t>торговой площади в магазинах продовольственных товаров и 200 м</w:t>
      </w:r>
      <w:r w:rsidR="007C4971" w:rsidRPr="00E551F9">
        <w:rPr>
          <w:szCs w:val="28"/>
          <w:vertAlign w:val="superscript"/>
        </w:rPr>
        <w:t>2</w:t>
      </w:r>
      <w:r w:rsidR="007C4971" w:rsidRPr="007C4971">
        <w:rPr>
          <w:szCs w:val="28"/>
        </w:rPr>
        <w:t xml:space="preserve"> </w:t>
      </w:r>
      <w:r w:rsidR="007C4971">
        <w:rPr>
          <w:szCs w:val="28"/>
        </w:rPr>
        <w:t xml:space="preserve">торговой площади в магазинах непродовольственных товаров. </w:t>
      </w:r>
      <w:r w:rsidR="00FB2EA6">
        <w:rPr>
          <w:szCs w:val="28"/>
        </w:rPr>
        <w:t xml:space="preserve">Количество объектов </w:t>
      </w:r>
      <w:r w:rsidR="00FB2EA6" w:rsidRPr="00045A0C">
        <w:rPr>
          <w:szCs w:val="28"/>
        </w:rPr>
        <w:t xml:space="preserve">торговли </w:t>
      </w:r>
      <w:r w:rsidR="007C4971">
        <w:rPr>
          <w:szCs w:val="28"/>
        </w:rPr>
        <w:t xml:space="preserve">не </w:t>
      </w:r>
      <w:r w:rsidR="00FB2EA6">
        <w:rPr>
          <w:szCs w:val="28"/>
        </w:rPr>
        <w:t>соответствует с</w:t>
      </w:r>
      <w:r w:rsidRPr="00045A0C">
        <w:rPr>
          <w:szCs w:val="28"/>
        </w:rPr>
        <w:t>уществующи</w:t>
      </w:r>
      <w:r w:rsidR="00FB2EA6">
        <w:rPr>
          <w:szCs w:val="28"/>
        </w:rPr>
        <w:t>м</w:t>
      </w:r>
      <w:r w:rsidRPr="00045A0C">
        <w:rPr>
          <w:szCs w:val="28"/>
        </w:rPr>
        <w:t xml:space="preserve"> норм</w:t>
      </w:r>
      <w:r w:rsidR="00FB2EA6">
        <w:rPr>
          <w:szCs w:val="28"/>
        </w:rPr>
        <w:t>ам</w:t>
      </w:r>
      <w:r w:rsidRPr="00045A0C">
        <w:rPr>
          <w:szCs w:val="28"/>
        </w:rPr>
        <w:t xml:space="preserve"> обеспеченности</w:t>
      </w:r>
      <w:r w:rsidR="007C4971">
        <w:rPr>
          <w:szCs w:val="28"/>
        </w:rPr>
        <w:t xml:space="preserve"> </w:t>
      </w:r>
      <w:r w:rsidR="007C4971" w:rsidRPr="003648D3">
        <w:rPr>
          <w:szCs w:val="28"/>
        </w:rPr>
        <w:t xml:space="preserve">в </w:t>
      </w:r>
      <w:r w:rsidR="003648D3" w:rsidRPr="003648D3">
        <w:rPr>
          <w:szCs w:val="28"/>
        </w:rPr>
        <w:t>4</w:t>
      </w:r>
      <w:r w:rsidR="007C4971" w:rsidRPr="003648D3">
        <w:rPr>
          <w:szCs w:val="28"/>
        </w:rPr>
        <w:t xml:space="preserve"> раза</w:t>
      </w:r>
      <w:r w:rsidR="00FB2EA6">
        <w:rPr>
          <w:szCs w:val="28"/>
        </w:rPr>
        <w:t>,</w:t>
      </w:r>
      <w:r w:rsidRPr="00045A0C">
        <w:rPr>
          <w:szCs w:val="28"/>
        </w:rPr>
        <w:t xml:space="preserve"> что </w:t>
      </w:r>
      <w:r w:rsidR="007C4971">
        <w:rPr>
          <w:szCs w:val="28"/>
        </w:rPr>
        <w:t xml:space="preserve">отрицательно </w:t>
      </w:r>
      <w:r w:rsidRPr="00045A0C">
        <w:rPr>
          <w:szCs w:val="28"/>
        </w:rPr>
        <w:t xml:space="preserve">характеризует данную сферу услуг в муниципальном образовании. Жители </w:t>
      </w:r>
      <w:r w:rsidR="00DA2B8C" w:rsidRPr="00045A0C">
        <w:rPr>
          <w:szCs w:val="28"/>
        </w:rPr>
        <w:t>сельского поселения</w:t>
      </w:r>
      <w:r w:rsidRPr="00045A0C">
        <w:rPr>
          <w:szCs w:val="28"/>
        </w:rPr>
        <w:t xml:space="preserve"> получают недостающее обслуживание в предприятиях торговли г</w:t>
      </w:r>
      <w:r w:rsidR="00FB2EA6">
        <w:rPr>
          <w:szCs w:val="28"/>
        </w:rPr>
        <w:t xml:space="preserve">ородов </w:t>
      </w:r>
      <w:r w:rsidR="00DA2B8C" w:rsidRPr="00045A0C">
        <w:rPr>
          <w:szCs w:val="28"/>
        </w:rPr>
        <w:t>Моздок</w:t>
      </w:r>
      <w:r w:rsidRPr="00045A0C">
        <w:rPr>
          <w:szCs w:val="28"/>
        </w:rPr>
        <w:t xml:space="preserve">, в зоне </w:t>
      </w:r>
      <w:r w:rsidR="0088377B" w:rsidRPr="00045A0C">
        <w:rPr>
          <w:szCs w:val="28"/>
        </w:rPr>
        <w:t>влияния</w:t>
      </w:r>
      <w:r w:rsidRPr="00045A0C">
        <w:rPr>
          <w:szCs w:val="28"/>
        </w:rPr>
        <w:t xml:space="preserve"> котор</w:t>
      </w:r>
      <w:r w:rsidR="008955AE">
        <w:rPr>
          <w:szCs w:val="28"/>
        </w:rPr>
        <w:t>ого</w:t>
      </w:r>
      <w:r w:rsidRPr="00045A0C">
        <w:rPr>
          <w:szCs w:val="28"/>
        </w:rPr>
        <w:t xml:space="preserve"> находится </w:t>
      </w:r>
      <w:r w:rsidR="00DA2B8C" w:rsidRPr="00045A0C">
        <w:rPr>
          <w:szCs w:val="28"/>
        </w:rPr>
        <w:t>сельское поселение</w:t>
      </w:r>
      <w:r w:rsidR="00FB2EA6">
        <w:rPr>
          <w:szCs w:val="28"/>
        </w:rPr>
        <w:t>.</w:t>
      </w:r>
    </w:p>
    <w:p w:rsidR="0088377B" w:rsidRPr="00045A0C" w:rsidRDefault="000B37A7" w:rsidP="0059659E">
      <w:pPr>
        <w:ind w:firstLine="720"/>
        <w:rPr>
          <w:szCs w:val="28"/>
        </w:rPr>
      </w:pPr>
      <w:r w:rsidRPr="000A6083">
        <w:rPr>
          <w:szCs w:val="28"/>
        </w:rPr>
        <w:t xml:space="preserve">Необходимо отметить, что на территории </w:t>
      </w:r>
      <w:r>
        <w:rPr>
          <w:szCs w:val="28"/>
        </w:rPr>
        <w:t>поселка</w:t>
      </w:r>
      <w:r w:rsidRPr="000A6083">
        <w:rPr>
          <w:szCs w:val="28"/>
        </w:rPr>
        <w:t xml:space="preserve"> </w:t>
      </w:r>
      <w:r w:rsidR="002A3FB4">
        <w:rPr>
          <w:szCs w:val="28"/>
        </w:rPr>
        <w:t>Калининск</w:t>
      </w:r>
      <w:r w:rsidR="003648D3">
        <w:rPr>
          <w:szCs w:val="28"/>
        </w:rPr>
        <w:t>ий</w:t>
      </w:r>
      <w:r w:rsidRPr="000A6083">
        <w:rPr>
          <w:szCs w:val="28"/>
        </w:rPr>
        <w:t xml:space="preserve"> имеются </w:t>
      </w:r>
      <w:r>
        <w:rPr>
          <w:szCs w:val="28"/>
        </w:rPr>
        <w:t>1</w:t>
      </w:r>
      <w:r w:rsidR="00A11F4E">
        <w:rPr>
          <w:szCs w:val="28"/>
        </w:rPr>
        <w:t>6</w:t>
      </w:r>
      <w:r w:rsidRPr="000A6083">
        <w:rPr>
          <w:szCs w:val="28"/>
        </w:rPr>
        <w:t xml:space="preserve"> улиц и </w:t>
      </w:r>
      <w:r>
        <w:rPr>
          <w:szCs w:val="28"/>
        </w:rPr>
        <w:t xml:space="preserve">1 </w:t>
      </w:r>
      <w:r w:rsidRPr="000A6083">
        <w:rPr>
          <w:szCs w:val="28"/>
        </w:rPr>
        <w:t>переулок</w:t>
      </w:r>
      <w:r w:rsidR="00A11F4E">
        <w:rPr>
          <w:szCs w:val="28"/>
        </w:rPr>
        <w:t>.</w:t>
      </w:r>
      <w:r w:rsidRPr="000A6083">
        <w:rPr>
          <w:szCs w:val="28"/>
        </w:rPr>
        <w:t xml:space="preserve"> Объекты торговли расположены в </w:t>
      </w:r>
      <w:r>
        <w:rPr>
          <w:szCs w:val="28"/>
        </w:rPr>
        <w:t>поселке</w:t>
      </w:r>
      <w:r w:rsidRPr="000A6083">
        <w:rPr>
          <w:szCs w:val="28"/>
        </w:rPr>
        <w:t xml:space="preserve"> </w:t>
      </w:r>
      <w:r w:rsidR="00A11F4E">
        <w:rPr>
          <w:szCs w:val="28"/>
        </w:rPr>
        <w:t>Калининский</w:t>
      </w:r>
      <w:r w:rsidRPr="000A6083">
        <w:rPr>
          <w:szCs w:val="28"/>
        </w:rPr>
        <w:t xml:space="preserve"> на</w:t>
      </w:r>
      <w:r w:rsidR="003648D3">
        <w:rPr>
          <w:szCs w:val="28"/>
        </w:rPr>
        <w:t xml:space="preserve"> 1 улице.</w:t>
      </w:r>
      <w:r>
        <w:rPr>
          <w:szCs w:val="28"/>
        </w:rPr>
        <w:t xml:space="preserve"> </w:t>
      </w:r>
      <w:r w:rsidR="00045A0C" w:rsidRPr="00045A0C">
        <w:rPr>
          <w:szCs w:val="28"/>
        </w:rPr>
        <w:t xml:space="preserve">Населенные пункты </w:t>
      </w:r>
      <w:r w:rsidR="006A679B">
        <w:rPr>
          <w:szCs w:val="28"/>
        </w:rPr>
        <w:t>Калининского</w:t>
      </w:r>
      <w:r w:rsidR="00045A0C" w:rsidRPr="00045A0C">
        <w:rPr>
          <w:szCs w:val="28"/>
        </w:rPr>
        <w:t xml:space="preserve"> сельского поселения </w:t>
      </w:r>
      <w:r w:rsidR="0088377B" w:rsidRPr="00045A0C">
        <w:rPr>
          <w:szCs w:val="28"/>
        </w:rPr>
        <w:t>не располага</w:t>
      </w:r>
      <w:r w:rsidR="003648D3">
        <w:rPr>
          <w:szCs w:val="28"/>
        </w:rPr>
        <w:t>ю</w:t>
      </w:r>
      <w:r w:rsidR="0088377B" w:rsidRPr="00045A0C">
        <w:rPr>
          <w:szCs w:val="28"/>
        </w:rPr>
        <w:t>т крупными торговыми центрами и торговыми комплексами.</w:t>
      </w:r>
    </w:p>
    <w:p w:rsidR="0088377B" w:rsidRDefault="0088377B" w:rsidP="000D3EBB">
      <w:pPr>
        <w:spacing w:before="20" w:after="20"/>
        <w:ind w:firstLine="720"/>
        <w:rPr>
          <w:szCs w:val="28"/>
        </w:rPr>
      </w:pPr>
      <w:r w:rsidRPr="00045A0C">
        <w:rPr>
          <w:szCs w:val="28"/>
        </w:rPr>
        <w:t xml:space="preserve">Развитие объектов торговли в </w:t>
      </w:r>
      <w:r w:rsidR="00045A0C" w:rsidRPr="00045A0C">
        <w:rPr>
          <w:szCs w:val="28"/>
        </w:rPr>
        <w:t xml:space="preserve">населенных пунктах </w:t>
      </w:r>
      <w:r w:rsidR="006A679B">
        <w:rPr>
          <w:szCs w:val="28"/>
        </w:rPr>
        <w:t>Калининского</w:t>
      </w:r>
      <w:r w:rsidR="00045A0C" w:rsidRPr="00045A0C">
        <w:rPr>
          <w:szCs w:val="28"/>
        </w:rPr>
        <w:t xml:space="preserve"> сельского поселения</w:t>
      </w:r>
      <w:r w:rsidRPr="00045A0C">
        <w:rPr>
          <w:szCs w:val="28"/>
        </w:rPr>
        <w:t xml:space="preserve"> в настоящее время носит стихийных </w:t>
      </w:r>
      <w:r w:rsidR="00E37F33" w:rsidRPr="00045A0C">
        <w:rPr>
          <w:szCs w:val="28"/>
        </w:rPr>
        <w:t xml:space="preserve">слабоуправляемый </w:t>
      </w:r>
      <w:r w:rsidRPr="00045A0C">
        <w:rPr>
          <w:szCs w:val="28"/>
        </w:rPr>
        <w:t>характер</w:t>
      </w:r>
      <w:r w:rsidR="00E37F33" w:rsidRPr="00045A0C">
        <w:rPr>
          <w:szCs w:val="28"/>
        </w:rPr>
        <w:t xml:space="preserve">, размещение объектов выполняется хаотично и создает </w:t>
      </w:r>
      <w:r w:rsidR="00E37F33" w:rsidRPr="000D3EBB">
        <w:rPr>
          <w:szCs w:val="28"/>
        </w:rPr>
        <w:t>дополнительные трудности в движении транспорта и пешеходов, более того</w:t>
      </w:r>
      <w:r w:rsidR="00BE7C60" w:rsidRPr="000D3EBB">
        <w:rPr>
          <w:szCs w:val="28"/>
        </w:rPr>
        <w:t>,</w:t>
      </w:r>
      <w:r w:rsidR="00E37F33" w:rsidRPr="000D3EBB">
        <w:rPr>
          <w:szCs w:val="28"/>
        </w:rPr>
        <w:t xml:space="preserve"> имеет в общей массе неблагоустроенный </w:t>
      </w:r>
      <w:r w:rsidR="00BE7C60" w:rsidRPr="000D3EBB">
        <w:rPr>
          <w:szCs w:val="28"/>
        </w:rPr>
        <w:t xml:space="preserve">и </w:t>
      </w:r>
      <w:r w:rsidR="00E37F33" w:rsidRPr="000D3EBB">
        <w:rPr>
          <w:szCs w:val="28"/>
        </w:rPr>
        <w:t>неприглядный внешний вид.</w:t>
      </w:r>
    </w:p>
    <w:p w:rsidR="000D3EBB" w:rsidRPr="000D3EBB" w:rsidRDefault="000D3EBB" w:rsidP="001E7247">
      <w:pPr>
        <w:pStyle w:val="1"/>
        <w:spacing w:before="120"/>
        <w:ind w:firstLine="708"/>
      </w:pPr>
      <w:r w:rsidRPr="000D3EBB">
        <w:t>9.</w:t>
      </w:r>
      <w:r>
        <w:t>3</w:t>
      </w:r>
      <w:r w:rsidRPr="000D3EBB">
        <w:t>. Предприятия бытового обслуживания</w:t>
      </w:r>
    </w:p>
    <w:p w:rsidR="000D3EBB" w:rsidRPr="000D3EBB" w:rsidRDefault="00A50B45" w:rsidP="000D3EBB">
      <w:pPr>
        <w:spacing w:before="20" w:after="20"/>
        <w:ind w:firstLine="709"/>
        <w:rPr>
          <w:szCs w:val="28"/>
        </w:rPr>
      </w:pPr>
      <w:r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>
        <w:rPr>
          <w:szCs w:val="28"/>
        </w:rPr>
        <w:t xml:space="preserve"> сельском поселении нет ни одного предприятия бытового обслуживания населения.</w:t>
      </w:r>
    </w:p>
    <w:p w:rsidR="00985449" w:rsidRPr="00E8400B" w:rsidRDefault="002737EE" w:rsidP="00F55BAB">
      <w:pPr>
        <w:pStyle w:val="1"/>
        <w:spacing w:before="120"/>
        <w:ind w:firstLine="708"/>
      </w:pPr>
      <w:bookmarkStart w:id="60" w:name="_Toc255379804"/>
      <w:r w:rsidRPr="00E8400B">
        <w:t>9</w:t>
      </w:r>
      <w:r w:rsidR="00045A0C" w:rsidRPr="00E8400B">
        <w:t>.</w:t>
      </w:r>
      <w:r w:rsidR="000D3EBB" w:rsidRPr="00E8400B">
        <w:t>4</w:t>
      </w:r>
      <w:r w:rsidR="00045A0C" w:rsidRPr="00E8400B">
        <w:t xml:space="preserve">. </w:t>
      </w:r>
      <w:r w:rsidR="00985449" w:rsidRPr="00E8400B">
        <w:t>Культовые здания</w:t>
      </w:r>
      <w:bookmarkEnd w:id="60"/>
    </w:p>
    <w:p w:rsidR="00E8400B" w:rsidRPr="00DD3B34" w:rsidRDefault="00E369EB" w:rsidP="00145CD6">
      <w:pPr>
        <w:shd w:val="clear" w:color="auto" w:fill="FFFFFF"/>
        <w:spacing w:before="20" w:after="20"/>
        <w:ind w:firstLine="720"/>
        <w:rPr>
          <w:szCs w:val="28"/>
        </w:rPr>
      </w:pPr>
      <w:r w:rsidRPr="00DD3B34">
        <w:rPr>
          <w:szCs w:val="28"/>
        </w:rPr>
        <w:t xml:space="preserve">В </w:t>
      </w:r>
      <w:r w:rsidR="004D573C" w:rsidRPr="00DD3B34">
        <w:rPr>
          <w:szCs w:val="28"/>
        </w:rPr>
        <w:t>Калининском</w:t>
      </w:r>
      <w:r w:rsidRPr="00DD3B34">
        <w:rPr>
          <w:szCs w:val="28"/>
        </w:rPr>
        <w:t xml:space="preserve"> сельском поселении </w:t>
      </w:r>
      <w:r w:rsidR="00145CD6" w:rsidRPr="00DD3B34">
        <w:rPr>
          <w:szCs w:val="28"/>
        </w:rPr>
        <w:t>нет</w:t>
      </w:r>
      <w:r w:rsidRPr="00DD3B34">
        <w:rPr>
          <w:szCs w:val="28"/>
        </w:rPr>
        <w:t xml:space="preserve"> культов</w:t>
      </w:r>
      <w:r w:rsidR="00145CD6" w:rsidRPr="00DD3B34">
        <w:rPr>
          <w:szCs w:val="28"/>
        </w:rPr>
        <w:t>ых</w:t>
      </w:r>
      <w:r w:rsidRPr="00DD3B34">
        <w:rPr>
          <w:szCs w:val="28"/>
        </w:rPr>
        <w:t xml:space="preserve"> здани</w:t>
      </w:r>
      <w:r w:rsidR="00145CD6" w:rsidRPr="00DD3B34">
        <w:rPr>
          <w:szCs w:val="28"/>
        </w:rPr>
        <w:t>й.</w:t>
      </w:r>
    </w:p>
    <w:p w:rsidR="00985449" w:rsidRPr="00E8400B" w:rsidRDefault="002737EE" w:rsidP="00F55BAB">
      <w:pPr>
        <w:pStyle w:val="1"/>
        <w:spacing w:before="120"/>
        <w:ind w:firstLine="708"/>
      </w:pPr>
      <w:bookmarkStart w:id="61" w:name="_Toc255379805"/>
      <w:r w:rsidRPr="00E8400B">
        <w:t>9</w:t>
      </w:r>
      <w:r w:rsidR="00E508A2" w:rsidRPr="00E8400B">
        <w:t>.</w:t>
      </w:r>
      <w:r w:rsidR="000D3EBB" w:rsidRPr="00E8400B">
        <w:t>5</w:t>
      </w:r>
      <w:r w:rsidR="00E508A2" w:rsidRPr="00E8400B">
        <w:t xml:space="preserve">. </w:t>
      </w:r>
      <w:r w:rsidR="00985449" w:rsidRPr="00E8400B">
        <w:t>Коммунальные объекты</w:t>
      </w:r>
      <w:bookmarkEnd w:id="61"/>
    </w:p>
    <w:p w:rsidR="00295555" w:rsidRPr="00520CAC" w:rsidRDefault="00295555" w:rsidP="005A24DA">
      <w:pPr>
        <w:ind w:firstLine="720"/>
        <w:outlineLvl w:val="0"/>
        <w:rPr>
          <w:b/>
          <w:i/>
          <w:szCs w:val="28"/>
        </w:rPr>
      </w:pPr>
      <w:bookmarkStart w:id="62" w:name="_Toc206820234"/>
      <w:bookmarkStart w:id="63" w:name="_Toc214852661"/>
      <w:r w:rsidRPr="00520CAC">
        <w:rPr>
          <w:b/>
          <w:i/>
          <w:szCs w:val="28"/>
        </w:rPr>
        <w:t>Гостиницы</w:t>
      </w:r>
      <w:bookmarkEnd w:id="62"/>
      <w:bookmarkEnd w:id="63"/>
    </w:p>
    <w:p w:rsidR="00E508A2" w:rsidRPr="00520CAC" w:rsidRDefault="00295555" w:rsidP="0059659E">
      <w:pPr>
        <w:ind w:firstLine="720"/>
        <w:rPr>
          <w:szCs w:val="28"/>
        </w:rPr>
      </w:pPr>
      <w:r w:rsidRPr="00520CAC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="00E508A2" w:rsidRPr="00520CAC">
        <w:rPr>
          <w:szCs w:val="28"/>
        </w:rPr>
        <w:t xml:space="preserve"> сельского поселения </w:t>
      </w:r>
      <w:r w:rsidR="00DD652A" w:rsidRPr="00520CAC">
        <w:rPr>
          <w:szCs w:val="28"/>
        </w:rPr>
        <w:t>в настоящее время отсутствуют</w:t>
      </w:r>
      <w:r w:rsidR="009A6BD3" w:rsidRPr="00520CAC">
        <w:rPr>
          <w:szCs w:val="28"/>
        </w:rPr>
        <w:t xml:space="preserve"> </w:t>
      </w:r>
      <w:r w:rsidRPr="00520CAC">
        <w:rPr>
          <w:szCs w:val="28"/>
        </w:rPr>
        <w:t>гостиниц</w:t>
      </w:r>
      <w:r w:rsidR="00DD652A" w:rsidRPr="00520CAC">
        <w:rPr>
          <w:szCs w:val="28"/>
        </w:rPr>
        <w:t>ы</w:t>
      </w:r>
      <w:r w:rsidR="00E11781" w:rsidRPr="00520CAC">
        <w:rPr>
          <w:szCs w:val="28"/>
        </w:rPr>
        <w:t>.</w:t>
      </w:r>
    </w:p>
    <w:p w:rsidR="00295555" w:rsidRPr="00520CAC" w:rsidRDefault="00295555" w:rsidP="0059659E">
      <w:pPr>
        <w:ind w:firstLine="720"/>
        <w:rPr>
          <w:szCs w:val="28"/>
        </w:rPr>
      </w:pPr>
      <w:r w:rsidRPr="00520CAC">
        <w:rPr>
          <w:szCs w:val="28"/>
        </w:rPr>
        <w:t>Потребность в гостиницах согласно рекоменду</w:t>
      </w:r>
      <w:r w:rsidR="00CD1D9C" w:rsidRPr="00520CAC">
        <w:rPr>
          <w:szCs w:val="28"/>
        </w:rPr>
        <w:t>ем</w:t>
      </w:r>
      <w:r w:rsidR="00E8400B">
        <w:rPr>
          <w:szCs w:val="28"/>
        </w:rPr>
        <w:t>ым</w:t>
      </w:r>
      <w:r w:rsidR="00CD1D9C" w:rsidRPr="00520CAC">
        <w:rPr>
          <w:szCs w:val="28"/>
        </w:rPr>
        <w:t xml:space="preserve"> СНиП 2.07</w:t>
      </w:r>
      <w:r w:rsidR="00EA5969" w:rsidRPr="00520CAC">
        <w:rPr>
          <w:szCs w:val="28"/>
        </w:rPr>
        <w:t xml:space="preserve">.01-89* норме – </w:t>
      </w:r>
      <w:r w:rsidR="0075322A">
        <w:rPr>
          <w:szCs w:val="28"/>
        </w:rPr>
        <w:t>12</w:t>
      </w:r>
      <w:r w:rsidR="00EA5969" w:rsidRPr="00520CAC">
        <w:rPr>
          <w:szCs w:val="28"/>
        </w:rPr>
        <w:t xml:space="preserve"> мест на 20</w:t>
      </w:r>
      <w:r w:rsidR="00520CAC" w:rsidRPr="00520CAC">
        <w:rPr>
          <w:szCs w:val="28"/>
        </w:rPr>
        <w:t>1</w:t>
      </w:r>
      <w:r w:rsidR="0075729F">
        <w:rPr>
          <w:szCs w:val="28"/>
        </w:rPr>
        <w:t>1</w:t>
      </w:r>
      <w:r w:rsidR="003C2B22" w:rsidRPr="00520CAC">
        <w:rPr>
          <w:szCs w:val="28"/>
        </w:rPr>
        <w:t xml:space="preserve"> </w:t>
      </w:r>
      <w:r w:rsidRPr="00520CAC">
        <w:rPr>
          <w:szCs w:val="28"/>
        </w:rPr>
        <w:t xml:space="preserve">г. </w:t>
      </w:r>
    </w:p>
    <w:p w:rsidR="00295555" w:rsidRPr="00520CAC" w:rsidRDefault="00295555" w:rsidP="005A24DA">
      <w:pPr>
        <w:ind w:firstLine="720"/>
        <w:outlineLvl w:val="0"/>
        <w:rPr>
          <w:b/>
          <w:i/>
          <w:szCs w:val="28"/>
        </w:rPr>
      </w:pPr>
      <w:bookmarkStart w:id="64" w:name="_Toc206820235"/>
      <w:bookmarkStart w:id="65" w:name="_Toc214852662"/>
      <w:r w:rsidRPr="00520CAC">
        <w:rPr>
          <w:b/>
          <w:i/>
          <w:szCs w:val="28"/>
        </w:rPr>
        <w:t>Общественные уборные</w:t>
      </w:r>
      <w:bookmarkEnd w:id="64"/>
      <w:bookmarkEnd w:id="65"/>
    </w:p>
    <w:p w:rsidR="00295555" w:rsidRPr="00520CAC" w:rsidRDefault="00CD1D9C" w:rsidP="0059659E">
      <w:pPr>
        <w:ind w:firstLine="720"/>
        <w:rPr>
          <w:szCs w:val="28"/>
        </w:rPr>
      </w:pPr>
      <w:r w:rsidRPr="00520CAC">
        <w:rPr>
          <w:szCs w:val="28"/>
        </w:rPr>
        <w:t>М</w:t>
      </w:r>
      <w:r w:rsidR="00295555" w:rsidRPr="00520CAC">
        <w:rPr>
          <w:szCs w:val="28"/>
        </w:rPr>
        <w:t xml:space="preserve">униципальное образование </w:t>
      </w:r>
      <w:r w:rsidR="00A8235F" w:rsidRPr="00520CAC">
        <w:rPr>
          <w:szCs w:val="28"/>
        </w:rPr>
        <w:t>«</w:t>
      </w:r>
      <w:r w:rsidR="006A679B">
        <w:rPr>
          <w:szCs w:val="28"/>
        </w:rPr>
        <w:t>Калининское</w:t>
      </w:r>
      <w:r w:rsidR="00703B64">
        <w:rPr>
          <w:szCs w:val="28"/>
        </w:rPr>
        <w:t xml:space="preserve"> сельское поселение</w:t>
      </w:r>
      <w:r w:rsidR="00A8235F" w:rsidRPr="00520CAC">
        <w:rPr>
          <w:szCs w:val="28"/>
        </w:rPr>
        <w:t>»</w:t>
      </w:r>
      <w:r w:rsidRPr="00520CAC">
        <w:rPr>
          <w:szCs w:val="28"/>
        </w:rPr>
        <w:t xml:space="preserve"> </w:t>
      </w:r>
      <w:r w:rsidR="00295555" w:rsidRPr="00520CAC">
        <w:rPr>
          <w:szCs w:val="28"/>
        </w:rPr>
        <w:t>не имеет сети общественных уборных. Потребность согласно рекомендуем</w:t>
      </w:r>
      <w:r w:rsidR="00E551F9">
        <w:rPr>
          <w:szCs w:val="28"/>
        </w:rPr>
        <w:t>ым</w:t>
      </w:r>
      <w:r w:rsidR="00295555" w:rsidRPr="00520CAC">
        <w:rPr>
          <w:szCs w:val="28"/>
        </w:rPr>
        <w:t xml:space="preserve"> СНиП 2.07.01-89* норме – </w:t>
      </w:r>
      <w:r w:rsidR="0075322A">
        <w:rPr>
          <w:szCs w:val="28"/>
        </w:rPr>
        <w:t>2</w:t>
      </w:r>
      <w:r w:rsidR="009347DD" w:rsidRPr="00520CAC">
        <w:rPr>
          <w:szCs w:val="28"/>
        </w:rPr>
        <w:t xml:space="preserve"> мест</w:t>
      </w:r>
      <w:r w:rsidR="0075322A">
        <w:rPr>
          <w:szCs w:val="28"/>
        </w:rPr>
        <w:t>а</w:t>
      </w:r>
      <w:r w:rsidR="009347DD" w:rsidRPr="00520CAC">
        <w:rPr>
          <w:szCs w:val="28"/>
        </w:rPr>
        <w:t xml:space="preserve"> на 20</w:t>
      </w:r>
      <w:r w:rsidR="00520CAC" w:rsidRPr="00520CAC">
        <w:rPr>
          <w:szCs w:val="28"/>
        </w:rPr>
        <w:t>1</w:t>
      </w:r>
      <w:r w:rsidR="0075729F">
        <w:rPr>
          <w:szCs w:val="28"/>
        </w:rPr>
        <w:t>1</w:t>
      </w:r>
      <w:r w:rsidR="00520CAC" w:rsidRPr="00520CAC">
        <w:rPr>
          <w:szCs w:val="28"/>
        </w:rPr>
        <w:t xml:space="preserve"> </w:t>
      </w:r>
      <w:r w:rsidR="00295555" w:rsidRPr="00520CAC">
        <w:rPr>
          <w:szCs w:val="28"/>
        </w:rPr>
        <w:t xml:space="preserve">г. </w:t>
      </w:r>
    </w:p>
    <w:p w:rsidR="00295555" w:rsidRPr="00520CAC" w:rsidRDefault="00295555" w:rsidP="005A24DA">
      <w:pPr>
        <w:ind w:firstLine="720"/>
        <w:outlineLvl w:val="0"/>
        <w:rPr>
          <w:b/>
          <w:i/>
          <w:szCs w:val="28"/>
        </w:rPr>
      </w:pPr>
      <w:bookmarkStart w:id="66" w:name="_Toc206820236"/>
      <w:bookmarkStart w:id="67" w:name="_Toc214852663"/>
      <w:r w:rsidRPr="00520CAC">
        <w:rPr>
          <w:b/>
          <w:i/>
          <w:szCs w:val="28"/>
        </w:rPr>
        <w:t>Бани</w:t>
      </w:r>
      <w:bookmarkEnd w:id="66"/>
      <w:bookmarkEnd w:id="67"/>
    </w:p>
    <w:p w:rsidR="00E8400B" w:rsidRPr="00520CAC" w:rsidRDefault="00145CD6" w:rsidP="00145CD6">
      <w:pPr>
        <w:ind w:firstLine="720"/>
        <w:rPr>
          <w:szCs w:val="28"/>
        </w:rPr>
      </w:pPr>
      <w:r w:rsidRPr="00520CAC">
        <w:rPr>
          <w:szCs w:val="28"/>
        </w:rPr>
        <w:t xml:space="preserve">На территории </w:t>
      </w:r>
      <w:r>
        <w:rPr>
          <w:szCs w:val="28"/>
        </w:rPr>
        <w:t>Калининского</w:t>
      </w:r>
      <w:r w:rsidRPr="00520CAC">
        <w:rPr>
          <w:szCs w:val="28"/>
        </w:rPr>
        <w:t xml:space="preserve"> сельского поселения в настоящее время отсутствуют </w:t>
      </w:r>
      <w:r>
        <w:rPr>
          <w:szCs w:val="28"/>
        </w:rPr>
        <w:t>бани</w:t>
      </w:r>
      <w:r w:rsidRPr="00520CAC">
        <w:rPr>
          <w:szCs w:val="28"/>
        </w:rPr>
        <w:t>.</w:t>
      </w:r>
    </w:p>
    <w:p w:rsidR="00295555" w:rsidRPr="00421DDD" w:rsidRDefault="00295555" w:rsidP="005A24DA">
      <w:pPr>
        <w:ind w:firstLine="720"/>
        <w:outlineLvl w:val="0"/>
        <w:rPr>
          <w:b/>
          <w:i/>
          <w:szCs w:val="28"/>
        </w:rPr>
      </w:pPr>
      <w:bookmarkStart w:id="68" w:name="_Toc206820237"/>
      <w:bookmarkStart w:id="69" w:name="_Toc214852664"/>
      <w:r w:rsidRPr="00421DDD">
        <w:rPr>
          <w:b/>
          <w:i/>
          <w:szCs w:val="28"/>
        </w:rPr>
        <w:t>Кладбища</w:t>
      </w:r>
      <w:bookmarkEnd w:id="68"/>
      <w:bookmarkEnd w:id="69"/>
    </w:p>
    <w:p w:rsidR="00FC19CD" w:rsidRPr="00421DDD" w:rsidRDefault="00295555" w:rsidP="00CE1073">
      <w:pPr>
        <w:ind w:firstLine="720"/>
        <w:rPr>
          <w:szCs w:val="28"/>
        </w:rPr>
      </w:pPr>
      <w:r w:rsidRPr="00421DDD">
        <w:rPr>
          <w:szCs w:val="28"/>
        </w:rPr>
        <w:t xml:space="preserve">На территории </w:t>
      </w:r>
      <w:r w:rsidR="006A679B" w:rsidRPr="00421DDD">
        <w:rPr>
          <w:szCs w:val="28"/>
        </w:rPr>
        <w:t>Калининского</w:t>
      </w:r>
      <w:r w:rsidR="002C79F7" w:rsidRPr="00421DDD">
        <w:rPr>
          <w:szCs w:val="28"/>
        </w:rPr>
        <w:t xml:space="preserve"> сельского поселения имеется </w:t>
      </w:r>
      <w:r w:rsidR="00145CD6" w:rsidRPr="00421DDD">
        <w:rPr>
          <w:szCs w:val="28"/>
        </w:rPr>
        <w:t>два</w:t>
      </w:r>
      <w:r w:rsidR="002C79F7" w:rsidRPr="00421DDD">
        <w:rPr>
          <w:szCs w:val="28"/>
        </w:rPr>
        <w:t xml:space="preserve"> кладбищ</w:t>
      </w:r>
      <w:r w:rsidR="00145CD6" w:rsidRPr="00421DDD">
        <w:rPr>
          <w:szCs w:val="28"/>
        </w:rPr>
        <w:t xml:space="preserve">а – мусульманское и </w:t>
      </w:r>
      <w:r w:rsidR="00CE1073" w:rsidRPr="00421DDD">
        <w:rPr>
          <w:szCs w:val="28"/>
        </w:rPr>
        <w:t>христианское</w:t>
      </w:r>
      <w:r w:rsidR="002C79F7" w:rsidRPr="00421DDD">
        <w:rPr>
          <w:szCs w:val="28"/>
        </w:rPr>
        <w:t>, расположенн</w:t>
      </w:r>
      <w:r w:rsidR="00421DDD" w:rsidRPr="00421DDD">
        <w:rPr>
          <w:szCs w:val="28"/>
        </w:rPr>
        <w:t>ые рядом</w:t>
      </w:r>
      <w:r w:rsidR="00CE1073" w:rsidRPr="00421DDD">
        <w:rPr>
          <w:szCs w:val="28"/>
        </w:rPr>
        <w:t xml:space="preserve"> </w:t>
      </w:r>
      <w:r w:rsidR="00FC19CD" w:rsidRPr="00421DDD">
        <w:rPr>
          <w:szCs w:val="28"/>
        </w:rPr>
        <w:t xml:space="preserve">на </w:t>
      </w:r>
      <w:r w:rsidR="00CE1073" w:rsidRPr="00421DDD">
        <w:rPr>
          <w:szCs w:val="28"/>
        </w:rPr>
        <w:t xml:space="preserve">южной </w:t>
      </w:r>
      <w:r w:rsidR="00FC19CD" w:rsidRPr="00421DDD">
        <w:rPr>
          <w:szCs w:val="28"/>
        </w:rPr>
        <w:t>окраине</w:t>
      </w:r>
      <w:r w:rsidR="002C79F7" w:rsidRPr="00421DDD">
        <w:rPr>
          <w:szCs w:val="28"/>
        </w:rPr>
        <w:t xml:space="preserve"> </w:t>
      </w:r>
      <w:r w:rsidR="0039627F" w:rsidRPr="00421DDD">
        <w:rPr>
          <w:szCs w:val="28"/>
        </w:rPr>
        <w:t>поселк</w:t>
      </w:r>
      <w:r w:rsidR="00FC19CD" w:rsidRPr="00421DDD">
        <w:rPr>
          <w:szCs w:val="28"/>
        </w:rPr>
        <w:t>а</w:t>
      </w:r>
      <w:r w:rsidR="002C79F7" w:rsidRPr="00421DDD">
        <w:rPr>
          <w:szCs w:val="28"/>
        </w:rPr>
        <w:t xml:space="preserve"> </w:t>
      </w:r>
      <w:r w:rsidR="006A679B" w:rsidRPr="00421DDD">
        <w:rPr>
          <w:szCs w:val="28"/>
        </w:rPr>
        <w:t>Калининского</w:t>
      </w:r>
      <w:r w:rsidR="00AA7AFE" w:rsidRPr="00421DDD">
        <w:rPr>
          <w:szCs w:val="28"/>
        </w:rPr>
        <w:t>, площадь –</w:t>
      </w:r>
      <w:r w:rsidR="00DD3B34">
        <w:rPr>
          <w:szCs w:val="28"/>
        </w:rPr>
        <w:t xml:space="preserve"> </w:t>
      </w:r>
      <w:r w:rsidR="00421DDD">
        <w:rPr>
          <w:szCs w:val="28"/>
        </w:rPr>
        <w:t xml:space="preserve">каждого </w:t>
      </w:r>
      <w:r w:rsidR="001B678E" w:rsidRPr="00421DDD">
        <w:rPr>
          <w:szCs w:val="28"/>
        </w:rPr>
        <w:t>1</w:t>
      </w:r>
      <w:r w:rsidR="00AA7AFE" w:rsidRPr="00421DDD">
        <w:rPr>
          <w:szCs w:val="28"/>
        </w:rPr>
        <w:t xml:space="preserve"> га</w:t>
      </w:r>
      <w:r w:rsidR="00FC19CD" w:rsidRPr="00421DDD">
        <w:rPr>
          <w:szCs w:val="28"/>
        </w:rPr>
        <w:t>.</w:t>
      </w:r>
    </w:p>
    <w:p w:rsidR="00295555" w:rsidRPr="00703B64" w:rsidRDefault="00295555" w:rsidP="005A24DA">
      <w:pPr>
        <w:ind w:firstLine="720"/>
        <w:outlineLvl w:val="0"/>
        <w:rPr>
          <w:b/>
          <w:i/>
          <w:szCs w:val="28"/>
        </w:rPr>
      </w:pPr>
      <w:bookmarkStart w:id="70" w:name="_Toc206820238"/>
      <w:bookmarkStart w:id="71" w:name="_Toc214852665"/>
      <w:r w:rsidRPr="00703B64">
        <w:rPr>
          <w:b/>
          <w:i/>
          <w:szCs w:val="28"/>
        </w:rPr>
        <w:t>Пожарные депо</w:t>
      </w:r>
      <w:bookmarkEnd w:id="70"/>
      <w:bookmarkEnd w:id="71"/>
    </w:p>
    <w:p w:rsidR="00CE1073" w:rsidRPr="00347166" w:rsidRDefault="00CE1073" w:rsidP="00CE1073">
      <w:pPr>
        <w:ind w:firstLine="720"/>
        <w:rPr>
          <w:szCs w:val="28"/>
        </w:rPr>
      </w:pPr>
      <w:r w:rsidRPr="00347166">
        <w:rPr>
          <w:szCs w:val="28"/>
        </w:rPr>
        <w:t xml:space="preserve">На территории </w:t>
      </w:r>
      <w:r>
        <w:rPr>
          <w:szCs w:val="28"/>
        </w:rPr>
        <w:t>Калининского</w:t>
      </w:r>
      <w:r w:rsidRPr="00347166">
        <w:rPr>
          <w:szCs w:val="28"/>
        </w:rPr>
        <w:t xml:space="preserve"> сельского поселения не имеется подразделение ведомственной пожарной охраны, при необходимости прибегают к услугам пожарных депо, расположенных в городе Моздоке.</w:t>
      </w:r>
    </w:p>
    <w:p w:rsidR="00CE1073" w:rsidRPr="00347166" w:rsidRDefault="00CE1073" w:rsidP="00CE1073">
      <w:pPr>
        <w:ind w:firstLine="720"/>
        <w:rPr>
          <w:szCs w:val="28"/>
        </w:rPr>
      </w:pPr>
      <w:r w:rsidRPr="00347166">
        <w:rPr>
          <w:szCs w:val="28"/>
        </w:rPr>
        <w:t>По данным отдела Госпожнадзора по Моздокскому району в пределах города расположено 2 пожарных депо 3 типа по НПБ 101.-95; размещающиеся на ул. Анджекского и ул. Железнодорожной (Пожарная часть МЧС РФ). Радиус обслуживания по норме СНиП 2.07.01-89* должен составлять не более 3 км от пожарной части. По норме НБП 101.-95 количество пожарных депо в г. Моздоке отвечает соответствующей норме (на населённый пункт 20-50 тыс. - 2 пожарных депо). Количество пожарных автомашин, согласно норме НБП 101.-95 для Моздока, составляет 12 единиц (по 6 ед. в каждом депо).</w:t>
      </w:r>
    </w:p>
    <w:p w:rsidR="00CE1073" w:rsidRPr="00347166" w:rsidRDefault="00CE1073" w:rsidP="00CE1073">
      <w:pPr>
        <w:ind w:firstLine="720"/>
        <w:rPr>
          <w:szCs w:val="28"/>
        </w:rPr>
      </w:pPr>
      <w:r w:rsidRPr="00347166">
        <w:rPr>
          <w:szCs w:val="28"/>
        </w:rPr>
        <w:t>Таким образом, нарушается действующая норма (Федеральный закон от 22.07. 2008 г. № 123-ФЗ «Технический регламент о требованиях пожарной безопасности») обеспечения пожарной охраной.</w:t>
      </w:r>
    </w:p>
    <w:p w:rsidR="00AA7AFE" w:rsidRPr="00703B64" w:rsidRDefault="00AA7AFE" w:rsidP="0059659E">
      <w:pPr>
        <w:ind w:firstLine="720"/>
        <w:rPr>
          <w:szCs w:val="28"/>
        </w:rPr>
      </w:pPr>
    </w:p>
    <w:p w:rsidR="004F5314" w:rsidRPr="004600F4" w:rsidRDefault="002737EE" w:rsidP="002737EE">
      <w:pPr>
        <w:ind w:firstLine="720"/>
        <w:rPr>
          <w:sz w:val="2"/>
          <w:szCs w:val="2"/>
        </w:rPr>
      </w:pPr>
      <w:r>
        <w:rPr>
          <w:color w:val="FF0000"/>
          <w:szCs w:val="28"/>
        </w:rPr>
        <w:br w:type="page"/>
      </w:r>
    </w:p>
    <w:p w:rsidR="002737EE" w:rsidRPr="005B4A3E" w:rsidRDefault="002737EE" w:rsidP="007258FC">
      <w:pPr>
        <w:pStyle w:val="1"/>
        <w:ind w:left="708"/>
        <w:rPr>
          <w:rStyle w:val="af8"/>
          <w:color w:val="auto"/>
          <w:u w:val="none"/>
        </w:rPr>
      </w:pPr>
      <w:bookmarkStart w:id="72" w:name="_Toc255379806"/>
      <w:r w:rsidRPr="005B4A3E">
        <w:rPr>
          <w:rStyle w:val="af8"/>
          <w:color w:val="auto"/>
          <w:u w:val="none"/>
        </w:rPr>
        <w:t>10. Строительный комплекс</w:t>
      </w:r>
    </w:p>
    <w:p w:rsidR="005B4A3E" w:rsidRPr="005B4A3E" w:rsidRDefault="005B4A3E" w:rsidP="007258FC">
      <w:pPr>
        <w:pStyle w:val="1"/>
        <w:ind w:left="708"/>
        <w:rPr>
          <w:rFonts w:cs="Times New Roman"/>
          <w:i/>
        </w:rPr>
      </w:pPr>
      <w:bookmarkStart w:id="73" w:name="_Toc230252816"/>
      <w:bookmarkStart w:id="74" w:name="_Toc250974127"/>
      <w:r w:rsidRPr="005B4A3E">
        <w:rPr>
          <w:rFonts w:cs="Times New Roman"/>
        </w:rPr>
        <w:t>10.1</w:t>
      </w:r>
      <w:r w:rsidR="004D61AF">
        <w:rPr>
          <w:rFonts w:cs="Times New Roman"/>
        </w:rPr>
        <w:t>.</w:t>
      </w:r>
      <w:r w:rsidRPr="005B4A3E">
        <w:rPr>
          <w:rFonts w:cs="Times New Roman"/>
        </w:rPr>
        <w:t xml:space="preserve"> Производство строительных материалов</w:t>
      </w:r>
      <w:bookmarkEnd w:id="73"/>
      <w:bookmarkEnd w:id="74"/>
    </w:p>
    <w:p w:rsidR="00E8400B" w:rsidRPr="00DD3B34" w:rsidRDefault="00E8400B" w:rsidP="00DD3B34">
      <w:pPr>
        <w:ind w:firstLine="720"/>
        <w:rPr>
          <w:szCs w:val="28"/>
        </w:rPr>
      </w:pPr>
      <w:r w:rsidRPr="00DD3B34">
        <w:rPr>
          <w:szCs w:val="28"/>
        </w:rPr>
        <w:t xml:space="preserve">На территории </w:t>
      </w:r>
      <w:r w:rsidR="006A679B" w:rsidRPr="00DD3B34">
        <w:rPr>
          <w:szCs w:val="28"/>
        </w:rPr>
        <w:t>Калининского</w:t>
      </w:r>
      <w:r w:rsidRPr="00DD3B34">
        <w:rPr>
          <w:szCs w:val="28"/>
        </w:rPr>
        <w:t xml:space="preserve"> сельского поселения </w:t>
      </w:r>
      <w:r w:rsidR="00DD3B34" w:rsidRPr="00DD3B34">
        <w:rPr>
          <w:szCs w:val="28"/>
        </w:rPr>
        <w:t>нет производства строительных материалов.</w:t>
      </w:r>
    </w:p>
    <w:p w:rsidR="005B4A3E" w:rsidRPr="005B45D6" w:rsidRDefault="005B4A3E" w:rsidP="00426F2D">
      <w:pPr>
        <w:pStyle w:val="1"/>
        <w:spacing w:before="0"/>
        <w:ind w:firstLine="708"/>
      </w:pPr>
      <w:r w:rsidRPr="005B45D6">
        <w:t>10.2</w:t>
      </w:r>
      <w:r w:rsidR="004D61AF" w:rsidRPr="005B45D6">
        <w:t>.</w:t>
      </w:r>
      <w:r w:rsidRPr="005B45D6">
        <w:t xml:space="preserve"> Подрядно</w:t>
      </w:r>
      <w:r w:rsidR="00ED1EBC">
        <w:t>-</w:t>
      </w:r>
      <w:r w:rsidRPr="005B45D6">
        <w:t>строительные организации</w:t>
      </w:r>
    </w:p>
    <w:p w:rsidR="004D61AF" w:rsidRPr="00DB08D0" w:rsidRDefault="005B4A3E" w:rsidP="003131A8">
      <w:pPr>
        <w:ind w:firstLine="709"/>
        <w:rPr>
          <w:szCs w:val="28"/>
        </w:rPr>
      </w:pPr>
      <w:r w:rsidRPr="005B45D6">
        <w:rPr>
          <w:szCs w:val="28"/>
        </w:rPr>
        <w:t xml:space="preserve">На территории </w:t>
      </w:r>
      <w:r w:rsidR="006A679B">
        <w:rPr>
          <w:szCs w:val="28"/>
        </w:rPr>
        <w:t>Калининского</w:t>
      </w:r>
      <w:r w:rsidR="004D61AF" w:rsidRPr="005B45D6">
        <w:rPr>
          <w:szCs w:val="28"/>
        </w:rPr>
        <w:t xml:space="preserve"> сельского поселения </w:t>
      </w:r>
      <w:r w:rsidRPr="005B45D6">
        <w:rPr>
          <w:szCs w:val="28"/>
        </w:rPr>
        <w:t xml:space="preserve">строительный комплекс </w:t>
      </w:r>
      <w:r w:rsidR="004D61AF" w:rsidRPr="005B45D6">
        <w:rPr>
          <w:szCs w:val="28"/>
        </w:rPr>
        <w:t>не</w:t>
      </w:r>
      <w:r w:rsidRPr="005B45D6">
        <w:rPr>
          <w:szCs w:val="28"/>
        </w:rPr>
        <w:t>развит. Это обусловлено, прежде всего, общим экономическим спадом</w:t>
      </w:r>
      <w:r w:rsidR="004D61AF" w:rsidRPr="005B45D6">
        <w:rPr>
          <w:szCs w:val="28"/>
        </w:rPr>
        <w:t>.</w:t>
      </w:r>
    </w:p>
    <w:p w:rsidR="004D61AF" w:rsidRPr="00DD3B34" w:rsidRDefault="004D61AF" w:rsidP="004D61AF">
      <w:pPr>
        <w:shd w:val="clear" w:color="auto" w:fill="FFFFFF"/>
        <w:ind w:firstLine="720"/>
        <w:rPr>
          <w:rStyle w:val="cline"/>
          <w:szCs w:val="28"/>
        </w:rPr>
      </w:pPr>
      <w:r w:rsidRPr="00DD3B34">
        <w:rPr>
          <w:szCs w:val="28"/>
        </w:rPr>
        <w:t>Содержанием, ремонтом, строительством и реконструкцией территориальных и федеральных дорог на территории поселения является ООО «Моздокский ДРСУ».</w:t>
      </w:r>
    </w:p>
    <w:p w:rsidR="005B4A3E" w:rsidRPr="00F02E93" w:rsidRDefault="005B4A3E" w:rsidP="00426F2D">
      <w:pPr>
        <w:pStyle w:val="1"/>
        <w:spacing w:before="120"/>
        <w:ind w:firstLine="708"/>
      </w:pPr>
      <w:r w:rsidRPr="00F02E93">
        <w:t>10.3</w:t>
      </w:r>
      <w:r w:rsidR="005B45D6" w:rsidRPr="00F02E93">
        <w:t>.</w:t>
      </w:r>
      <w:r w:rsidRPr="00F02E93">
        <w:t xml:space="preserve"> Жилищно-гражданское строительство</w:t>
      </w:r>
    </w:p>
    <w:p w:rsidR="005B4A3E" w:rsidRPr="00F02E93" w:rsidRDefault="005B4A3E" w:rsidP="005B45D6">
      <w:pPr>
        <w:ind w:firstLine="709"/>
        <w:rPr>
          <w:szCs w:val="28"/>
        </w:rPr>
      </w:pPr>
      <w:r w:rsidRPr="00F02E93">
        <w:rPr>
          <w:szCs w:val="28"/>
        </w:rPr>
        <w:t xml:space="preserve">Жилищное строительство играет ведущую роль в строительном комплексе </w:t>
      </w:r>
      <w:r w:rsidR="005B45D6" w:rsidRPr="00F02E93">
        <w:rPr>
          <w:szCs w:val="28"/>
        </w:rPr>
        <w:t>поселения</w:t>
      </w:r>
      <w:r w:rsidRPr="00F02E93">
        <w:rPr>
          <w:szCs w:val="28"/>
        </w:rPr>
        <w:t>. В Моздокском районе действует муниципальная целевая программа «Обеспечение жильем молодых семей на 2006-2010</w:t>
      </w:r>
      <w:r w:rsidR="005B45D6" w:rsidRPr="00F02E93">
        <w:rPr>
          <w:szCs w:val="28"/>
        </w:rPr>
        <w:t xml:space="preserve"> </w:t>
      </w:r>
      <w:r w:rsidRPr="00F02E93">
        <w:rPr>
          <w:szCs w:val="28"/>
        </w:rPr>
        <w:t>г</w:t>
      </w:r>
      <w:r w:rsidR="005B45D6" w:rsidRPr="00F02E93">
        <w:rPr>
          <w:szCs w:val="28"/>
        </w:rPr>
        <w:t>оды</w:t>
      </w:r>
      <w:r w:rsidRPr="00F02E93">
        <w:rPr>
          <w:szCs w:val="28"/>
        </w:rPr>
        <w:t>», утвержденная в 2006</w:t>
      </w:r>
      <w:r w:rsidR="005B45D6" w:rsidRPr="00F02E93">
        <w:rPr>
          <w:szCs w:val="28"/>
        </w:rPr>
        <w:t xml:space="preserve"> </w:t>
      </w:r>
      <w:r w:rsidRPr="00F02E93">
        <w:rPr>
          <w:szCs w:val="28"/>
        </w:rPr>
        <w:t>г.</w:t>
      </w:r>
      <w:r w:rsidR="005B45D6" w:rsidRPr="00F02E93">
        <w:rPr>
          <w:szCs w:val="28"/>
        </w:rPr>
        <w:t xml:space="preserve"> </w:t>
      </w:r>
      <w:r w:rsidRPr="00F02E93">
        <w:rPr>
          <w:szCs w:val="28"/>
        </w:rPr>
        <w:t>Кроме того в районе действу</w:t>
      </w:r>
      <w:r w:rsidR="005B45D6" w:rsidRPr="00F02E93">
        <w:rPr>
          <w:szCs w:val="28"/>
        </w:rPr>
        <w:t>ю</w:t>
      </w:r>
      <w:r w:rsidRPr="00F02E93">
        <w:rPr>
          <w:szCs w:val="28"/>
        </w:rPr>
        <w:t>т программ</w:t>
      </w:r>
      <w:r w:rsidR="005B45D6" w:rsidRPr="00F02E93">
        <w:rPr>
          <w:szCs w:val="28"/>
        </w:rPr>
        <w:t>ы</w:t>
      </w:r>
      <w:r w:rsidRPr="00F02E93">
        <w:rPr>
          <w:szCs w:val="28"/>
        </w:rPr>
        <w:t xml:space="preserve"> «Обеспечение населения Моздокского муниципального района доступным и комфортным жильём и развитие жилищного строительства на 2006-2010</w:t>
      </w:r>
      <w:r w:rsidR="005B45D6" w:rsidRPr="00F02E93">
        <w:rPr>
          <w:szCs w:val="28"/>
        </w:rPr>
        <w:t xml:space="preserve"> </w:t>
      </w:r>
      <w:r w:rsidRPr="00F02E93">
        <w:rPr>
          <w:szCs w:val="28"/>
        </w:rPr>
        <w:t>годы»</w:t>
      </w:r>
      <w:r w:rsidR="005B45D6" w:rsidRPr="00F02E93">
        <w:rPr>
          <w:szCs w:val="28"/>
        </w:rPr>
        <w:t xml:space="preserve"> и</w:t>
      </w:r>
      <w:r w:rsidRPr="00F02E93">
        <w:rPr>
          <w:szCs w:val="28"/>
        </w:rPr>
        <w:t xml:space="preserve"> «Обеспечение жильем детей-сирот на 2006-2010</w:t>
      </w:r>
      <w:r w:rsidR="005B45D6" w:rsidRPr="00F02E93">
        <w:rPr>
          <w:szCs w:val="28"/>
        </w:rPr>
        <w:t xml:space="preserve"> </w:t>
      </w:r>
      <w:r w:rsidRPr="00F02E93">
        <w:rPr>
          <w:szCs w:val="28"/>
        </w:rPr>
        <w:t>г</w:t>
      </w:r>
      <w:r w:rsidR="005B45D6" w:rsidRPr="00F02E93">
        <w:rPr>
          <w:szCs w:val="28"/>
        </w:rPr>
        <w:t>оды</w:t>
      </w:r>
      <w:r w:rsidRPr="00F02E93">
        <w:rPr>
          <w:szCs w:val="28"/>
        </w:rPr>
        <w:t>»</w:t>
      </w:r>
      <w:r w:rsidR="005B45D6" w:rsidRPr="00F02E93">
        <w:rPr>
          <w:szCs w:val="28"/>
        </w:rPr>
        <w:t>. В районе также действует программа «Переселение граждан из ветхого и аварийного жилого фонда на 2007-2011 годы».</w:t>
      </w:r>
    </w:p>
    <w:p w:rsidR="005B45D6" w:rsidRPr="00F02E93" w:rsidRDefault="005B4A3E" w:rsidP="005B45D6">
      <w:pPr>
        <w:ind w:firstLine="709"/>
        <w:rPr>
          <w:szCs w:val="28"/>
        </w:rPr>
      </w:pPr>
      <w:r w:rsidRPr="00F02E93">
        <w:rPr>
          <w:szCs w:val="28"/>
        </w:rPr>
        <w:t xml:space="preserve">Ветхий жилой фонд, по данным </w:t>
      </w:r>
      <w:r w:rsidR="005B45D6" w:rsidRPr="00F02E93">
        <w:rPr>
          <w:szCs w:val="28"/>
        </w:rPr>
        <w:t>Администрации поселения</w:t>
      </w:r>
      <w:r w:rsidRPr="00F02E93">
        <w:rPr>
          <w:szCs w:val="28"/>
        </w:rPr>
        <w:t xml:space="preserve"> составляет </w:t>
      </w:r>
      <w:r w:rsidR="006B5B0C">
        <w:rPr>
          <w:szCs w:val="28"/>
        </w:rPr>
        <w:t>0,</w:t>
      </w:r>
      <w:r w:rsidR="003131A8" w:rsidRPr="003131A8">
        <w:rPr>
          <w:szCs w:val="28"/>
        </w:rPr>
        <w:t>2</w:t>
      </w:r>
      <w:r w:rsidR="006B5B0C">
        <w:rPr>
          <w:szCs w:val="28"/>
        </w:rPr>
        <w:t xml:space="preserve"> </w:t>
      </w:r>
      <w:r w:rsidRPr="00F02E93">
        <w:rPr>
          <w:szCs w:val="28"/>
        </w:rPr>
        <w:t>тыс. м</w:t>
      </w:r>
      <w:r w:rsidR="005B45D6" w:rsidRPr="00F02E93">
        <w:rPr>
          <w:szCs w:val="28"/>
          <w:vertAlign w:val="superscript"/>
        </w:rPr>
        <w:t>2</w:t>
      </w:r>
      <w:r w:rsidR="005B45D6" w:rsidRPr="00F02E93">
        <w:rPr>
          <w:szCs w:val="28"/>
        </w:rPr>
        <w:t>.</w:t>
      </w:r>
      <w:r w:rsidRPr="00F02E93">
        <w:rPr>
          <w:szCs w:val="28"/>
        </w:rPr>
        <w:t xml:space="preserve"> Отселение граждан из ветхого фонда является одной из наиболее важных социальных проблем </w:t>
      </w:r>
      <w:r w:rsidR="005B45D6" w:rsidRPr="00F02E93">
        <w:rPr>
          <w:szCs w:val="28"/>
        </w:rPr>
        <w:t>поселения.</w:t>
      </w:r>
    </w:p>
    <w:p w:rsidR="005B45D6" w:rsidRPr="00F02E93" w:rsidRDefault="005B45D6" w:rsidP="005B45D6">
      <w:pPr>
        <w:ind w:firstLine="709"/>
        <w:rPr>
          <w:szCs w:val="28"/>
        </w:rPr>
      </w:pPr>
      <w:r w:rsidRPr="00F02E93">
        <w:rPr>
          <w:szCs w:val="28"/>
        </w:rPr>
        <w:t>Индивидуальное жилье строится гражданами поселения.</w:t>
      </w:r>
    </w:p>
    <w:p w:rsidR="005B45D6" w:rsidRPr="00F02E93" w:rsidRDefault="005B45D6" w:rsidP="005B45D6">
      <w:pPr>
        <w:ind w:firstLine="709"/>
        <w:rPr>
          <w:szCs w:val="28"/>
        </w:rPr>
      </w:pPr>
      <w:r w:rsidRPr="00F02E93">
        <w:rPr>
          <w:szCs w:val="28"/>
        </w:rPr>
        <w:t>Строительство многоэтажного жилья и общественных зданий из-за отсутствия средств Администрацией не планируется.</w:t>
      </w:r>
    </w:p>
    <w:p w:rsidR="005B4A3E" w:rsidRPr="00F02E93" w:rsidRDefault="005B4A3E" w:rsidP="00426F2D">
      <w:pPr>
        <w:pStyle w:val="1"/>
        <w:spacing w:before="0"/>
        <w:ind w:firstLine="708"/>
        <w:rPr>
          <w:i/>
        </w:rPr>
      </w:pPr>
      <w:bookmarkStart w:id="75" w:name="_Toc230252819"/>
      <w:bookmarkStart w:id="76" w:name="_Toc250974130"/>
      <w:r w:rsidRPr="00F02E93">
        <w:t>10.</w:t>
      </w:r>
      <w:r w:rsidR="005B45D6" w:rsidRPr="00F02E93">
        <w:t>4</w:t>
      </w:r>
      <w:r w:rsidRPr="00F02E93">
        <w:t xml:space="preserve"> Промышленное и коммунальное строительство</w:t>
      </w:r>
      <w:bookmarkEnd w:id="75"/>
      <w:bookmarkEnd w:id="76"/>
    </w:p>
    <w:p w:rsidR="005B4A3E" w:rsidRPr="006F2646" w:rsidRDefault="005B4A3E" w:rsidP="00DD3B34">
      <w:pPr>
        <w:ind w:firstLine="709"/>
        <w:rPr>
          <w:szCs w:val="28"/>
        </w:rPr>
      </w:pPr>
      <w:r w:rsidRPr="006F2646">
        <w:rPr>
          <w:szCs w:val="28"/>
        </w:rPr>
        <w:t xml:space="preserve">В силу того, что промышленный комплекс </w:t>
      </w:r>
      <w:r w:rsidR="00F075E2" w:rsidRPr="006F2646">
        <w:rPr>
          <w:szCs w:val="28"/>
        </w:rPr>
        <w:t>сельского поселения</w:t>
      </w:r>
      <w:r w:rsidRPr="006F2646">
        <w:rPr>
          <w:szCs w:val="28"/>
        </w:rPr>
        <w:t xml:space="preserve">, как и всей страны, долгое время испытывал последствия системного кризиса экономики, промышленное строительство в </w:t>
      </w:r>
      <w:r w:rsidR="004D573C" w:rsidRPr="006F2646">
        <w:rPr>
          <w:szCs w:val="28"/>
        </w:rPr>
        <w:t>Калининском</w:t>
      </w:r>
      <w:r w:rsidR="00F02E93" w:rsidRPr="006F2646">
        <w:rPr>
          <w:szCs w:val="28"/>
        </w:rPr>
        <w:t xml:space="preserve"> сельском поселении </w:t>
      </w:r>
      <w:r w:rsidRPr="006F2646">
        <w:rPr>
          <w:szCs w:val="28"/>
        </w:rPr>
        <w:t>не велось. В редких случаях проводилась реконструкция действующих предприятий, с их переоборудованием и перепрофилированием. При нынешнем недостаточном использовании производственных мощностей, в т.ч. площадей предприятий, и общемировой тенденции к большей технологичности, компактности и автоматизации производства, рост нового строительства в промышленности не представляется актуальным на ближайшее время.</w:t>
      </w:r>
    </w:p>
    <w:p w:rsidR="005B4A3E" w:rsidRPr="006F2646" w:rsidRDefault="005B4A3E" w:rsidP="005B45D6">
      <w:pPr>
        <w:ind w:firstLine="709"/>
        <w:rPr>
          <w:szCs w:val="28"/>
        </w:rPr>
      </w:pPr>
      <w:r w:rsidRPr="006F2646">
        <w:rPr>
          <w:szCs w:val="28"/>
        </w:rPr>
        <w:t xml:space="preserve">Среди объектов коммунального строительства </w:t>
      </w:r>
      <w:r w:rsidR="00F02E93" w:rsidRPr="006F2646">
        <w:rPr>
          <w:szCs w:val="28"/>
        </w:rPr>
        <w:t xml:space="preserve">повсеместно </w:t>
      </w:r>
      <w:r w:rsidRPr="006F2646">
        <w:rPr>
          <w:szCs w:val="28"/>
        </w:rPr>
        <w:t xml:space="preserve">лидирующее положение занимают автозаправочные станции (АЗС). </w:t>
      </w:r>
      <w:r w:rsidR="006F2646" w:rsidRPr="006F2646">
        <w:rPr>
          <w:szCs w:val="28"/>
        </w:rPr>
        <w:t>На территории Калининского сельского поселения есть одна автозаправочная станция.</w:t>
      </w:r>
    </w:p>
    <w:p w:rsidR="002737EE" w:rsidRPr="006F2646" w:rsidRDefault="002737EE" w:rsidP="002737EE">
      <w:pPr>
        <w:rPr>
          <w:szCs w:val="28"/>
        </w:rPr>
      </w:pPr>
    </w:p>
    <w:p w:rsidR="00985449" w:rsidRPr="008948A7" w:rsidRDefault="002737EE" w:rsidP="007258FC">
      <w:pPr>
        <w:pStyle w:val="1"/>
        <w:spacing w:before="0"/>
        <w:ind w:left="708"/>
        <w:rPr>
          <w:i/>
        </w:rPr>
      </w:pPr>
      <w:r w:rsidRPr="002737EE">
        <w:br w:type="page"/>
      </w:r>
      <w:r w:rsidR="002F67C7" w:rsidRPr="008948A7">
        <w:t xml:space="preserve">11. </w:t>
      </w:r>
      <w:r w:rsidR="00985449" w:rsidRPr="008948A7">
        <w:t>Транспортный комплекс</w:t>
      </w:r>
      <w:bookmarkEnd w:id="72"/>
    </w:p>
    <w:p w:rsidR="00985449" w:rsidRPr="008948A7" w:rsidRDefault="002F67C7" w:rsidP="007258FC">
      <w:pPr>
        <w:pStyle w:val="1"/>
        <w:spacing w:before="0"/>
        <w:ind w:left="708"/>
        <w:rPr>
          <w:szCs w:val="28"/>
        </w:rPr>
      </w:pPr>
      <w:bookmarkStart w:id="77" w:name="_Toc255379807"/>
      <w:r w:rsidRPr="008948A7">
        <w:rPr>
          <w:szCs w:val="28"/>
        </w:rPr>
        <w:t>11.</w:t>
      </w:r>
      <w:r w:rsidR="00795B36">
        <w:rPr>
          <w:szCs w:val="28"/>
        </w:rPr>
        <w:t>1.</w:t>
      </w:r>
      <w:r w:rsidRPr="008948A7">
        <w:rPr>
          <w:szCs w:val="28"/>
        </w:rPr>
        <w:t xml:space="preserve"> </w:t>
      </w:r>
      <w:r w:rsidR="00985449" w:rsidRPr="008948A7">
        <w:rPr>
          <w:szCs w:val="28"/>
        </w:rPr>
        <w:t>Внешний транспорт</w:t>
      </w:r>
      <w:bookmarkEnd w:id="77"/>
    </w:p>
    <w:p w:rsidR="00906395" w:rsidRPr="0099299B" w:rsidRDefault="006A679B" w:rsidP="0099299B">
      <w:pPr>
        <w:ind w:firstLine="720"/>
        <w:rPr>
          <w:szCs w:val="28"/>
        </w:rPr>
      </w:pPr>
      <w:r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="00C621FF" w:rsidRPr="008948A7">
        <w:rPr>
          <w:szCs w:val="28"/>
        </w:rPr>
        <w:t xml:space="preserve">имеет </w:t>
      </w:r>
      <w:r w:rsidR="00D94D3D">
        <w:rPr>
          <w:szCs w:val="28"/>
        </w:rPr>
        <w:t xml:space="preserve">единственный </w:t>
      </w:r>
      <w:r w:rsidR="0099299B">
        <w:rPr>
          <w:szCs w:val="28"/>
        </w:rPr>
        <w:t>вид</w:t>
      </w:r>
      <w:r w:rsidR="00C621FF" w:rsidRPr="008948A7">
        <w:rPr>
          <w:szCs w:val="28"/>
        </w:rPr>
        <w:t xml:space="preserve"> сообщени</w:t>
      </w:r>
      <w:r w:rsidR="0099299B">
        <w:rPr>
          <w:szCs w:val="28"/>
        </w:rPr>
        <w:t xml:space="preserve">я </w:t>
      </w:r>
      <w:r w:rsidR="00C621FF" w:rsidRPr="008948A7">
        <w:rPr>
          <w:szCs w:val="28"/>
        </w:rPr>
        <w:t>– автомобильный транспорт</w:t>
      </w:r>
      <w:r w:rsidR="009347DD" w:rsidRPr="008948A7">
        <w:rPr>
          <w:szCs w:val="28"/>
        </w:rPr>
        <w:t xml:space="preserve">. </w:t>
      </w:r>
      <w:r w:rsidR="00C621FF" w:rsidRPr="008948A7">
        <w:rPr>
          <w:szCs w:val="28"/>
        </w:rPr>
        <w:t xml:space="preserve">Строительство железных и автомобильных дорог исторически осуществлено для связей </w:t>
      </w:r>
      <w:r w:rsidR="00D9503C" w:rsidRPr="008948A7">
        <w:rPr>
          <w:szCs w:val="28"/>
        </w:rPr>
        <w:t>республик Северного Кавказа</w:t>
      </w:r>
      <w:r w:rsidR="00C621FF" w:rsidRPr="008948A7">
        <w:rPr>
          <w:szCs w:val="28"/>
        </w:rPr>
        <w:t xml:space="preserve"> с остальной страной и вывоза </w:t>
      </w:r>
      <w:r w:rsidR="00515E33" w:rsidRPr="008948A7">
        <w:rPr>
          <w:szCs w:val="28"/>
        </w:rPr>
        <w:t>продукции,</w:t>
      </w:r>
      <w:r w:rsidR="00C621FF" w:rsidRPr="008948A7">
        <w:rPr>
          <w:szCs w:val="28"/>
        </w:rPr>
        <w:t xml:space="preserve"> в том числе и </w:t>
      </w:r>
      <w:r w:rsidR="00515E33" w:rsidRPr="008948A7">
        <w:rPr>
          <w:szCs w:val="28"/>
        </w:rPr>
        <w:t xml:space="preserve">из </w:t>
      </w:r>
      <w:r w:rsidR="00D9503C" w:rsidRPr="008948A7">
        <w:rPr>
          <w:szCs w:val="28"/>
        </w:rPr>
        <w:t xml:space="preserve">нефтедобывающих и сельскохозяйственных районов </w:t>
      </w:r>
      <w:r w:rsidR="002F67C7" w:rsidRPr="008948A7">
        <w:rPr>
          <w:szCs w:val="28"/>
        </w:rPr>
        <w:t xml:space="preserve">как Республики Северная Осетия-Алания, так </w:t>
      </w:r>
      <w:r w:rsidR="00B3573F">
        <w:rPr>
          <w:szCs w:val="28"/>
        </w:rPr>
        <w:t xml:space="preserve">и </w:t>
      </w:r>
      <w:r w:rsidR="002F67C7" w:rsidRPr="008948A7">
        <w:rPr>
          <w:szCs w:val="28"/>
        </w:rPr>
        <w:t>Юга России</w:t>
      </w:r>
      <w:r w:rsidR="00C621FF" w:rsidRPr="008948A7">
        <w:rPr>
          <w:szCs w:val="28"/>
        </w:rPr>
        <w:t>.</w:t>
      </w:r>
      <w:r w:rsidR="009347DD" w:rsidRPr="008948A7">
        <w:rPr>
          <w:szCs w:val="28"/>
        </w:rPr>
        <w:t xml:space="preserve"> Авиационное обслуживание населени</w:t>
      </w:r>
      <w:r w:rsidR="00BE7C60" w:rsidRPr="008948A7">
        <w:rPr>
          <w:szCs w:val="28"/>
        </w:rPr>
        <w:t>е</w:t>
      </w:r>
      <w:r w:rsidR="00FF1ED2" w:rsidRPr="008948A7">
        <w:rPr>
          <w:szCs w:val="28"/>
        </w:rPr>
        <w:t xml:space="preserve"> </w:t>
      </w:r>
      <w:r w:rsidR="00EB470D" w:rsidRPr="008948A7">
        <w:rPr>
          <w:szCs w:val="28"/>
        </w:rPr>
        <w:t>получает в</w:t>
      </w:r>
      <w:r w:rsidR="009347DD" w:rsidRPr="008948A7">
        <w:rPr>
          <w:szCs w:val="28"/>
        </w:rPr>
        <w:t xml:space="preserve"> аэропорт</w:t>
      </w:r>
      <w:r w:rsidR="00EB470D" w:rsidRPr="008948A7">
        <w:rPr>
          <w:szCs w:val="28"/>
        </w:rPr>
        <w:t>е</w:t>
      </w:r>
      <w:r w:rsidR="009347DD" w:rsidRPr="008948A7">
        <w:rPr>
          <w:szCs w:val="28"/>
        </w:rPr>
        <w:t xml:space="preserve"> </w:t>
      </w:r>
      <w:r w:rsidR="00691CD2" w:rsidRPr="008948A7">
        <w:rPr>
          <w:szCs w:val="28"/>
        </w:rPr>
        <w:t>«</w:t>
      </w:r>
      <w:r w:rsidR="002F67C7" w:rsidRPr="008948A7">
        <w:rPr>
          <w:szCs w:val="28"/>
        </w:rPr>
        <w:t>Владикавказ</w:t>
      </w:r>
      <w:r w:rsidR="00691CD2" w:rsidRPr="006F2646">
        <w:rPr>
          <w:szCs w:val="28"/>
        </w:rPr>
        <w:t>», расположенно</w:t>
      </w:r>
      <w:r w:rsidR="006F2646">
        <w:rPr>
          <w:szCs w:val="28"/>
        </w:rPr>
        <w:t>м</w:t>
      </w:r>
      <w:r w:rsidR="00691CD2" w:rsidRPr="006F2646">
        <w:rPr>
          <w:szCs w:val="28"/>
        </w:rPr>
        <w:t xml:space="preserve"> в </w:t>
      </w:r>
      <w:r w:rsidR="006F2646" w:rsidRPr="006F2646">
        <w:rPr>
          <w:szCs w:val="28"/>
        </w:rPr>
        <w:t>90</w:t>
      </w:r>
      <w:r w:rsidR="002F67C7" w:rsidRPr="006F2646">
        <w:rPr>
          <w:szCs w:val="28"/>
        </w:rPr>
        <w:t xml:space="preserve"> </w:t>
      </w:r>
      <w:r w:rsidR="00691CD2" w:rsidRPr="006F2646">
        <w:rPr>
          <w:szCs w:val="28"/>
        </w:rPr>
        <w:t>км от</w:t>
      </w:r>
      <w:r w:rsidR="00691CD2" w:rsidRPr="008948A7">
        <w:rPr>
          <w:szCs w:val="28"/>
        </w:rPr>
        <w:t xml:space="preserve"> </w:t>
      </w:r>
      <w:r w:rsidR="00DB482C">
        <w:rPr>
          <w:szCs w:val="28"/>
        </w:rPr>
        <w:t>поселка</w:t>
      </w:r>
      <w:r w:rsidR="002F67C7" w:rsidRPr="008948A7">
        <w:rPr>
          <w:szCs w:val="28"/>
        </w:rPr>
        <w:t xml:space="preserve"> </w:t>
      </w:r>
      <w:r>
        <w:rPr>
          <w:szCs w:val="28"/>
        </w:rPr>
        <w:t>Калининск</w:t>
      </w:r>
      <w:r w:rsidR="006F2646">
        <w:rPr>
          <w:szCs w:val="28"/>
        </w:rPr>
        <w:t>ий</w:t>
      </w:r>
      <w:r w:rsidR="009347DD" w:rsidRPr="008948A7">
        <w:rPr>
          <w:szCs w:val="28"/>
        </w:rPr>
        <w:t>.</w:t>
      </w:r>
    </w:p>
    <w:p w:rsidR="00BE1965" w:rsidRPr="006853C0" w:rsidRDefault="00BE1965" w:rsidP="005A24DA">
      <w:pPr>
        <w:ind w:firstLine="720"/>
        <w:outlineLvl w:val="0"/>
        <w:rPr>
          <w:b/>
          <w:i/>
          <w:szCs w:val="28"/>
        </w:rPr>
      </w:pPr>
      <w:r w:rsidRPr="006853C0">
        <w:rPr>
          <w:b/>
          <w:i/>
          <w:szCs w:val="28"/>
        </w:rPr>
        <w:t>Автомобильный транспорт</w:t>
      </w:r>
    </w:p>
    <w:p w:rsidR="00266E22" w:rsidRPr="00E052F0" w:rsidRDefault="00266E22" w:rsidP="00B45839">
      <w:pPr>
        <w:ind w:firstLine="720"/>
        <w:rPr>
          <w:szCs w:val="28"/>
        </w:rPr>
      </w:pPr>
      <w:r w:rsidRPr="006853C0">
        <w:rPr>
          <w:szCs w:val="28"/>
        </w:rPr>
        <w:t xml:space="preserve">Основным видом транспорта в </w:t>
      </w:r>
      <w:r w:rsidR="00B3573F" w:rsidRPr="006853C0">
        <w:rPr>
          <w:szCs w:val="28"/>
        </w:rPr>
        <w:t xml:space="preserve">поселении </w:t>
      </w:r>
      <w:r w:rsidRPr="006853C0">
        <w:rPr>
          <w:szCs w:val="28"/>
        </w:rPr>
        <w:t>является автомобильный</w:t>
      </w:r>
      <w:r w:rsidR="00A91CC3">
        <w:rPr>
          <w:szCs w:val="28"/>
        </w:rPr>
        <w:t xml:space="preserve"> транспорт</w:t>
      </w:r>
      <w:r w:rsidRPr="006853C0">
        <w:rPr>
          <w:szCs w:val="28"/>
        </w:rPr>
        <w:t>.</w:t>
      </w:r>
      <w:r w:rsidR="00B3573F" w:rsidRPr="006853C0">
        <w:rPr>
          <w:szCs w:val="28"/>
        </w:rPr>
        <w:t xml:space="preserve"> Через территорию поселения </w:t>
      </w:r>
      <w:r w:rsidR="00B3573F" w:rsidRPr="006853C0">
        <w:rPr>
          <w:rStyle w:val="apple-style-span"/>
          <w:szCs w:val="28"/>
          <w:shd w:val="clear" w:color="auto" w:fill="FFFFFF"/>
        </w:rPr>
        <w:t>проходит участок автомобильной дороги меж</w:t>
      </w:r>
      <w:r w:rsidR="00452AE4">
        <w:rPr>
          <w:rStyle w:val="apple-style-span"/>
          <w:szCs w:val="28"/>
          <w:shd w:val="clear" w:color="auto" w:fill="FFFFFF"/>
        </w:rPr>
        <w:t>региона</w:t>
      </w:r>
      <w:r w:rsidR="00B3573F" w:rsidRPr="006853C0">
        <w:rPr>
          <w:rStyle w:val="apple-style-span"/>
          <w:szCs w:val="28"/>
          <w:shd w:val="clear" w:color="auto" w:fill="FFFFFF"/>
        </w:rPr>
        <w:t xml:space="preserve">льного значения </w:t>
      </w:r>
      <w:r w:rsidR="00E106F6" w:rsidRPr="00890670">
        <w:rPr>
          <w:rStyle w:val="apple-style-span"/>
          <w:szCs w:val="28"/>
          <w:shd w:val="clear" w:color="auto" w:fill="FFFFFF"/>
        </w:rPr>
        <w:t>Р</w:t>
      </w:r>
      <w:r w:rsidR="00E106F6">
        <w:rPr>
          <w:rStyle w:val="apple-style-span"/>
          <w:szCs w:val="28"/>
          <w:shd w:val="clear" w:color="auto" w:fill="FFFFFF"/>
        </w:rPr>
        <w:t>-</w:t>
      </w:r>
      <w:r w:rsidR="00E106F6" w:rsidRPr="00890670">
        <w:rPr>
          <w:rStyle w:val="apple-style-span"/>
          <w:szCs w:val="28"/>
          <w:shd w:val="clear" w:color="auto" w:fill="FFFFFF"/>
        </w:rPr>
        <w:t>2</w:t>
      </w:r>
      <w:r w:rsidR="00E106F6">
        <w:rPr>
          <w:rStyle w:val="apple-style-span"/>
          <w:szCs w:val="28"/>
          <w:shd w:val="clear" w:color="auto" w:fill="FFFFFF"/>
        </w:rPr>
        <w:t>96</w:t>
      </w:r>
      <w:r w:rsidR="00E106F6" w:rsidRPr="00890670">
        <w:rPr>
          <w:rStyle w:val="apple-style-span"/>
          <w:szCs w:val="28"/>
          <w:shd w:val="clear" w:color="auto" w:fill="FFFFFF"/>
        </w:rPr>
        <w:t xml:space="preserve"> </w:t>
      </w:r>
      <w:r w:rsidR="00E106F6">
        <w:rPr>
          <w:rStyle w:val="apple-style-span"/>
          <w:szCs w:val="28"/>
          <w:shd w:val="clear" w:color="auto" w:fill="FFFFFF"/>
        </w:rPr>
        <w:t>«</w:t>
      </w:r>
      <w:r w:rsidR="00E106F6" w:rsidRPr="00F94C12">
        <w:t xml:space="preserve">Моздок </w:t>
      </w:r>
      <w:r w:rsidR="00E106F6">
        <w:t xml:space="preserve">- </w:t>
      </w:r>
      <w:r w:rsidR="00E106F6" w:rsidRPr="00F94C12">
        <w:t xml:space="preserve">Чермен </w:t>
      </w:r>
      <w:r w:rsidR="00E106F6">
        <w:t xml:space="preserve">- </w:t>
      </w:r>
      <w:r w:rsidR="00E106F6" w:rsidRPr="00F94C12">
        <w:t>Владикавказ»</w:t>
      </w:r>
      <w:r w:rsidR="00B3573F" w:rsidRPr="006853C0">
        <w:rPr>
          <w:rStyle w:val="apple-style-span"/>
          <w:szCs w:val="28"/>
          <w:shd w:val="clear" w:color="auto" w:fill="FFFFFF"/>
        </w:rPr>
        <w:t xml:space="preserve">, </w:t>
      </w:r>
      <w:r w:rsidRPr="006853C0">
        <w:rPr>
          <w:szCs w:val="28"/>
        </w:rPr>
        <w:t xml:space="preserve">связывающий </w:t>
      </w:r>
      <w:r w:rsidR="00E106F6">
        <w:rPr>
          <w:szCs w:val="28"/>
        </w:rPr>
        <w:t>районный центр г. Моздок с сельскими поселениями Моздокского района</w:t>
      </w:r>
      <w:r w:rsidR="00E106F6" w:rsidRPr="00E052F0">
        <w:rPr>
          <w:szCs w:val="28"/>
        </w:rPr>
        <w:t>.</w:t>
      </w:r>
      <w:r w:rsidRPr="00E052F0">
        <w:rPr>
          <w:szCs w:val="28"/>
        </w:rPr>
        <w:t xml:space="preserve"> Дорога имеет асфальтобетонное покры</w:t>
      </w:r>
      <w:r w:rsidR="00475A6B" w:rsidRPr="00E052F0">
        <w:rPr>
          <w:szCs w:val="28"/>
        </w:rPr>
        <w:t>тие и ширину проезжей части 8</w:t>
      </w:r>
      <w:r w:rsidR="00B3573F" w:rsidRPr="00E052F0">
        <w:rPr>
          <w:szCs w:val="28"/>
        </w:rPr>
        <w:t xml:space="preserve"> </w:t>
      </w:r>
      <w:r w:rsidRPr="00E052F0">
        <w:rPr>
          <w:szCs w:val="28"/>
        </w:rPr>
        <w:t>м.</w:t>
      </w:r>
    </w:p>
    <w:p w:rsidR="00EB2822" w:rsidRPr="00475A6B" w:rsidRDefault="00266E22" w:rsidP="00475A6B">
      <w:pPr>
        <w:ind w:firstLine="720"/>
        <w:rPr>
          <w:szCs w:val="28"/>
        </w:rPr>
      </w:pPr>
      <w:r w:rsidRPr="006853C0">
        <w:rPr>
          <w:szCs w:val="28"/>
        </w:rPr>
        <w:t xml:space="preserve">По этой </w:t>
      </w:r>
      <w:r w:rsidR="00B3573F" w:rsidRPr="006853C0">
        <w:rPr>
          <w:szCs w:val="28"/>
        </w:rPr>
        <w:t>дороге</w:t>
      </w:r>
      <w:r w:rsidRPr="006853C0">
        <w:rPr>
          <w:szCs w:val="28"/>
        </w:rPr>
        <w:t xml:space="preserve"> идёт основной поток транзитного, грузового и пассажирского автотранспорта.</w:t>
      </w:r>
    </w:p>
    <w:p w:rsidR="00266E22" w:rsidRPr="006853C0" w:rsidRDefault="00266E22" w:rsidP="00B45839">
      <w:pPr>
        <w:ind w:firstLine="720"/>
        <w:rPr>
          <w:szCs w:val="28"/>
        </w:rPr>
      </w:pPr>
      <w:r w:rsidRPr="006853C0">
        <w:rPr>
          <w:szCs w:val="28"/>
        </w:rPr>
        <w:t xml:space="preserve">Единственным видом внешнего пассажирского транспорта для </w:t>
      </w:r>
      <w:r w:rsidR="00A91CC3">
        <w:rPr>
          <w:szCs w:val="28"/>
        </w:rPr>
        <w:t xml:space="preserve">поселка </w:t>
      </w:r>
      <w:r w:rsidR="006A679B">
        <w:rPr>
          <w:szCs w:val="28"/>
        </w:rPr>
        <w:t>Калининск</w:t>
      </w:r>
      <w:r w:rsidR="00475A6B">
        <w:rPr>
          <w:szCs w:val="28"/>
        </w:rPr>
        <w:t>ий</w:t>
      </w:r>
      <w:r w:rsidR="00A91CC3">
        <w:rPr>
          <w:szCs w:val="28"/>
        </w:rPr>
        <w:t xml:space="preserve"> </w:t>
      </w:r>
      <w:r w:rsidRPr="006853C0">
        <w:rPr>
          <w:szCs w:val="28"/>
        </w:rPr>
        <w:t xml:space="preserve">является автобусное сообщение. </w:t>
      </w:r>
      <w:r w:rsidR="00475A6B">
        <w:rPr>
          <w:szCs w:val="28"/>
        </w:rPr>
        <w:t>Основную нагрузку бере</w:t>
      </w:r>
      <w:r w:rsidR="00BC45C8" w:rsidRPr="006853C0">
        <w:rPr>
          <w:szCs w:val="28"/>
        </w:rPr>
        <w:t>т на себя автобусны</w:t>
      </w:r>
      <w:r w:rsidR="00A91CC3">
        <w:rPr>
          <w:szCs w:val="28"/>
        </w:rPr>
        <w:t>й</w:t>
      </w:r>
      <w:r w:rsidR="00BC45C8" w:rsidRPr="006853C0">
        <w:rPr>
          <w:szCs w:val="28"/>
        </w:rPr>
        <w:t xml:space="preserve"> маршрут </w:t>
      </w:r>
      <w:r w:rsidR="006853C0" w:rsidRPr="006853C0">
        <w:rPr>
          <w:szCs w:val="28"/>
        </w:rPr>
        <w:t xml:space="preserve">Моздок </w:t>
      </w:r>
      <w:r w:rsidR="00BC45C8" w:rsidRPr="006853C0">
        <w:rPr>
          <w:szCs w:val="28"/>
        </w:rPr>
        <w:t xml:space="preserve">– </w:t>
      </w:r>
      <w:r w:rsidR="002A3FB4">
        <w:rPr>
          <w:szCs w:val="28"/>
        </w:rPr>
        <w:t>Калининск</w:t>
      </w:r>
      <w:r w:rsidR="00475A6B">
        <w:rPr>
          <w:szCs w:val="28"/>
        </w:rPr>
        <w:t>ий</w:t>
      </w:r>
      <w:r w:rsidR="006853C0" w:rsidRPr="006853C0">
        <w:rPr>
          <w:szCs w:val="28"/>
        </w:rPr>
        <w:t>.</w:t>
      </w:r>
    </w:p>
    <w:p w:rsidR="003449BB" w:rsidRPr="00475A6B" w:rsidRDefault="003449BB" w:rsidP="00475A6B">
      <w:pPr>
        <w:ind w:firstLine="708"/>
        <w:rPr>
          <w:b/>
          <w:i/>
        </w:rPr>
      </w:pPr>
      <w:bookmarkStart w:id="78" w:name="_Toc242512386"/>
      <w:bookmarkStart w:id="79" w:name="_Toc250974136"/>
      <w:r w:rsidRPr="00475A6B">
        <w:rPr>
          <w:b/>
          <w:i/>
        </w:rPr>
        <w:t>Воздушный транспорт</w:t>
      </w:r>
      <w:bookmarkEnd w:id="78"/>
      <w:bookmarkEnd w:id="79"/>
    </w:p>
    <w:p w:rsidR="003449BB" w:rsidRPr="003449BB" w:rsidRDefault="003449BB" w:rsidP="00475A6B">
      <w:pPr>
        <w:ind w:firstLine="708"/>
      </w:pPr>
      <w:r w:rsidRPr="009E083C">
        <w:t xml:space="preserve">Обслуживание </w:t>
      </w:r>
      <w:r w:rsidR="00F075E2">
        <w:t>сельского поселения</w:t>
      </w:r>
      <w:r w:rsidRPr="009E083C">
        <w:t xml:space="preserve"> воздушным транспортом осуществляется через авиаузел гражданской авиации федерального и международного значения - аэропорт «</w:t>
      </w:r>
      <w:r w:rsidRPr="00E052F0">
        <w:t>Владикавказ», расположенный в 90</w:t>
      </w:r>
      <w:r w:rsidRPr="009E083C">
        <w:t xml:space="preserve"> км.</w:t>
      </w:r>
      <w:r w:rsidR="0075729F">
        <w:t xml:space="preserve"> </w:t>
      </w:r>
      <w:r w:rsidRPr="003449BB">
        <w:t>Аэропорт международный, 4 класса, имеет комфортабельный аэровокзал со всем необходимым сервисом для  пассажиров, складские помещения, все необходимые службы, подразделения, обеспечивающие обслуживание пассажиров, грузов, безопасность полетов.</w:t>
      </w:r>
    </w:p>
    <w:p w:rsidR="003449BB" w:rsidRPr="003449BB" w:rsidRDefault="003449BB" w:rsidP="00B45839">
      <w:pPr>
        <w:pStyle w:val="ae"/>
        <w:widowControl w:val="0"/>
        <w:spacing w:after="0"/>
        <w:ind w:left="0" w:firstLine="709"/>
        <w:rPr>
          <w:szCs w:val="28"/>
        </w:rPr>
      </w:pPr>
      <w:r w:rsidRPr="003449BB">
        <w:rPr>
          <w:szCs w:val="28"/>
        </w:rPr>
        <w:t xml:space="preserve">Аэропорт «Владикавказ» имеет стратегическое и исключительно выгодное географическое положение в центре Кавказа. В перспективе намечается расширение внутрироссийских и международных авиаперевозок, связанных с развитием горно-рекреационных туристических комплексов Республики Северная Осетия-Алания. </w:t>
      </w:r>
      <w:r w:rsidR="009E083C">
        <w:rPr>
          <w:szCs w:val="28"/>
        </w:rPr>
        <w:t xml:space="preserve">С </w:t>
      </w:r>
      <w:r w:rsidRPr="003449BB">
        <w:rPr>
          <w:szCs w:val="28"/>
        </w:rPr>
        <w:t>2007 год</w:t>
      </w:r>
      <w:r w:rsidR="009E083C">
        <w:rPr>
          <w:szCs w:val="28"/>
        </w:rPr>
        <w:t>а</w:t>
      </w:r>
      <w:r w:rsidRPr="003449BB">
        <w:rPr>
          <w:szCs w:val="28"/>
        </w:rPr>
        <w:t xml:space="preserve"> открыт</w:t>
      </w:r>
      <w:r w:rsidR="009E083C">
        <w:rPr>
          <w:szCs w:val="28"/>
        </w:rPr>
        <w:t>ы</w:t>
      </w:r>
      <w:r w:rsidRPr="003449BB">
        <w:rPr>
          <w:szCs w:val="28"/>
        </w:rPr>
        <w:t xml:space="preserve"> дополнительных международных рейсов в ряд европейских стран, некоторые страны СНГ, а также Саудовскую Аравию, Арабские Эмираты и Китай. </w:t>
      </w:r>
    </w:p>
    <w:p w:rsidR="00A91CC3" w:rsidRDefault="00B45839" w:rsidP="0027162A">
      <w:pPr>
        <w:ind w:firstLine="709"/>
        <w:rPr>
          <w:szCs w:val="28"/>
        </w:rPr>
      </w:pPr>
      <w:r>
        <w:rPr>
          <w:szCs w:val="28"/>
        </w:rPr>
        <w:t>П</w:t>
      </w:r>
      <w:r w:rsidR="003449BB" w:rsidRPr="003449BB">
        <w:rPr>
          <w:szCs w:val="28"/>
        </w:rPr>
        <w:t xml:space="preserve">осредством </w:t>
      </w:r>
      <w:r w:rsidRPr="003449BB">
        <w:rPr>
          <w:szCs w:val="28"/>
        </w:rPr>
        <w:t xml:space="preserve">аэропорта </w:t>
      </w:r>
      <w:r>
        <w:rPr>
          <w:szCs w:val="28"/>
        </w:rPr>
        <w:t>«</w:t>
      </w:r>
      <w:r w:rsidR="003449BB" w:rsidRPr="003449BB">
        <w:rPr>
          <w:szCs w:val="28"/>
        </w:rPr>
        <w:t>Владикавказ</w:t>
      </w:r>
      <w:r>
        <w:rPr>
          <w:szCs w:val="28"/>
        </w:rPr>
        <w:t>»</w:t>
      </w:r>
      <w:r w:rsidR="003449BB" w:rsidRPr="003449BB">
        <w:rPr>
          <w:szCs w:val="28"/>
        </w:rPr>
        <w:t xml:space="preserve"> </w:t>
      </w:r>
      <w:r w:rsidR="006A679B">
        <w:rPr>
          <w:szCs w:val="28"/>
        </w:rPr>
        <w:t>Калининское</w:t>
      </w:r>
      <w:r w:rsidR="00562C39">
        <w:rPr>
          <w:szCs w:val="28"/>
        </w:rPr>
        <w:t xml:space="preserve"> сельское поселение </w:t>
      </w:r>
      <w:r w:rsidR="003449BB" w:rsidRPr="003449BB">
        <w:rPr>
          <w:szCs w:val="28"/>
        </w:rPr>
        <w:t>связан</w:t>
      </w:r>
      <w:r w:rsidR="009E083C">
        <w:rPr>
          <w:szCs w:val="28"/>
        </w:rPr>
        <w:t>о</w:t>
      </w:r>
      <w:r w:rsidR="003449BB" w:rsidRPr="003449BB">
        <w:rPr>
          <w:szCs w:val="28"/>
        </w:rPr>
        <w:t xml:space="preserve"> с основными узловыми аэропортами России и Европы.</w:t>
      </w:r>
    </w:p>
    <w:p w:rsidR="00985449" w:rsidRPr="00795B36" w:rsidRDefault="00795B36" w:rsidP="00DD5C8A">
      <w:pPr>
        <w:pStyle w:val="1"/>
        <w:spacing w:before="0"/>
        <w:ind w:firstLine="708"/>
      </w:pPr>
      <w:bookmarkStart w:id="80" w:name="_Toc255379808"/>
      <w:r w:rsidRPr="00795B36">
        <w:t xml:space="preserve">11.2. </w:t>
      </w:r>
      <w:r w:rsidR="00985449" w:rsidRPr="00795B36">
        <w:t>Улично-дорожная сеть</w:t>
      </w:r>
      <w:bookmarkEnd w:id="80"/>
    </w:p>
    <w:p w:rsidR="00B45839" w:rsidRPr="00B45839" w:rsidRDefault="00B45839" w:rsidP="00B45839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</w:rPr>
      </w:pPr>
      <w:r w:rsidRPr="00142131">
        <w:rPr>
          <w:szCs w:val="28"/>
        </w:rPr>
        <w:t xml:space="preserve">Улично-дорожная сеть </w:t>
      </w:r>
      <w:r w:rsidRPr="00B45839">
        <w:rPr>
          <w:color w:val="000000"/>
          <w:szCs w:val="28"/>
        </w:rPr>
        <w:t xml:space="preserve">– совокупность улиц, площадей и дорог общегородского и районного значения, соединяющие жилые и промышленные районы </w:t>
      </w:r>
      <w:r>
        <w:rPr>
          <w:color w:val="000000"/>
          <w:szCs w:val="28"/>
        </w:rPr>
        <w:t>населенного пункта</w:t>
      </w:r>
      <w:r w:rsidRPr="00B45839">
        <w:rPr>
          <w:color w:val="000000"/>
          <w:szCs w:val="28"/>
        </w:rPr>
        <w:t xml:space="preserve"> между собой, по которым осуществляется движение транспорта и пешеходов.</w:t>
      </w:r>
    </w:p>
    <w:p w:rsidR="00B45839" w:rsidRPr="00B45839" w:rsidRDefault="00B45839" w:rsidP="00B45839">
      <w:pPr>
        <w:pStyle w:val="af9"/>
        <w:shd w:val="clear" w:color="auto" w:fill="FFFFFF"/>
        <w:spacing w:before="0" w:beforeAutospacing="0" w:after="0"/>
        <w:ind w:firstLine="720"/>
        <w:rPr>
          <w:color w:val="000000"/>
          <w:szCs w:val="28"/>
        </w:rPr>
      </w:pPr>
      <w:r w:rsidRPr="00B45839">
        <w:rPr>
          <w:color w:val="000000"/>
          <w:szCs w:val="28"/>
        </w:rPr>
        <w:t>Планировочная схема улично-дорожной сети может иметь следующие основны</w:t>
      </w:r>
      <w:r>
        <w:rPr>
          <w:color w:val="000000"/>
          <w:szCs w:val="28"/>
        </w:rPr>
        <w:t>е</w:t>
      </w:r>
      <w:r w:rsidRPr="00B45839">
        <w:rPr>
          <w:color w:val="000000"/>
          <w:szCs w:val="28"/>
        </w:rPr>
        <w:t xml:space="preserve"> вид</w:t>
      </w:r>
      <w:r>
        <w:rPr>
          <w:color w:val="000000"/>
          <w:szCs w:val="28"/>
        </w:rPr>
        <w:t>ы</w:t>
      </w:r>
      <w:r w:rsidRPr="00B45839">
        <w:rPr>
          <w:color w:val="000000"/>
          <w:szCs w:val="28"/>
        </w:rPr>
        <w:t xml:space="preserve">: радиальная, радиально-кольцевая, прямоугольная, прямоугольно-диаганальная, треугольная, комбинированная, свободная. Плотностью улично-дорожной сети является отношение суммарной протяженности улиц в км к соответствующей площади территории </w:t>
      </w:r>
      <w:r w:rsidR="00F075E2">
        <w:rPr>
          <w:color w:val="000000"/>
          <w:szCs w:val="28"/>
        </w:rPr>
        <w:t>населенного пункта</w:t>
      </w:r>
      <w:r w:rsidRPr="00B45839">
        <w:rPr>
          <w:color w:val="000000"/>
          <w:szCs w:val="28"/>
        </w:rPr>
        <w:t xml:space="preserve"> или района в км</w:t>
      </w:r>
      <w:r w:rsidRPr="00B45839">
        <w:rPr>
          <w:color w:val="000000"/>
          <w:szCs w:val="28"/>
          <w:vertAlign w:val="superscript"/>
        </w:rPr>
        <w:t>2</w:t>
      </w:r>
      <w:r w:rsidRPr="00B45839">
        <w:rPr>
          <w:color w:val="000000"/>
          <w:szCs w:val="28"/>
        </w:rPr>
        <w:t>.</w:t>
      </w:r>
    </w:p>
    <w:p w:rsidR="00845A4B" w:rsidRDefault="00B45839" w:rsidP="00F311C9">
      <w:pPr>
        <w:ind w:firstLine="709"/>
        <w:rPr>
          <w:szCs w:val="28"/>
        </w:rPr>
      </w:pPr>
      <w:r>
        <w:rPr>
          <w:szCs w:val="28"/>
        </w:rPr>
        <w:t>У</w:t>
      </w:r>
      <w:r w:rsidRPr="00142131">
        <w:rPr>
          <w:szCs w:val="28"/>
        </w:rPr>
        <w:t>лично</w:t>
      </w:r>
      <w:r>
        <w:rPr>
          <w:szCs w:val="28"/>
        </w:rPr>
        <w:t>-</w:t>
      </w:r>
      <w:r w:rsidRPr="00142131">
        <w:rPr>
          <w:szCs w:val="28"/>
        </w:rPr>
        <w:t>дорожн</w:t>
      </w:r>
      <w:r>
        <w:rPr>
          <w:szCs w:val="28"/>
        </w:rPr>
        <w:t xml:space="preserve">ая сеть поселка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</w:t>
      </w:r>
      <w:r w:rsidR="00845A4B">
        <w:rPr>
          <w:szCs w:val="28"/>
        </w:rPr>
        <w:t xml:space="preserve">комбинированная: </w:t>
      </w:r>
      <w:r w:rsidR="0027162A">
        <w:rPr>
          <w:szCs w:val="28"/>
        </w:rPr>
        <w:t>треугольная</w:t>
      </w:r>
      <w:r w:rsidR="00845A4B">
        <w:rPr>
          <w:szCs w:val="28"/>
        </w:rPr>
        <w:t xml:space="preserve"> и </w:t>
      </w:r>
      <w:r>
        <w:rPr>
          <w:szCs w:val="28"/>
        </w:rPr>
        <w:t>прямоугольная</w:t>
      </w:r>
      <w:r w:rsidR="00F311C9">
        <w:rPr>
          <w:szCs w:val="28"/>
        </w:rPr>
        <w:t>.</w:t>
      </w:r>
    </w:p>
    <w:p w:rsidR="00820F2A" w:rsidRDefault="00820F2A" w:rsidP="00795B36">
      <w:pPr>
        <w:ind w:firstLine="720"/>
        <w:rPr>
          <w:szCs w:val="28"/>
        </w:rPr>
      </w:pPr>
      <w:r w:rsidRPr="00820F2A">
        <w:rPr>
          <w:szCs w:val="28"/>
        </w:rPr>
        <w:t xml:space="preserve">Улично-дорожная сеть </w:t>
      </w:r>
      <w:r w:rsidR="006A679B">
        <w:rPr>
          <w:szCs w:val="28"/>
        </w:rPr>
        <w:t>Калининского</w:t>
      </w:r>
      <w:r w:rsidRPr="00820F2A">
        <w:rPr>
          <w:szCs w:val="28"/>
        </w:rPr>
        <w:t xml:space="preserve"> сельского поселения представлен</w:t>
      </w:r>
      <w:r w:rsidR="000358C3">
        <w:rPr>
          <w:szCs w:val="28"/>
        </w:rPr>
        <w:t>а</w:t>
      </w:r>
      <w:r w:rsidRPr="00820F2A">
        <w:rPr>
          <w:szCs w:val="28"/>
        </w:rPr>
        <w:t xml:space="preserve"> в таблице 11.1.</w:t>
      </w:r>
    </w:p>
    <w:p w:rsidR="00BA64EA" w:rsidRPr="00850D8C" w:rsidRDefault="00BA64EA" w:rsidP="00BA64EA">
      <w:pPr>
        <w:ind w:firstLine="720"/>
        <w:rPr>
          <w:szCs w:val="28"/>
        </w:rPr>
      </w:pPr>
      <w:r w:rsidRPr="00A11F4E">
        <w:rPr>
          <w:szCs w:val="28"/>
        </w:rPr>
        <w:t xml:space="preserve">Протяженность автомобильных дорог (с твердым покрытием) по муниципальному образованию </w:t>
      </w:r>
      <w:r w:rsidR="00A11F4E" w:rsidRPr="00A11F4E">
        <w:rPr>
          <w:szCs w:val="28"/>
        </w:rPr>
        <w:t>20</w:t>
      </w:r>
      <w:r w:rsidRPr="00A11F4E">
        <w:rPr>
          <w:szCs w:val="28"/>
        </w:rPr>
        <w:t xml:space="preserve">,2 км, в том числе дороги, находящиеся вне населенных пунктов – </w:t>
      </w:r>
      <w:r w:rsidR="009E5FCD">
        <w:rPr>
          <w:szCs w:val="28"/>
        </w:rPr>
        <w:t>7,6</w:t>
      </w:r>
      <w:r w:rsidRPr="00A11F4E">
        <w:rPr>
          <w:szCs w:val="28"/>
        </w:rPr>
        <w:t xml:space="preserve"> км</w:t>
      </w:r>
      <w:r w:rsidRPr="00850D8C">
        <w:rPr>
          <w:szCs w:val="28"/>
        </w:rPr>
        <w:t xml:space="preserve">, протяженность дорог в поселке </w:t>
      </w:r>
      <w:r w:rsidR="004D573C" w:rsidRPr="00850D8C">
        <w:rPr>
          <w:szCs w:val="28"/>
        </w:rPr>
        <w:t>Калининск</w:t>
      </w:r>
      <w:r w:rsidR="009E5FCD">
        <w:rPr>
          <w:szCs w:val="28"/>
        </w:rPr>
        <w:t>ий</w:t>
      </w:r>
      <w:r w:rsidRPr="00850D8C">
        <w:rPr>
          <w:szCs w:val="28"/>
        </w:rPr>
        <w:t xml:space="preserve"> </w:t>
      </w:r>
      <w:r w:rsidR="009E5FCD">
        <w:rPr>
          <w:szCs w:val="28"/>
        </w:rPr>
        <w:t>12,6</w:t>
      </w:r>
      <w:r w:rsidR="00850D8C" w:rsidRPr="00850D8C">
        <w:rPr>
          <w:szCs w:val="28"/>
        </w:rPr>
        <w:t xml:space="preserve"> км.</w:t>
      </w:r>
    </w:p>
    <w:p w:rsidR="00BA64EA" w:rsidRPr="00A02AA7" w:rsidRDefault="00BA64EA" w:rsidP="005A24DA">
      <w:pPr>
        <w:ind w:firstLine="720"/>
        <w:outlineLvl w:val="0"/>
        <w:rPr>
          <w:b/>
          <w:i/>
          <w:szCs w:val="28"/>
        </w:rPr>
      </w:pPr>
      <w:r w:rsidRPr="00A02AA7">
        <w:rPr>
          <w:b/>
          <w:i/>
          <w:szCs w:val="28"/>
        </w:rPr>
        <w:t>Магистральные улицы и дороги</w:t>
      </w:r>
    </w:p>
    <w:p w:rsidR="00363D55" w:rsidRPr="00363D55" w:rsidRDefault="00BA64EA" w:rsidP="00363D55">
      <w:pPr>
        <w:ind w:firstLine="720"/>
      </w:pPr>
      <w:r w:rsidRPr="00850D8C">
        <w:rPr>
          <w:szCs w:val="28"/>
        </w:rPr>
        <w:t xml:space="preserve">Сеть магистральных дорог населенного пункта направлена на формирование кратчайших связей центра поселка с периферийными районами и производственными зонами. </w:t>
      </w:r>
    </w:p>
    <w:p w:rsidR="00820F2A" w:rsidRDefault="00820F2A" w:rsidP="00363D55">
      <w:pPr>
        <w:ind w:firstLine="720"/>
        <w:jc w:val="right"/>
        <w:rPr>
          <w:szCs w:val="28"/>
        </w:rPr>
      </w:pPr>
      <w:r w:rsidRPr="00820F2A">
        <w:rPr>
          <w:szCs w:val="28"/>
        </w:rPr>
        <w:t>Таблица 11.1</w:t>
      </w:r>
    </w:p>
    <w:p w:rsidR="00820F2A" w:rsidRDefault="00820F2A" w:rsidP="00820F2A">
      <w:pPr>
        <w:jc w:val="center"/>
        <w:rPr>
          <w:szCs w:val="28"/>
        </w:rPr>
      </w:pPr>
      <w:r w:rsidRPr="00820F2A">
        <w:rPr>
          <w:szCs w:val="28"/>
        </w:rPr>
        <w:t>Улично-дорожная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1"/>
        <w:gridCol w:w="2983"/>
        <w:gridCol w:w="1664"/>
        <w:gridCol w:w="1083"/>
        <w:gridCol w:w="1291"/>
        <w:gridCol w:w="1738"/>
      </w:tblGrid>
      <w:tr w:rsidR="00820F2A" w:rsidRPr="00BA64EA" w:rsidTr="003067E6">
        <w:tc>
          <w:tcPr>
            <w:tcW w:w="811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3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Наименование</w:t>
            </w:r>
            <w:r w:rsidR="00CB7F5E" w:rsidRPr="00BA64EA">
              <w:rPr>
                <w:b/>
                <w:sz w:val="26"/>
                <w:szCs w:val="26"/>
              </w:rPr>
              <w:br/>
            </w:r>
            <w:r w:rsidRPr="00BA64EA">
              <w:rPr>
                <w:b/>
                <w:sz w:val="26"/>
                <w:szCs w:val="26"/>
              </w:rPr>
              <w:t>объекта</w:t>
            </w:r>
          </w:p>
        </w:tc>
        <w:tc>
          <w:tcPr>
            <w:tcW w:w="1664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Вид покрытия</w:t>
            </w:r>
          </w:p>
        </w:tc>
        <w:tc>
          <w:tcPr>
            <w:tcW w:w="1083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Длина, м</w:t>
            </w:r>
          </w:p>
        </w:tc>
        <w:tc>
          <w:tcPr>
            <w:tcW w:w="1291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Ширина, м</w:t>
            </w:r>
          </w:p>
        </w:tc>
        <w:tc>
          <w:tcPr>
            <w:tcW w:w="1738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Общая площадь, м</w:t>
            </w:r>
            <w:r w:rsidRPr="00BA64EA">
              <w:rPr>
                <w:b/>
                <w:sz w:val="26"/>
                <w:szCs w:val="26"/>
                <w:vertAlign w:val="superscript"/>
              </w:rPr>
              <w:t>2</w:t>
            </w:r>
          </w:p>
        </w:tc>
      </w:tr>
      <w:tr w:rsidR="00820F2A" w:rsidRPr="00BA64EA" w:rsidTr="003067E6">
        <w:tc>
          <w:tcPr>
            <w:tcW w:w="811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983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664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83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291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38" w:type="dxa"/>
          </w:tcPr>
          <w:p w:rsidR="00820F2A" w:rsidRPr="00BA64EA" w:rsidRDefault="00820F2A" w:rsidP="00D1293A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BA64EA">
              <w:rPr>
                <w:b/>
                <w:sz w:val="26"/>
                <w:szCs w:val="26"/>
              </w:rPr>
              <w:t>6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Садовая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Асфальтовое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28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2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Моздокская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Асфальтовое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0,6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42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3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Береговая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Асфальтовое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1,0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70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4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Восточная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28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5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Плиева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0,5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35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6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Андропова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0,6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42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7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Крайняя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0,4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28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8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Надтеречная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0,3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21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9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Полевая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0,5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35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10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  <w:lang w:eastAsia="en-US"/>
              </w:rPr>
            </w:pPr>
            <w:r w:rsidRPr="00A11A09">
              <w:rPr>
                <w:color w:val="000000"/>
                <w:sz w:val="26"/>
                <w:szCs w:val="26"/>
              </w:rPr>
              <w:t>ул. Мира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0,2 км</w:t>
            </w:r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D1293A" w:rsidP="00485CE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1</w:t>
            </w:r>
            <w:r w:rsidR="00485CE6" w:rsidRPr="00485CE6">
              <w:rPr>
                <w:sz w:val="26"/>
                <w:szCs w:val="26"/>
              </w:rPr>
              <w:t>4</w:t>
            </w:r>
            <w:r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11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Подгорная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A11A09">
                <w:rPr>
                  <w:sz w:val="26"/>
                  <w:szCs w:val="26"/>
                </w:rPr>
                <w:t>1,0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485CE6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70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12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пер. Теречный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A11A09">
                <w:rPr>
                  <w:sz w:val="26"/>
                  <w:szCs w:val="26"/>
                </w:rPr>
                <w:t>0,3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21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13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Мостовая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,8 км"/>
              </w:smartTagPr>
              <w:r w:rsidRPr="00A11A09">
                <w:rPr>
                  <w:sz w:val="26"/>
                  <w:szCs w:val="26"/>
                </w:rPr>
                <w:t>1,8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126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14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Советская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9 км"/>
              </w:smartTagPr>
              <w:r w:rsidRPr="00A11A09">
                <w:rPr>
                  <w:sz w:val="26"/>
                  <w:szCs w:val="26"/>
                </w:rPr>
                <w:t>0,9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63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15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Сталина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A11A09">
                <w:rPr>
                  <w:sz w:val="26"/>
                  <w:szCs w:val="26"/>
                </w:rPr>
                <w:t>0,7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D1293A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2100</w:t>
            </w:r>
          </w:p>
        </w:tc>
      </w:tr>
      <w:tr w:rsidR="00D1293A" w:rsidRPr="00BA64EA" w:rsidTr="003067E6">
        <w:tc>
          <w:tcPr>
            <w:tcW w:w="811" w:type="dxa"/>
          </w:tcPr>
          <w:p w:rsidR="00D1293A" w:rsidRPr="00BA64EA" w:rsidRDefault="00D1293A" w:rsidP="003067E6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</w:t>
            </w:r>
            <w:r w:rsidR="003067E6">
              <w:rPr>
                <w:sz w:val="26"/>
                <w:szCs w:val="26"/>
              </w:rPr>
              <w:t>6</w:t>
            </w:r>
          </w:p>
        </w:tc>
        <w:tc>
          <w:tcPr>
            <w:tcW w:w="29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color w:val="000000"/>
                <w:sz w:val="26"/>
                <w:szCs w:val="26"/>
              </w:rPr>
            </w:pPr>
            <w:r w:rsidRPr="00A11A09">
              <w:rPr>
                <w:color w:val="000000"/>
                <w:sz w:val="26"/>
                <w:szCs w:val="26"/>
              </w:rPr>
              <w:t>ул. Жукова</w:t>
            </w:r>
          </w:p>
        </w:tc>
        <w:tc>
          <w:tcPr>
            <w:tcW w:w="1664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rPr>
                <w:sz w:val="26"/>
                <w:szCs w:val="26"/>
                <w:lang w:eastAsia="en-US"/>
              </w:rPr>
            </w:pPr>
            <w:r w:rsidRPr="00A11A09">
              <w:rPr>
                <w:sz w:val="26"/>
                <w:szCs w:val="26"/>
              </w:rPr>
              <w:t>Гравийное</w:t>
            </w:r>
            <w:r>
              <w:rPr>
                <w:sz w:val="26"/>
                <w:szCs w:val="26"/>
              </w:rPr>
              <w:t xml:space="preserve"> </w:t>
            </w:r>
            <w:r w:rsidRPr="00A11A09">
              <w:rPr>
                <w:sz w:val="26"/>
                <w:szCs w:val="26"/>
              </w:rPr>
              <w:t>покрытие</w:t>
            </w:r>
          </w:p>
        </w:tc>
        <w:tc>
          <w:tcPr>
            <w:tcW w:w="1083" w:type="dxa"/>
          </w:tcPr>
          <w:p w:rsidR="00D1293A" w:rsidRPr="00A11A09" w:rsidRDefault="00D1293A" w:rsidP="00D1293A">
            <w:pPr>
              <w:shd w:val="clear" w:color="auto" w:fill="FFFFFF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A11A09">
                <w:rPr>
                  <w:sz w:val="26"/>
                  <w:szCs w:val="26"/>
                </w:rPr>
                <w:t>0,3 км</w:t>
              </w:r>
            </w:smartTag>
          </w:p>
        </w:tc>
        <w:tc>
          <w:tcPr>
            <w:tcW w:w="1291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7</w:t>
            </w:r>
          </w:p>
        </w:tc>
        <w:tc>
          <w:tcPr>
            <w:tcW w:w="1738" w:type="dxa"/>
          </w:tcPr>
          <w:p w:rsidR="00D1293A" w:rsidRPr="00485CE6" w:rsidRDefault="00E052F0" w:rsidP="00D1293A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85CE6">
              <w:rPr>
                <w:sz w:val="26"/>
                <w:szCs w:val="26"/>
              </w:rPr>
              <w:t>21</w:t>
            </w:r>
            <w:r w:rsidR="00D1293A" w:rsidRPr="00485CE6">
              <w:rPr>
                <w:sz w:val="26"/>
                <w:szCs w:val="26"/>
              </w:rPr>
              <w:t>00</w:t>
            </w:r>
          </w:p>
        </w:tc>
      </w:tr>
    </w:tbl>
    <w:p w:rsidR="000F1E76" w:rsidRPr="00363D55" w:rsidRDefault="000F1E76" w:rsidP="000F1E76">
      <w:pPr>
        <w:ind w:firstLine="720"/>
      </w:pPr>
      <w:bookmarkStart w:id="81" w:name="_Toc206820250"/>
      <w:bookmarkStart w:id="82" w:name="_Toc214852670"/>
      <w:r w:rsidRPr="00850D8C">
        <w:rPr>
          <w:szCs w:val="28"/>
        </w:rPr>
        <w:t xml:space="preserve">В основе магистральной сети лежит главная транспортная ось поселка Калининский – ул. Победы, объединяющая основные улицы и районы поселка, которая выходит на автодорогу </w:t>
      </w:r>
      <w:r w:rsidRPr="00363D55">
        <w:rPr>
          <w:rStyle w:val="apple-style-span"/>
          <w:szCs w:val="28"/>
          <w:shd w:val="clear" w:color="auto" w:fill="FFFFFF"/>
        </w:rPr>
        <w:t>межмуниципального значения Р-296 «</w:t>
      </w:r>
      <w:r w:rsidRPr="00363D55">
        <w:t>Моздок - Чермен - Владикавказ»</w:t>
      </w:r>
    </w:p>
    <w:bookmarkEnd w:id="81"/>
    <w:bookmarkEnd w:id="82"/>
    <w:p w:rsidR="00142131" w:rsidRDefault="00142131" w:rsidP="003318D2">
      <w:pPr>
        <w:ind w:firstLine="720"/>
        <w:rPr>
          <w:szCs w:val="28"/>
        </w:rPr>
      </w:pPr>
      <w:r>
        <w:rPr>
          <w:szCs w:val="28"/>
        </w:rPr>
        <w:t xml:space="preserve">На нее и приходится </w:t>
      </w:r>
      <w:r w:rsidRPr="00C90753">
        <w:rPr>
          <w:szCs w:val="28"/>
        </w:rPr>
        <w:t xml:space="preserve">основная </w:t>
      </w:r>
      <w:r w:rsidRPr="00142131">
        <w:rPr>
          <w:szCs w:val="28"/>
        </w:rPr>
        <w:t xml:space="preserve">транспортная нагрузка, в т.ч. автобусов. Имеет небольшой потенциал для расширения. </w:t>
      </w:r>
      <w:r w:rsidR="00806742" w:rsidRPr="00485CE6">
        <w:rPr>
          <w:szCs w:val="28"/>
        </w:rPr>
        <w:t xml:space="preserve">Улица </w:t>
      </w:r>
      <w:r w:rsidR="00485CE6" w:rsidRPr="00485CE6">
        <w:rPr>
          <w:szCs w:val="28"/>
        </w:rPr>
        <w:t>Береговая</w:t>
      </w:r>
      <w:r w:rsidR="009E4062" w:rsidRPr="00485CE6">
        <w:rPr>
          <w:szCs w:val="28"/>
        </w:rPr>
        <w:t xml:space="preserve"> может </w:t>
      </w:r>
      <w:r w:rsidR="00806742" w:rsidRPr="00485CE6">
        <w:rPr>
          <w:szCs w:val="28"/>
        </w:rPr>
        <w:t>выполня</w:t>
      </w:r>
      <w:r w:rsidR="009E4062" w:rsidRPr="00485CE6">
        <w:rPr>
          <w:szCs w:val="28"/>
        </w:rPr>
        <w:t>ть</w:t>
      </w:r>
      <w:r w:rsidR="00806742" w:rsidRPr="00485CE6">
        <w:rPr>
          <w:szCs w:val="28"/>
        </w:rPr>
        <w:t xml:space="preserve"> роль дублера главной меридиональной оси – ул. </w:t>
      </w:r>
      <w:r w:rsidR="003318D2" w:rsidRPr="00485CE6">
        <w:rPr>
          <w:szCs w:val="28"/>
        </w:rPr>
        <w:t>Победы</w:t>
      </w:r>
      <w:r w:rsidR="00806742" w:rsidRPr="00485CE6">
        <w:rPr>
          <w:szCs w:val="28"/>
        </w:rPr>
        <w:t xml:space="preserve">, </w:t>
      </w:r>
      <w:r w:rsidR="009E4062" w:rsidRPr="00485CE6">
        <w:rPr>
          <w:szCs w:val="28"/>
        </w:rPr>
        <w:t xml:space="preserve">так как </w:t>
      </w:r>
      <w:r w:rsidR="00806742" w:rsidRPr="00485CE6">
        <w:rPr>
          <w:szCs w:val="28"/>
        </w:rPr>
        <w:t xml:space="preserve">имеет выход на </w:t>
      </w:r>
      <w:r w:rsidR="00806742" w:rsidRPr="006C0838">
        <w:rPr>
          <w:szCs w:val="28"/>
        </w:rPr>
        <w:t xml:space="preserve">автодорогу </w:t>
      </w:r>
      <w:r w:rsidR="00806742" w:rsidRPr="006C0838">
        <w:rPr>
          <w:rStyle w:val="apple-style-span"/>
          <w:szCs w:val="28"/>
          <w:shd w:val="clear" w:color="auto" w:fill="FFFFFF"/>
        </w:rPr>
        <w:t>меж</w:t>
      </w:r>
      <w:r w:rsidR="006C0838" w:rsidRPr="006C0838">
        <w:rPr>
          <w:rStyle w:val="apple-style-span"/>
          <w:szCs w:val="28"/>
          <w:shd w:val="clear" w:color="auto" w:fill="FFFFFF"/>
        </w:rPr>
        <w:t>регион</w:t>
      </w:r>
      <w:r w:rsidR="00806742" w:rsidRPr="006C0838">
        <w:rPr>
          <w:rStyle w:val="apple-style-span"/>
          <w:szCs w:val="28"/>
          <w:shd w:val="clear" w:color="auto" w:fill="FFFFFF"/>
        </w:rPr>
        <w:t>ального значения Р2</w:t>
      </w:r>
      <w:r w:rsidR="006C0838" w:rsidRPr="006C0838">
        <w:rPr>
          <w:rStyle w:val="apple-style-span"/>
          <w:szCs w:val="28"/>
          <w:shd w:val="clear" w:color="auto" w:fill="FFFFFF"/>
        </w:rPr>
        <w:t>96</w:t>
      </w:r>
      <w:r w:rsidR="00806742" w:rsidRPr="006C0838">
        <w:rPr>
          <w:szCs w:val="28"/>
        </w:rPr>
        <w:t>.</w:t>
      </w:r>
      <w:r w:rsidR="00806742" w:rsidRPr="00795B36">
        <w:rPr>
          <w:szCs w:val="28"/>
        </w:rPr>
        <w:t xml:space="preserve"> Сетка кварталов </w:t>
      </w:r>
      <w:r w:rsidR="00DB482C">
        <w:rPr>
          <w:szCs w:val="28"/>
        </w:rPr>
        <w:t>поселка</w:t>
      </w:r>
      <w:r w:rsidR="00806742">
        <w:rPr>
          <w:szCs w:val="28"/>
        </w:rPr>
        <w:t xml:space="preserve"> </w:t>
      </w:r>
      <w:r w:rsidR="00806742" w:rsidRPr="00795B36">
        <w:rPr>
          <w:szCs w:val="28"/>
        </w:rPr>
        <w:t xml:space="preserve">не имеет единой системы размера, </w:t>
      </w:r>
      <w:r w:rsidR="00806742">
        <w:rPr>
          <w:szCs w:val="28"/>
        </w:rPr>
        <w:t>отличаясь друг от друга размерами и конфигурацией.</w:t>
      </w:r>
    </w:p>
    <w:p w:rsidR="001D3824" w:rsidRPr="00795B36" w:rsidRDefault="006109F8" w:rsidP="002B4A97">
      <w:pPr>
        <w:ind w:firstLine="720"/>
        <w:rPr>
          <w:szCs w:val="28"/>
        </w:rPr>
      </w:pPr>
      <w:r w:rsidRPr="006109F8">
        <w:rPr>
          <w:szCs w:val="28"/>
        </w:rPr>
        <w:t>Характеристики о</w:t>
      </w:r>
      <w:r w:rsidR="00C90753" w:rsidRPr="006109F8">
        <w:rPr>
          <w:szCs w:val="28"/>
        </w:rPr>
        <w:t>сновны</w:t>
      </w:r>
      <w:r w:rsidRPr="006109F8">
        <w:rPr>
          <w:szCs w:val="28"/>
        </w:rPr>
        <w:t xml:space="preserve">х </w:t>
      </w:r>
      <w:r w:rsidR="00C90753" w:rsidRPr="006109F8">
        <w:rPr>
          <w:szCs w:val="28"/>
        </w:rPr>
        <w:t>магистрал</w:t>
      </w:r>
      <w:r w:rsidRPr="006109F8">
        <w:rPr>
          <w:szCs w:val="28"/>
        </w:rPr>
        <w:t>ей</w:t>
      </w:r>
      <w:r w:rsidR="00C90753" w:rsidRPr="006109F8">
        <w:rPr>
          <w:szCs w:val="28"/>
        </w:rPr>
        <w:t xml:space="preserve"> районного значения </w:t>
      </w:r>
      <w:r w:rsidRPr="006109F8">
        <w:rPr>
          <w:szCs w:val="28"/>
        </w:rPr>
        <w:t>приведены в таблице 11.2.</w:t>
      </w:r>
    </w:p>
    <w:p w:rsidR="001D3824" w:rsidRDefault="001D3824" w:rsidP="001D3824">
      <w:pPr>
        <w:ind w:firstLine="720"/>
        <w:rPr>
          <w:szCs w:val="28"/>
        </w:rPr>
      </w:pPr>
      <w:r w:rsidRPr="00795B36">
        <w:rPr>
          <w:szCs w:val="28"/>
        </w:rPr>
        <w:t>Ширина улиц в красных линиях и количественные и качественные характеристики дорожного покрытия не соответствуют современным требованиям и интенсивности автомобильного движе</w:t>
      </w:r>
      <w:r>
        <w:rPr>
          <w:szCs w:val="28"/>
        </w:rPr>
        <w:t>ния.</w:t>
      </w:r>
    </w:p>
    <w:p w:rsidR="00244457" w:rsidRPr="005A54F0" w:rsidRDefault="00244457" w:rsidP="001D3824">
      <w:pPr>
        <w:ind w:firstLine="720"/>
        <w:rPr>
          <w:szCs w:val="28"/>
        </w:rPr>
      </w:pPr>
      <w:r>
        <w:rPr>
          <w:szCs w:val="28"/>
        </w:rPr>
        <w:t xml:space="preserve">Уличным освещением оборудовано </w:t>
      </w:r>
      <w:r w:rsidR="005A54F0" w:rsidRPr="005A54F0">
        <w:rPr>
          <w:szCs w:val="28"/>
        </w:rPr>
        <w:t>7,7</w:t>
      </w:r>
      <w:r w:rsidRPr="005A54F0">
        <w:rPr>
          <w:szCs w:val="28"/>
        </w:rPr>
        <w:t xml:space="preserve"> км из </w:t>
      </w:r>
      <w:r w:rsidR="005A54F0" w:rsidRPr="005A54F0">
        <w:rPr>
          <w:szCs w:val="28"/>
        </w:rPr>
        <w:t>10,5</w:t>
      </w:r>
      <w:r w:rsidRPr="005A54F0">
        <w:rPr>
          <w:szCs w:val="28"/>
        </w:rPr>
        <w:t xml:space="preserve"> км внутрипоселковых улиц и переулков, что составляет </w:t>
      </w:r>
      <w:r w:rsidR="005A54F0" w:rsidRPr="005A54F0">
        <w:rPr>
          <w:szCs w:val="28"/>
        </w:rPr>
        <w:t>73,3</w:t>
      </w:r>
      <w:r w:rsidRPr="005A54F0">
        <w:rPr>
          <w:szCs w:val="28"/>
        </w:rPr>
        <w:t>%. Все уличное освещение требует ремонта и модернизации.</w:t>
      </w:r>
    </w:p>
    <w:p w:rsidR="001D3824" w:rsidRPr="00795B36" w:rsidRDefault="001D3824" w:rsidP="001D3824">
      <w:pPr>
        <w:ind w:firstLine="900"/>
        <w:rPr>
          <w:szCs w:val="28"/>
        </w:rPr>
      </w:pPr>
      <w:r w:rsidRPr="00795B36">
        <w:rPr>
          <w:szCs w:val="28"/>
        </w:rPr>
        <w:t xml:space="preserve">В целом, транспортная система муниципального образования справляется с существующими потоками, которые являются сколько-нибудь значительными только на ул. </w:t>
      </w:r>
      <w:r w:rsidR="00513AFA">
        <w:rPr>
          <w:szCs w:val="28"/>
        </w:rPr>
        <w:t>Победы</w:t>
      </w:r>
      <w:r>
        <w:rPr>
          <w:szCs w:val="28"/>
        </w:rPr>
        <w:t xml:space="preserve">. </w:t>
      </w:r>
      <w:r w:rsidRPr="00795B36">
        <w:rPr>
          <w:szCs w:val="28"/>
        </w:rPr>
        <w:t xml:space="preserve">Вместе с тем, на территории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</w:t>
      </w:r>
      <w:r w:rsidRPr="00795B36">
        <w:rPr>
          <w:szCs w:val="28"/>
        </w:rPr>
        <w:t xml:space="preserve">имеется ряд «слабых мест» и недостатков в планировке транспортной системы и организации движения. Таковыми являются: </w:t>
      </w:r>
    </w:p>
    <w:p w:rsidR="001D3824" w:rsidRPr="00795B36" w:rsidRDefault="001D3824" w:rsidP="00244457">
      <w:pPr>
        <w:numPr>
          <w:ilvl w:val="0"/>
          <w:numId w:val="2"/>
        </w:numPr>
        <w:tabs>
          <w:tab w:val="clear" w:pos="2130"/>
          <w:tab w:val="num" w:pos="1260"/>
        </w:tabs>
        <w:ind w:left="1260" w:hanging="540"/>
        <w:rPr>
          <w:szCs w:val="28"/>
        </w:rPr>
      </w:pPr>
      <w:r w:rsidRPr="00795B36">
        <w:rPr>
          <w:szCs w:val="28"/>
        </w:rPr>
        <w:t xml:space="preserve">Неудовлетворительное качество асфальтового покрытия на большинстве улиц </w:t>
      </w:r>
      <w:r>
        <w:rPr>
          <w:szCs w:val="28"/>
        </w:rPr>
        <w:t xml:space="preserve">поселка </w:t>
      </w:r>
      <w:r w:rsidR="00172F40">
        <w:rPr>
          <w:szCs w:val="28"/>
        </w:rPr>
        <w:t>Калининск</w:t>
      </w:r>
      <w:r w:rsidR="002B4A97">
        <w:rPr>
          <w:szCs w:val="28"/>
        </w:rPr>
        <w:t>ий</w:t>
      </w:r>
      <w:r w:rsidRPr="00795B36">
        <w:rPr>
          <w:szCs w:val="28"/>
        </w:rPr>
        <w:t>.</w:t>
      </w:r>
    </w:p>
    <w:p w:rsidR="001D3824" w:rsidRDefault="001D3824" w:rsidP="00244457">
      <w:pPr>
        <w:numPr>
          <w:ilvl w:val="0"/>
          <w:numId w:val="2"/>
        </w:numPr>
        <w:tabs>
          <w:tab w:val="clear" w:pos="2130"/>
          <w:tab w:val="num" w:pos="1260"/>
        </w:tabs>
        <w:ind w:left="1260" w:hanging="540"/>
        <w:rPr>
          <w:szCs w:val="28"/>
        </w:rPr>
      </w:pPr>
      <w:r w:rsidRPr="00795B36">
        <w:rPr>
          <w:szCs w:val="28"/>
        </w:rPr>
        <w:t>Отсутствие системы тротуаров по основным направлениям пешеходного движения.</w:t>
      </w:r>
    </w:p>
    <w:p w:rsidR="00244457" w:rsidRPr="0043318F" w:rsidRDefault="00244457" w:rsidP="00244457">
      <w:pPr>
        <w:numPr>
          <w:ilvl w:val="0"/>
          <w:numId w:val="2"/>
        </w:numPr>
        <w:tabs>
          <w:tab w:val="clear" w:pos="2130"/>
          <w:tab w:val="num" w:pos="1260"/>
        </w:tabs>
        <w:ind w:left="1260" w:hanging="540"/>
        <w:rPr>
          <w:szCs w:val="28"/>
        </w:rPr>
      </w:pPr>
      <w:r w:rsidRPr="0043318F">
        <w:rPr>
          <w:szCs w:val="28"/>
        </w:rPr>
        <w:t>Неудовлетворительное состояние уличного освещения.</w:t>
      </w:r>
    </w:p>
    <w:p w:rsidR="00086F92" w:rsidRPr="00261271" w:rsidRDefault="00261271" w:rsidP="00261271">
      <w:pPr>
        <w:ind w:firstLine="708"/>
        <w:rPr>
          <w:szCs w:val="28"/>
        </w:rPr>
      </w:pPr>
      <w:r w:rsidRPr="00261271">
        <w:rPr>
          <w:szCs w:val="28"/>
        </w:rPr>
        <w:t>На</w:t>
      </w:r>
      <w:r w:rsidR="002B4A97" w:rsidRPr="00261271">
        <w:rPr>
          <w:szCs w:val="28"/>
        </w:rPr>
        <w:t xml:space="preserve"> территории Калининского сельского поселения </w:t>
      </w:r>
      <w:r w:rsidRPr="00261271">
        <w:rPr>
          <w:szCs w:val="28"/>
        </w:rPr>
        <w:t xml:space="preserve">по </w:t>
      </w:r>
      <w:r>
        <w:rPr>
          <w:bCs/>
          <w:iCs/>
          <w:spacing w:val="-1"/>
          <w:szCs w:val="28"/>
        </w:rPr>
        <w:t>а</w:t>
      </w:r>
      <w:r w:rsidRPr="00261271">
        <w:rPr>
          <w:bCs/>
          <w:iCs/>
          <w:spacing w:val="-1"/>
          <w:szCs w:val="28"/>
        </w:rPr>
        <w:t xml:space="preserve">/д </w:t>
      </w:r>
      <w:r>
        <w:rPr>
          <w:bCs/>
          <w:iCs/>
          <w:spacing w:val="-1"/>
          <w:szCs w:val="28"/>
        </w:rPr>
        <w:t>«</w:t>
      </w:r>
      <w:r w:rsidRPr="00261271">
        <w:rPr>
          <w:bCs/>
          <w:iCs/>
          <w:spacing w:val="-1"/>
          <w:szCs w:val="28"/>
        </w:rPr>
        <w:t>Моздок-Чермен-Владикавказ</w:t>
      </w:r>
      <w:r>
        <w:rPr>
          <w:bCs/>
          <w:iCs/>
          <w:spacing w:val="-1"/>
          <w:szCs w:val="28"/>
        </w:rPr>
        <w:t>»</w:t>
      </w:r>
      <w:r w:rsidRPr="00261271">
        <w:rPr>
          <w:szCs w:val="28"/>
        </w:rPr>
        <w:t xml:space="preserve"> </w:t>
      </w:r>
      <w:r w:rsidR="002B4A97" w:rsidRPr="00261271">
        <w:rPr>
          <w:szCs w:val="28"/>
        </w:rPr>
        <w:t xml:space="preserve">существует </w:t>
      </w:r>
      <w:r w:rsidR="005A54F0">
        <w:rPr>
          <w:szCs w:val="28"/>
        </w:rPr>
        <w:t>2</w:t>
      </w:r>
      <w:r w:rsidRPr="00261271">
        <w:rPr>
          <w:szCs w:val="28"/>
        </w:rPr>
        <w:t xml:space="preserve"> </w:t>
      </w:r>
      <w:r>
        <w:rPr>
          <w:szCs w:val="28"/>
        </w:rPr>
        <w:t>и</w:t>
      </w:r>
      <w:r w:rsidR="001D3824" w:rsidRPr="00261271">
        <w:rPr>
          <w:szCs w:val="28"/>
        </w:rPr>
        <w:t>скусственн</w:t>
      </w:r>
      <w:r w:rsidR="005A54F0">
        <w:rPr>
          <w:szCs w:val="28"/>
        </w:rPr>
        <w:t>ых</w:t>
      </w:r>
      <w:r w:rsidR="001D3824" w:rsidRPr="00261271">
        <w:rPr>
          <w:szCs w:val="28"/>
        </w:rPr>
        <w:t xml:space="preserve"> сооружени</w:t>
      </w:r>
      <w:r w:rsidR="005A54F0">
        <w:rPr>
          <w:szCs w:val="28"/>
        </w:rPr>
        <w:t>я</w:t>
      </w:r>
      <w:r w:rsidRPr="00261271">
        <w:rPr>
          <w:szCs w:val="28"/>
        </w:rPr>
        <w:t xml:space="preserve"> </w:t>
      </w:r>
      <w:r w:rsidR="005A54F0">
        <w:rPr>
          <w:szCs w:val="28"/>
        </w:rPr>
        <w:t>–</w:t>
      </w:r>
      <w:r w:rsidR="005A54F0">
        <w:rPr>
          <w:spacing w:val="-1"/>
          <w:szCs w:val="28"/>
        </w:rPr>
        <w:t xml:space="preserve"> </w:t>
      </w:r>
      <w:r w:rsidRPr="00261271">
        <w:rPr>
          <w:spacing w:val="-1"/>
          <w:szCs w:val="28"/>
        </w:rPr>
        <w:t>мост через р. Терек</w:t>
      </w:r>
      <w:r w:rsidR="00C64AFE">
        <w:rPr>
          <w:spacing w:val="-1"/>
          <w:szCs w:val="28"/>
        </w:rPr>
        <w:t xml:space="preserve"> и старый железнодорожный мост</w:t>
      </w:r>
      <w:r w:rsidRPr="00261271">
        <w:rPr>
          <w:szCs w:val="28"/>
        </w:rPr>
        <w:t>,</w:t>
      </w:r>
      <w:r w:rsidR="001D3824" w:rsidRPr="00261271">
        <w:rPr>
          <w:szCs w:val="28"/>
        </w:rPr>
        <w:t xml:space="preserve"> </w:t>
      </w:r>
      <w:r w:rsidR="00C64AFE">
        <w:rPr>
          <w:szCs w:val="28"/>
        </w:rPr>
        <w:t>который будет демонтирован в ноябре 2012 года. М</w:t>
      </w:r>
      <w:r w:rsidR="001D3824" w:rsidRPr="00261271">
        <w:rPr>
          <w:szCs w:val="28"/>
        </w:rPr>
        <w:t>ногоуровнев</w:t>
      </w:r>
      <w:r w:rsidRPr="00261271">
        <w:rPr>
          <w:szCs w:val="28"/>
        </w:rPr>
        <w:t>ые</w:t>
      </w:r>
      <w:r w:rsidR="001D3824" w:rsidRPr="00261271">
        <w:rPr>
          <w:szCs w:val="28"/>
        </w:rPr>
        <w:t xml:space="preserve"> развяз</w:t>
      </w:r>
      <w:r w:rsidRPr="00261271">
        <w:rPr>
          <w:szCs w:val="28"/>
        </w:rPr>
        <w:t>ки</w:t>
      </w:r>
      <w:r w:rsidR="001D3824" w:rsidRPr="00261271">
        <w:rPr>
          <w:szCs w:val="28"/>
        </w:rPr>
        <w:t xml:space="preserve"> на автомобильных дорогах отсутствуют.</w:t>
      </w:r>
    </w:p>
    <w:p w:rsidR="00ED1EBC" w:rsidRPr="009E4062" w:rsidRDefault="00ED1EBC" w:rsidP="00DD5C8A">
      <w:pPr>
        <w:pStyle w:val="1"/>
        <w:spacing w:before="120"/>
        <w:ind w:firstLine="708"/>
      </w:pPr>
      <w:bookmarkStart w:id="83" w:name="_Toc255379809"/>
      <w:r w:rsidRPr="009E4062">
        <w:t xml:space="preserve">11.3. </w:t>
      </w:r>
      <w:r>
        <w:t>Т</w:t>
      </w:r>
      <w:r w:rsidRPr="009E4062">
        <w:t>ранспорт</w:t>
      </w:r>
      <w:bookmarkEnd w:id="83"/>
      <w:r>
        <w:t xml:space="preserve"> сельского поселения</w:t>
      </w:r>
    </w:p>
    <w:p w:rsidR="00ED1EBC" w:rsidRDefault="00ED1EBC" w:rsidP="00ED1EBC">
      <w:pPr>
        <w:tabs>
          <w:tab w:val="num" w:pos="0"/>
        </w:tabs>
        <w:ind w:firstLine="720"/>
        <w:rPr>
          <w:szCs w:val="28"/>
        </w:rPr>
      </w:pPr>
      <w:r w:rsidRPr="009E4062">
        <w:rPr>
          <w:szCs w:val="28"/>
        </w:rPr>
        <w:t xml:space="preserve">По информации, представленной </w:t>
      </w:r>
      <w:r>
        <w:rPr>
          <w:szCs w:val="28"/>
        </w:rPr>
        <w:t xml:space="preserve">ГИБДД, на 01.01. 2010 г. </w:t>
      </w:r>
      <w:r w:rsidRPr="009E4062">
        <w:rPr>
          <w:szCs w:val="28"/>
        </w:rPr>
        <w:t xml:space="preserve">количество автотранспорта в </w:t>
      </w:r>
      <w:r w:rsidR="004D573C">
        <w:rPr>
          <w:szCs w:val="28"/>
        </w:rPr>
        <w:t>Калининском</w:t>
      </w:r>
      <w:r>
        <w:rPr>
          <w:szCs w:val="28"/>
        </w:rPr>
        <w:t xml:space="preserve"> сельском поселении </w:t>
      </w:r>
      <w:r w:rsidRPr="009E4062">
        <w:rPr>
          <w:szCs w:val="28"/>
        </w:rPr>
        <w:t>составля</w:t>
      </w:r>
      <w:r>
        <w:rPr>
          <w:szCs w:val="28"/>
        </w:rPr>
        <w:t xml:space="preserve">ло </w:t>
      </w:r>
      <w:r w:rsidR="001F46BD">
        <w:t>593</w:t>
      </w:r>
      <w:r w:rsidR="001F46BD">
        <w:rPr>
          <w:szCs w:val="28"/>
        </w:rPr>
        <w:t xml:space="preserve"> автомобиля</w:t>
      </w:r>
      <w:r w:rsidRPr="009E4062">
        <w:rPr>
          <w:szCs w:val="28"/>
        </w:rPr>
        <w:t xml:space="preserve">. Уровень обеспеченности легковым автотранспортом населения достиг </w:t>
      </w:r>
      <w:r w:rsidR="00511BD7">
        <w:rPr>
          <w:szCs w:val="28"/>
        </w:rPr>
        <w:t>241,9</w:t>
      </w:r>
      <w:r w:rsidRPr="009E4062">
        <w:rPr>
          <w:szCs w:val="28"/>
        </w:rPr>
        <w:t xml:space="preserve"> автомобил</w:t>
      </w:r>
      <w:r w:rsidR="001F46BD">
        <w:rPr>
          <w:szCs w:val="28"/>
        </w:rPr>
        <w:t>ей</w:t>
      </w:r>
      <w:r w:rsidRPr="009E4062">
        <w:rPr>
          <w:szCs w:val="28"/>
        </w:rPr>
        <w:t xml:space="preserve"> на 1000 жителей, прогнозируется увеличение уровня обеспеченности легковым автотранспортом к 20</w:t>
      </w:r>
      <w:r>
        <w:rPr>
          <w:szCs w:val="28"/>
        </w:rPr>
        <w:t>20</w:t>
      </w:r>
      <w:r w:rsidRPr="009E4062">
        <w:rPr>
          <w:szCs w:val="28"/>
        </w:rPr>
        <w:t xml:space="preserve"> году до </w:t>
      </w:r>
      <w:r w:rsidR="00BB0835">
        <w:rPr>
          <w:szCs w:val="28"/>
        </w:rPr>
        <w:t>300</w:t>
      </w:r>
      <w:r w:rsidRPr="009E4062">
        <w:rPr>
          <w:szCs w:val="28"/>
        </w:rPr>
        <w:t xml:space="preserve"> автомобилей и в расчетный срок (до 20</w:t>
      </w:r>
      <w:r>
        <w:rPr>
          <w:szCs w:val="28"/>
        </w:rPr>
        <w:t>30</w:t>
      </w:r>
      <w:r w:rsidRPr="009E4062">
        <w:rPr>
          <w:szCs w:val="28"/>
        </w:rPr>
        <w:t xml:space="preserve"> года) до </w:t>
      </w:r>
      <w:r w:rsidR="001F46BD">
        <w:rPr>
          <w:szCs w:val="28"/>
        </w:rPr>
        <w:t>3</w:t>
      </w:r>
      <w:r w:rsidR="00E81DEB">
        <w:rPr>
          <w:szCs w:val="28"/>
        </w:rPr>
        <w:t>5</w:t>
      </w:r>
      <w:r w:rsidR="003308D0">
        <w:rPr>
          <w:szCs w:val="28"/>
        </w:rPr>
        <w:t>0</w:t>
      </w:r>
      <w:r w:rsidRPr="009E4062">
        <w:rPr>
          <w:szCs w:val="28"/>
        </w:rPr>
        <w:t xml:space="preserve"> автомобилей на 1000 человек.</w:t>
      </w:r>
      <w:r>
        <w:rPr>
          <w:szCs w:val="28"/>
        </w:rPr>
        <w:t xml:space="preserve"> Состав автопарка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представлен в таблице 11.3.</w:t>
      </w:r>
    </w:p>
    <w:p w:rsidR="00ED1EBC" w:rsidRPr="006F1183" w:rsidRDefault="00ED1EBC" w:rsidP="00A02AA7">
      <w:pPr>
        <w:ind w:firstLine="720"/>
        <w:rPr>
          <w:szCs w:val="28"/>
        </w:rPr>
      </w:pPr>
      <w:r>
        <w:rPr>
          <w:szCs w:val="28"/>
        </w:rPr>
        <w:t>У</w:t>
      </w:r>
      <w:r w:rsidRPr="009E4062">
        <w:rPr>
          <w:szCs w:val="28"/>
        </w:rPr>
        <w:t>величение числа автомобилей потребует расширения территорий, предназначенных для хранения автотранспорта.</w:t>
      </w:r>
      <w:r>
        <w:rPr>
          <w:szCs w:val="28"/>
        </w:rPr>
        <w:t xml:space="preserve"> </w:t>
      </w:r>
      <w:r w:rsidRPr="009E4062">
        <w:rPr>
          <w:szCs w:val="28"/>
        </w:rPr>
        <w:t>Предполагается, что ведомственные и грузовые автомобили будут находиться на хранении в про</w:t>
      </w:r>
      <w:r>
        <w:rPr>
          <w:szCs w:val="28"/>
        </w:rPr>
        <w:t>изводственных зона</w:t>
      </w:r>
      <w:r w:rsidRPr="009E4062">
        <w:rPr>
          <w:szCs w:val="28"/>
        </w:rPr>
        <w:t xml:space="preserve">х </w:t>
      </w:r>
      <w:r>
        <w:rPr>
          <w:szCs w:val="28"/>
        </w:rPr>
        <w:t xml:space="preserve">поселения, и </w:t>
      </w:r>
      <w:r w:rsidRPr="009E4062">
        <w:rPr>
          <w:szCs w:val="28"/>
        </w:rPr>
        <w:t xml:space="preserve">более </w:t>
      </w:r>
      <w:r>
        <w:rPr>
          <w:szCs w:val="28"/>
        </w:rPr>
        <w:t>9</w:t>
      </w:r>
      <w:r w:rsidRPr="009E4062">
        <w:rPr>
          <w:szCs w:val="28"/>
        </w:rPr>
        <w:t>7% автопарка будет храниться на земельных уча</w:t>
      </w:r>
      <w:r w:rsidR="006F1183">
        <w:rPr>
          <w:szCs w:val="28"/>
        </w:rPr>
        <w:t>стках индивидуальной застройки.</w:t>
      </w:r>
    </w:p>
    <w:p w:rsidR="006F1183" w:rsidRDefault="006F1183" w:rsidP="00A02AA7">
      <w:pPr>
        <w:ind w:firstLine="720"/>
        <w:rPr>
          <w:szCs w:val="28"/>
        </w:rPr>
      </w:pPr>
      <w:r w:rsidRPr="00245291">
        <w:rPr>
          <w:szCs w:val="28"/>
        </w:rPr>
        <w:t>Для постоянного и временного хранения легковых автомобилей населения в гаражах и на открытых стоянках потребуется к 2020 г. 0,61 га, из расчета 30 м</w:t>
      </w:r>
      <w:proofErr w:type="gramStart"/>
      <w:r w:rsidRPr="00245291">
        <w:rPr>
          <w:szCs w:val="28"/>
          <w:vertAlign w:val="superscript"/>
        </w:rPr>
        <w:t>2</w:t>
      </w:r>
      <w:proofErr w:type="gramEnd"/>
      <w:r w:rsidRPr="00245291">
        <w:rPr>
          <w:szCs w:val="28"/>
        </w:rPr>
        <w:t xml:space="preserve"> на 1 автомобиль, к 2030 г. еще 0,68 га территории.</w:t>
      </w:r>
    </w:p>
    <w:p w:rsidR="000F1E76" w:rsidRPr="009E4062" w:rsidRDefault="000F1E76" w:rsidP="000F1E76">
      <w:pPr>
        <w:tabs>
          <w:tab w:val="num" w:pos="0"/>
        </w:tabs>
        <w:ind w:firstLine="720"/>
        <w:rPr>
          <w:szCs w:val="28"/>
        </w:rPr>
      </w:pPr>
      <w:r>
        <w:rPr>
          <w:szCs w:val="28"/>
        </w:rPr>
        <w:t>П</w:t>
      </w:r>
      <w:r w:rsidRPr="009E4062">
        <w:rPr>
          <w:szCs w:val="28"/>
        </w:rPr>
        <w:t xml:space="preserve">роблемы хранения автомобилей </w:t>
      </w:r>
      <w:r>
        <w:rPr>
          <w:szCs w:val="28"/>
        </w:rPr>
        <w:t>в настоящее время в сельском поселении отсутствуют. В случае возникновения проблемы хранения автомобилей в сельском поселении необходимо будет орган</w:t>
      </w:r>
      <w:r w:rsidRPr="009E4062">
        <w:rPr>
          <w:szCs w:val="28"/>
        </w:rPr>
        <w:t>изовать платн</w:t>
      </w:r>
      <w:r>
        <w:rPr>
          <w:szCs w:val="28"/>
        </w:rPr>
        <w:t xml:space="preserve">ую </w:t>
      </w:r>
      <w:r w:rsidRPr="009E4062">
        <w:rPr>
          <w:szCs w:val="28"/>
        </w:rPr>
        <w:t>охраняем</w:t>
      </w:r>
      <w:r>
        <w:rPr>
          <w:szCs w:val="28"/>
        </w:rPr>
        <w:t>ую</w:t>
      </w:r>
      <w:r w:rsidRPr="009E4062">
        <w:rPr>
          <w:szCs w:val="28"/>
        </w:rPr>
        <w:t xml:space="preserve"> автостоян</w:t>
      </w:r>
      <w:r>
        <w:rPr>
          <w:szCs w:val="28"/>
        </w:rPr>
        <w:t>ку</w:t>
      </w:r>
      <w:r w:rsidRPr="009E4062">
        <w:rPr>
          <w:szCs w:val="28"/>
        </w:rPr>
        <w:t xml:space="preserve">, что позволит избежать неконтролируемой установки и строительства индивидуальных гаражей, но и пополнить поступления в бюджет </w:t>
      </w:r>
      <w:r>
        <w:rPr>
          <w:szCs w:val="28"/>
        </w:rPr>
        <w:t>поселения</w:t>
      </w:r>
      <w:r w:rsidRPr="009E4062">
        <w:rPr>
          <w:szCs w:val="28"/>
        </w:rPr>
        <w:t xml:space="preserve"> от арендной платы.</w:t>
      </w:r>
    </w:p>
    <w:p w:rsidR="000F1E76" w:rsidRDefault="000F1E76" w:rsidP="00A02AA7">
      <w:pPr>
        <w:ind w:firstLine="720"/>
        <w:rPr>
          <w:szCs w:val="28"/>
        </w:rPr>
      </w:pPr>
    </w:p>
    <w:p w:rsidR="009E4062" w:rsidRDefault="00487692" w:rsidP="00487692">
      <w:pPr>
        <w:jc w:val="right"/>
        <w:rPr>
          <w:szCs w:val="28"/>
        </w:rPr>
      </w:pPr>
      <w:r>
        <w:rPr>
          <w:szCs w:val="28"/>
        </w:rPr>
        <w:t>Т</w:t>
      </w:r>
      <w:r w:rsidR="009E4062">
        <w:rPr>
          <w:szCs w:val="28"/>
        </w:rPr>
        <w:t>аблица 11.2</w:t>
      </w:r>
    </w:p>
    <w:p w:rsidR="009E4062" w:rsidRPr="006109F8" w:rsidRDefault="009E4062" w:rsidP="009E4062">
      <w:pPr>
        <w:jc w:val="center"/>
        <w:rPr>
          <w:szCs w:val="28"/>
        </w:rPr>
      </w:pPr>
      <w:r w:rsidRPr="006109F8">
        <w:rPr>
          <w:szCs w:val="28"/>
        </w:rPr>
        <w:t>Характеристики основных магистралей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3960"/>
        <w:gridCol w:w="4677"/>
      </w:tblGrid>
      <w:tr w:rsidR="00C64AFE" w:rsidRPr="00846B39" w:rsidTr="0072766B">
        <w:tc>
          <w:tcPr>
            <w:tcW w:w="827" w:type="dxa"/>
            <w:vMerge w:val="restart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960" w:type="dxa"/>
            <w:vMerge w:val="restart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467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Наименование</w:t>
            </w:r>
          </w:p>
        </w:tc>
      </w:tr>
      <w:tr w:rsidR="00C64AFE" w:rsidRPr="00846B39" w:rsidTr="0072766B">
        <w:tc>
          <w:tcPr>
            <w:tcW w:w="827" w:type="dxa"/>
            <w:vMerge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60" w:type="dxa"/>
            <w:vMerge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77" w:type="dxa"/>
          </w:tcPr>
          <w:p w:rsidR="00C64AFE" w:rsidRPr="0072766B" w:rsidRDefault="0072766B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72766B">
              <w:rPr>
                <w:b/>
                <w:sz w:val="26"/>
                <w:szCs w:val="26"/>
              </w:rPr>
              <w:t>Моздок-Чермен-Владикавказ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960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67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846B39">
              <w:rPr>
                <w:b/>
                <w:sz w:val="26"/>
                <w:szCs w:val="26"/>
              </w:rPr>
              <w:t>3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1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Протяженность, км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20,00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2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Категория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  <w:lang w:val="en-US"/>
              </w:rPr>
              <w:t>II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3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Покрытие, км.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20.00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3.1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асфальтобетонное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20.00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3.2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гравий, щебень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-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4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Мосты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2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5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Трубы</w:t>
            </w:r>
          </w:p>
        </w:tc>
        <w:tc>
          <w:tcPr>
            <w:tcW w:w="4677" w:type="dxa"/>
          </w:tcPr>
          <w:p w:rsidR="00C64AFE" w:rsidRPr="0058721E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5.1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штук</w:t>
            </w:r>
          </w:p>
        </w:tc>
        <w:tc>
          <w:tcPr>
            <w:tcW w:w="4677" w:type="dxa"/>
          </w:tcPr>
          <w:p w:rsidR="00C64AFE" w:rsidRPr="0058721E" w:rsidRDefault="0072766B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9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5.2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погонных метров</w:t>
            </w:r>
          </w:p>
        </w:tc>
        <w:tc>
          <w:tcPr>
            <w:tcW w:w="4677" w:type="dxa"/>
          </w:tcPr>
          <w:p w:rsidR="00C64AFE" w:rsidRPr="0058721E" w:rsidRDefault="00A91528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pacing w:val="-6"/>
                <w:sz w:val="26"/>
                <w:szCs w:val="26"/>
              </w:rPr>
              <w:t>150,00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6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Ограждение, км</w:t>
            </w:r>
          </w:p>
        </w:tc>
        <w:tc>
          <w:tcPr>
            <w:tcW w:w="4677" w:type="dxa"/>
          </w:tcPr>
          <w:p w:rsidR="00C64AFE" w:rsidRPr="0058721E" w:rsidRDefault="0058721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0,10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7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Знаки, всего штук</w:t>
            </w:r>
          </w:p>
        </w:tc>
        <w:tc>
          <w:tcPr>
            <w:tcW w:w="4677" w:type="dxa"/>
          </w:tcPr>
          <w:p w:rsidR="00C64AFE" w:rsidRPr="0058721E" w:rsidRDefault="0058721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98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7.1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ind w:left="252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в том числе информационные</w:t>
            </w:r>
          </w:p>
        </w:tc>
        <w:tc>
          <w:tcPr>
            <w:tcW w:w="4677" w:type="dxa"/>
          </w:tcPr>
          <w:p w:rsidR="00C64AFE" w:rsidRPr="0058721E" w:rsidRDefault="0058721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11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8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Автопавильоны, шт.</w:t>
            </w:r>
          </w:p>
        </w:tc>
        <w:tc>
          <w:tcPr>
            <w:tcW w:w="4677" w:type="dxa"/>
          </w:tcPr>
          <w:p w:rsidR="00C64AFE" w:rsidRPr="0058721E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9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Разметка, км</w:t>
            </w:r>
          </w:p>
        </w:tc>
        <w:tc>
          <w:tcPr>
            <w:tcW w:w="4677" w:type="dxa"/>
          </w:tcPr>
          <w:p w:rsidR="00C64AFE" w:rsidRPr="0058721E" w:rsidRDefault="0058721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2,00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10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Дата ввода в эксплуатацию</w:t>
            </w:r>
          </w:p>
        </w:tc>
        <w:tc>
          <w:tcPr>
            <w:tcW w:w="4677" w:type="dxa"/>
          </w:tcPr>
          <w:p w:rsidR="00C64AFE" w:rsidRPr="0058721E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1935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11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Срок использования, лет</w:t>
            </w:r>
          </w:p>
        </w:tc>
        <w:tc>
          <w:tcPr>
            <w:tcW w:w="4677" w:type="dxa"/>
          </w:tcPr>
          <w:p w:rsidR="00C64AFE" w:rsidRPr="0058721E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30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12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Фактический срок эксплуатации</w:t>
            </w:r>
          </w:p>
        </w:tc>
        <w:tc>
          <w:tcPr>
            <w:tcW w:w="4677" w:type="dxa"/>
          </w:tcPr>
          <w:p w:rsidR="00C64AFE" w:rsidRPr="0058721E" w:rsidRDefault="00C64AFE" w:rsidP="0058721E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7</w:t>
            </w:r>
            <w:r w:rsidR="0058721E" w:rsidRPr="0058721E">
              <w:rPr>
                <w:sz w:val="26"/>
                <w:szCs w:val="26"/>
              </w:rPr>
              <w:t>3</w:t>
            </w:r>
          </w:p>
        </w:tc>
      </w:tr>
      <w:tr w:rsidR="00C64AFE" w:rsidRPr="00846B39" w:rsidTr="0072766B">
        <w:tc>
          <w:tcPr>
            <w:tcW w:w="827" w:type="dxa"/>
          </w:tcPr>
          <w:p w:rsidR="00C64AFE" w:rsidRPr="00846B39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13</w:t>
            </w:r>
          </w:p>
        </w:tc>
        <w:tc>
          <w:tcPr>
            <w:tcW w:w="3960" w:type="dxa"/>
            <w:vAlign w:val="center"/>
          </w:tcPr>
          <w:p w:rsidR="00C64AFE" w:rsidRPr="00846B39" w:rsidRDefault="00C64AFE" w:rsidP="00484AE2">
            <w:pPr>
              <w:spacing w:before="20" w:after="20" w:line="240" w:lineRule="auto"/>
              <w:rPr>
                <w:sz w:val="26"/>
                <w:szCs w:val="26"/>
              </w:rPr>
            </w:pPr>
            <w:r w:rsidRPr="00846B39">
              <w:rPr>
                <w:sz w:val="26"/>
                <w:szCs w:val="26"/>
              </w:rPr>
              <w:t>Годовая норма, %</w:t>
            </w:r>
          </w:p>
        </w:tc>
        <w:tc>
          <w:tcPr>
            <w:tcW w:w="4677" w:type="dxa"/>
          </w:tcPr>
          <w:p w:rsidR="00C64AFE" w:rsidRPr="0058721E" w:rsidRDefault="00C64AFE" w:rsidP="00484AE2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58721E">
              <w:rPr>
                <w:sz w:val="26"/>
                <w:szCs w:val="26"/>
              </w:rPr>
              <w:t>3,33</w:t>
            </w:r>
          </w:p>
        </w:tc>
      </w:tr>
    </w:tbl>
    <w:p w:rsidR="008E1B67" w:rsidRDefault="008E1B67" w:rsidP="005A24DA">
      <w:pPr>
        <w:tabs>
          <w:tab w:val="num" w:pos="0"/>
        </w:tabs>
        <w:jc w:val="right"/>
        <w:outlineLvl w:val="0"/>
        <w:rPr>
          <w:szCs w:val="28"/>
        </w:rPr>
      </w:pPr>
    </w:p>
    <w:p w:rsidR="000F1E76" w:rsidRDefault="000F1E76" w:rsidP="000F1E76">
      <w:pPr>
        <w:tabs>
          <w:tab w:val="num" w:pos="0"/>
        </w:tabs>
        <w:ind w:firstLine="720"/>
        <w:rPr>
          <w:szCs w:val="28"/>
        </w:rPr>
      </w:pPr>
      <w:r w:rsidRPr="00567E77">
        <w:rPr>
          <w:szCs w:val="28"/>
        </w:rPr>
        <w:t>Пассажирскими перевозками в Калининском сельском поселении занимаются частные предприниматели – маршрутные такси, с интервалом движения 0,5 час. Для доставки рабочих кадров до мест приложения труда используется ведомственный транспорт.</w:t>
      </w:r>
    </w:p>
    <w:p w:rsidR="000F1E76" w:rsidRDefault="000F1E76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9E4062" w:rsidRDefault="008E1B67" w:rsidP="005A24DA">
      <w:pPr>
        <w:tabs>
          <w:tab w:val="num" w:pos="0"/>
        </w:tabs>
        <w:jc w:val="right"/>
        <w:outlineLvl w:val="0"/>
        <w:rPr>
          <w:szCs w:val="28"/>
        </w:rPr>
      </w:pPr>
      <w:r>
        <w:rPr>
          <w:szCs w:val="28"/>
        </w:rPr>
        <w:t>Таб</w:t>
      </w:r>
      <w:r w:rsidR="009E4062">
        <w:rPr>
          <w:szCs w:val="28"/>
        </w:rPr>
        <w:t>лица 11.3</w:t>
      </w:r>
    </w:p>
    <w:p w:rsidR="009E4062" w:rsidRDefault="009E4062" w:rsidP="009E4062">
      <w:pPr>
        <w:tabs>
          <w:tab w:val="num" w:pos="0"/>
        </w:tabs>
        <w:jc w:val="center"/>
        <w:rPr>
          <w:szCs w:val="28"/>
        </w:rPr>
      </w:pPr>
      <w:r>
        <w:rPr>
          <w:szCs w:val="28"/>
        </w:rPr>
        <w:t>Состав авто</w:t>
      </w:r>
      <w:r w:rsidR="00BC5CE0">
        <w:rPr>
          <w:szCs w:val="28"/>
        </w:rPr>
        <w:t>транспортных средств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4515"/>
        <w:gridCol w:w="1418"/>
        <w:gridCol w:w="3118"/>
      </w:tblGrid>
      <w:tr w:rsidR="00BC3B49" w:rsidRPr="004B36AC" w:rsidTr="00196EF5">
        <w:tc>
          <w:tcPr>
            <w:tcW w:w="588" w:type="dxa"/>
            <w:vMerge w:val="restart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515" w:type="dxa"/>
            <w:vMerge w:val="restart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Состав</w:t>
            </w:r>
            <w:r w:rsidRPr="004B36AC">
              <w:rPr>
                <w:b/>
                <w:sz w:val="26"/>
                <w:szCs w:val="26"/>
              </w:rPr>
              <w:br/>
              <w:t>автотранспортных средств</w:t>
            </w:r>
          </w:p>
        </w:tc>
        <w:tc>
          <w:tcPr>
            <w:tcW w:w="1418" w:type="dxa"/>
            <w:vMerge w:val="restart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Всего, шт.</w:t>
            </w:r>
          </w:p>
        </w:tc>
        <w:tc>
          <w:tcPr>
            <w:tcW w:w="31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в том числе:</w:t>
            </w:r>
          </w:p>
        </w:tc>
      </w:tr>
      <w:tr w:rsidR="00BC3B49" w:rsidRPr="004B36AC" w:rsidTr="00196EF5">
        <w:tc>
          <w:tcPr>
            <w:tcW w:w="588" w:type="dxa"/>
            <w:vMerge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515" w:type="dxa"/>
            <w:vMerge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поселок </w:t>
            </w:r>
            <w:r>
              <w:rPr>
                <w:b/>
                <w:sz w:val="26"/>
                <w:szCs w:val="26"/>
              </w:rPr>
              <w:t>Калининск</w:t>
            </w:r>
            <w:r w:rsidR="00484AE2">
              <w:rPr>
                <w:b/>
                <w:sz w:val="26"/>
                <w:szCs w:val="26"/>
              </w:rPr>
              <w:t>ий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515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Общее количество автотранспортных средств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t>593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43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1.1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грузовых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1.2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автобусов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1.3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легковых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444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Из них в личной собственности граждан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584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43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в том числе: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2.1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грузовых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2.2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автобусов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2.3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ind w:firstLine="792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легковых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B5656C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441</w:t>
            </w:r>
          </w:p>
        </w:tc>
      </w:tr>
      <w:tr w:rsidR="00BC3B49" w:rsidRPr="004B36AC" w:rsidTr="00196EF5">
        <w:tc>
          <w:tcPr>
            <w:tcW w:w="588" w:type="dxa"/>
          </w:tcPr>
          <w:p w:rsidR="00BC3B49" w:rsidRPr="004B36AC" w:rsidRDefault="00BC3B49" w:rsidP="004B36AC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3</w:t>
            </w:r>
          </w:p>
        </w:tc>
        <w:tc>
          <w:tcPr>
            <w:tcW w:w="4515" w:type="dxa"/>
            <w:vAlign w:val="center"/>
          </w:tcPr>
          <w:p w:rsidR="00BC3B49" w:rsidRPr="004B36AC" w:rsidRDefault="00BC3B49" w:rsidP="00484AE2">
            <w:pPr>
              <w:spacing w:line="240" w:lineRule="auto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Количество легковых автомобилей, находящихся в собственности граждан (на 1000 жителей)</w:t>
            </w:r>
          </w:p>
        </w:tc>
        <w:tc>
          <w:tcPr>
            <w:tcW w:w="1418" w:type="dxa"/>
          </w:tcPr>
          <w:p w:rsidR="00BC3B49" w:rsidRPr="004B36AC" w:rsidRDefault="00BC3B49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BC3B49" w:rsidRPr="004B36AC" w:rsidRDefault="00484AE2" w:rsidP="00484AE2">
            <w:pPr>
              <w:tabs>
                <w:tab w:val="num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</w:t>
            </w:r>
          </w:p>
        </w:tc>
      </w:tr>
    </w:tbl>
    <w:p w:rsidR="00BC5CE0" w:rsidRDefault="00BC5CE0" w:rsidP="00D97B1A">
      <w:pPr>
        <w:tabs>
          <w:tab w:val="num" w:pos="0"/>
        </w:tabs>
        <w:ind w:firstLine="720"/>
        <w:rPr>
          <w:szCs w:val="28"/>
        </w:rPr>
      </w:pPr>
    </w:p>
    <w:p w:rsidR="00501025" w:rsidRPr="00567E77" w:rsidRDefault="001330F4" w:rsidP="00153E97">
      <w:pPr>
        <w:spacing w:after="60"/>
        <w:ind w:firstLine="851"/>
        <w:rPr>
          <w:sz w:val="2"/>
          <w:szCs w:val="2"/>
        </w:rPr>
      </w:pPr>
      <w:r w:rsidRPr="00567E77">
        <w:rPr>
          <w:sz w:val="26"/>
          <w:szCs w:val="26"/>
        </w:rPr>
        <w:br w:type="page"/>
      </w:r>
    </w:p>
    <w:p w:rsidR="00985449" w:rsidRPr="004E23B5" w:rsidRDefault="004E23B5" w:rsidP="007258FC">
      <w:pPr>
        <w:pStyle w:val="1"/>
        <w:ind w:firstLine="708"/>
        <w:rPr>
          <w:i/>
        </w:rPr>
      </w:pPr>
      <w:bookmarkStart w:id="84" w:name="_Toc255379810"/>
      <w:r w:rsidRPr="004E23B5">
        <w:t xml:space="preserve">12. </w:t>
      </w:r>
      <w:r w:rsidR="00985449" w:rsidRPr="004E23B5">
        <w:t>Инженерная инфраструктура</w:t>
      </w:r>
      <w:bookmarkEnd w:id="84"/>
    </w:p>
    <w:p w:rsidR="0091611E" w:rsidRPr="004E23B5" w:rsidRDefault="0091611E" w:rsidP="00705826">
      <w:pPr>
        <w:ind w:firstLine="720"/>
        <w:rPr>
          <w:szCs w:val="28"/>
        </w:rPr>
      </w:pPr>
      <w:r w:rsidRPr="004E23B5">
        <w:rPr>
          <w:szCs w:val="28"/>
        </w:rPr>
        <w:t xml:space="preserve">Инженерная инфраструктура представляет собой совокупность систем </w:t>
      </w:r>
      <w:r w:rsidR="004E23B5" w:rsidRPr="004E23B5">
        <w:rPr>
          <w:szCs w:val="28"/>
        </w:rPr>
        <w:t>электро-, газо-</w:t>
      </w:r>
      <w:r w:rsidR="004E23B5">
        <w:rPr>
          <w:szCs w:val="28"/>
        </w:rPr>
        <w:t>,</w:t>
      </w:r>
      <w:r w:rsidR="004E23B5" w:rsidRPr="004E23B5">
        <w:rPr>
          <w:szCs w:val="28"/>
        </w:rPr>
        <w:t xml:space="preserve"> тепло</w:t>
      </w:r>
      <w:r w:rsidR="004E23B5">
        <w:rPr>
          <w:szCs w:val="28"/>
        </w:rPr>
        <w:t xml:space="preserve">- и </w:t>
      </w:r>
      <w:r w:rsidRPr="004E23B5">
        <w:rPr>
          <w:szCs w:val="28"/>
        </w:rPr>
        <w:t>водоснабжения, канализации, призванных обеспечить функционирование и дальнейшее развитие поселений. Основной задачей инженерных разделов в составе генерального плана является определение долгосрочной перспективы развития инженерных систем.</w:t>
      </w:r>
    </w:p>
    <w:p w:rsidR="0091611E" w:rsidRPr="007258FC" w:rsidRDefault="004E23B5" w:rsidP="007258FC">
      <w:pPr>
        <w:pStyle w:val="1"/>
        <w:spacing w:before="120"/>
        <w:ind w:firstLine="708"/>
      </w:pPr>
      <w:r w:rsidRPr="007258FC">
        <w:t>12. 1. Э</w:t>
      </w:r>
      <w:r w:rsidR="00043ADF">
        <w:t>нерг</w:t>
      </w:r>
      <w:r w:rsidRPr="007258FC">
        <w:t>оснабжение</w:t>
      </w:r>
    </w:p>
    <w:p w:rsidR="00BB364C" w:rsidRPr="00282041" w:rsidRDefault="004E23B5" w:rsidP="00705826">
      <w:pPr>
        <w:shd w:val="clear" w:color="auto" w:fill="FFFFFF"/>
        <w:ind w:firstLine="720"/>
      </w:pPr>
      <w:r w:rsidRPr="007555BB">
        <w:rPr>
          <w:szCs w:val="28"/>
        </w:rPr>
        <w:t>Доставку энергии потребителям</w:t>
      </w:r>
      <w:r w:rsidR="00966DA9" w:rsidRPr="007555BB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="003E1F5D" w:rsidRPr="007555BB">
        <w:rPr>
          <w:szCs w:val="28"/>
        </w:rPr>
        <w:t xml:space="preserve"> сельского поселения</w:t>
      </w:r>
      <w:r>
        <w:rPr>
          <w:szCs w:val="28"/>
        </w:rPr>
        <w:t xml:space="preserve"> обеспечивает Северо-Осетинский филиал ОАО «Межрегиональная распределительная сетевая компания Северного Кавказа», МУП «Моздокские электрические сети» </w:t>
      </w:r>
      <w:r w:rsidR="00966DA9">
        <w:rPr>
          <w:szCs w:val="28"/>
        </w:rPr>
        <w:t xml:space="preserve">– </w:t>
      </w:r>
      <w:r>
        <w:rPr>
          <w:szCs w:val="28"/>
        </w:rPr>
        <w:t>организация</w:t>
      </w:r>
      <w:r w:rsidR="00966DA9">
        <w:rPr>
          <w:szCs w:val="28"/>
        </w:rPr>
        <w:t>,</w:t>
      </w:r>
      <w:r>
        <w:rPr>
          <w:szCs w:val="28"/>
        </w:rPr>
        <w:t xml:space="preserve"> эксплуатирующая магистральные районные сети. </w:t>
      </w:r>
      <w:r w:rsidRPr="00282041">
        <w:t xml:space="preserve">На территории </w:t>
      </w:r>
      <w:r w:rsidR="006A679B" w:rsidRPr="00282041">
        <w:t>Калининского</w:t>
      </w:r>
      <w:r w:rsidR="00966DA9" w:rsidRPr="00282041">
        <w:t xml:space="preserve"> сельского поселения </w:t>
      </w:r>
      <w:r w:rsidRPr="00282041">
        <w:t>расположен</w:t>
      </w:r>
      <w:r w:rsidR="00DD5C8A" w:rsidRPr="00282041">
        <w:t>о</w:t>
      </w:r>
      <w:r w:rsidR="00966DA9" w:rsidRPr="00282041">
        <w:t xml:space="preserve"> </w:t>
      </w:r>
      <w:r w:rsidR="00DD5C8A" w:rsidRPr="00282041">
        <w:t>3</w:t>
      </w:r>
      <w:r w:rsidRPr="00282041">
        <w:t xml:space="preserve"> подстанци</w:t>
      </w:r>
      <w:r w:rsidR="00DD5C8A" w:rsidRPr="00282041">
        <w:t>и ПС ТП3-1, ТП3-5, ТП-2-44</w:t>
      </w:r>
      <w:r w:rsidR="00D4483A" w:rsidRPr="00282041">
        <w:t xml:space="preserve"> </w:t>
      </w:r>
      <w:r w:rsidRPr="00282041">
        <w:t xml:space="preserve">напряжением </w:t>
      </w:r>
      <w:r w:rsidR="00966DA9" w:rsidRPr="00282041">
        <w:t>35/110 кВ</w:t>
      </w:r>
      <w:r w:rsidR="00DB47A5" w:rsidRPr="00282041">
        <w:t>,</w:t>
      </w:r>
      <w:r w:rsidR="00966DA9" w:rsidRPr="00282041">
        <w:t xml:space="preserve"> </w:t>
      </w:r>
      <w:r w:rsidR="000150B6" w:rsidRPr="00282041">
        <w:t>общей мощностью 1,2 МВ</w:t>
      </w:r>
      <w:r w:rsidR="00282041" w:rsidRPr="00282041">
        <w:t>т</w:t>
      </w:r>
      <w:r w:rsidR="00282041">
        <w:t>.</w:t>
      </w:r>
    </w:p>
    <w:p w:rsidR="00321D4A" w:rsidRPr="00DD16FA" w:rsidRDefault="004E23B5" w:rsidP="00705826">
      <w:pPr>
        <w:shd w:val="clear" w:color="auto" w:fill="FFFFFF"/>
        <w:tabs>
          <w:tab w:val="left" w:pos="0"/>
        </w:tabs>
        <w:ind w:firstLine="720"/>
        <w:rPr>
          <w:spacing w:val="-1"/>
          <w:szCs w:val="28"/>
        </w:rPr>
      </w:pPr>
      <w:r w:rsidRPr="00DD16FA">
        <w:rPr>
          <w:szCs w:val="28"/>
        </w:rPr>
        <w:t xml:space="preserve">По территории </w:t>
      </w:r>
      <w:r w:rsidR="006A679B" w:rsidRPr="00DD16FA">
        <w:rPr>
          <w:szCs w:val="28"/>
        </w:rPr>
        <w:t>Калининского</w:t>
      </w:r>
      <w:r w:rsidR="00DB47A5" w:rsidRPr="00DD16FA">
        <w:rPr>
          <w:szCs w:val="28"/>
        </w:rPr>
        <w:t xml:space="preserve"> сельского поселения </w:t>
      </w:r>
      <w:r w:rsidRPr="00DD16FA">
        <w:rPr>
          <w:szCs w:val="28"/>
        </w:rPr>
        <w:t xml:space="preserve">проходят </w:t>
      </w:r>
      <w:r w:rsidRPr="00DD16FA">
        <w:rPr>
          <w:spacing w:val="-2"/>
          <w:szCs w:val="28"/>
        </w:rPr>
        <w:t xml:space="preserve">коридоры воздушных линий электропередачи напряжением </w:t>
      </w:r>
      <w:r w:rsidR="00BB364C" w:rsidRPr="00DD16FA">
        <w:rPr>
          <w:spacing w:val="-2"/>
          <w:szCs w:val="28"/>
        </w:rPr>
        <w:t xml:space="preserve">35, 110 </w:t>
      </w:r>
      <w:r w:rsidRPr="00DD16FA">
        <w:rPr>
          <w:szCs w:val="28"/>
        </w:rPr>
        <w:t xml:space="preserve">кВ, которые вносят </w:t>
      </w:r>
      <w:r w:rsidRPr="00DD16FA">
        <w:rPr>
          <w:spacing w:val="-1"/>
          <w:szCs w:val="28"/>
        </w:rPr>
        <w:t>планировочные ограничения в виде охранных зон</w:t>
      </w:r>
      <w:r w:rsidR="00321D4A" w:rsidRPr="00DD16FA">
        <w:rPr>
          <w:spacing w:val="-1"/>
          <w:szCs w:val="28"/>
        </w:rPr>
        <w:t>:</w:t>
      </w:r>
    </w:p>
    <w:p w:rsidR="00321D4A" w:rsidRPr="00A851F4" w:rsidRDefault="00282041" w:rsidP="00E00F60">
      <w:pPr>
        <w:pStyle w:val="aff"/>
        <w:numPr>
          <w:ilvl w:val="0"/>
          <w:numId w:val="38"/>
        </w:numPr>
        <w:spacing w:after="0"/>
        <w:rPr>
          <w:szCs w:val="28"/>
        </w:rPr>
      </w:pPr>
      <w:r w:rsidRPr="00DD16FA">
        <w:t>ВЛ-130 ПС «Моздок-110» - ПС «Предмостная»</w:t>
      </w:r>
      <w:r w:rsidR="00A851F4">
        <w:t>.</w:t>
      </w:r>
    </w:p>
    <w:p w:rsidR="00BB364C" w:rsidRDefault="00BB364C" w:rsidP="00705826">
      <w:pPr>
        <w:shd w:val="clear" w:color="auto" w:fill="FFFFFF"/>
        <w:tabs>
          <w:tab w:val="left" w:pos="0"/>
        </w:tabs>
        <w:ind w:firstLine="720"/>
        <w:rPr>
          <w:color w:val="000000"/>
          <w:szCs w:val="28"/>
          <w:shd w:val="clear" w:color="auto" w:fill="FFFFFF"/>
        </w:rPr>
      </w:pPr>
      <w:r w:rsidRPr="00BB364C">
        <w:rPr>
          <w:color w:val="000000"/>
          <w:szCs w:val="28"/>
          <w:shd w:val="clear" w:color="auto" w:fill="FFFFFF"/>
        </w:rPr>
        <w:t>Охранные зоны электрических сетей устанавливаются вдоль воздушных линий электропередачи в виде земельного участка и воздушного пространства, ограниченного вертикальными плоскостями, отстоящими по обе стороны линии от крайних проводов при не отклоненном их положении на расстоянии для линий напряжением:</w:t>
      </w:r>
    </w:p>
    <w:p w:rsidR="00BB364C" w:rsidRPr="00E00F60" w:rsidRDefault="00BB364C" w:rsidP="00E00F60">
      <w:pPr>
        <w:pStyle w:val="aff"/>
        <w:numPr>
          <w:ilvl w:val="0"/>
          <w:numId w:val="38"/>
        </w:numPr>
        <w:shd w:val="clear" w:color="auto" w:fill="FFFFFF"/>
        <w:tabs>
          <w:tab w:val="left" w:pos="0"/>
        </w:tabs>
        <w:rPr>
          <w:color w:val="000000"/>
          <w:szCs w:val="28"/>
          <w:shd w:val="clear" w:color="auto" w:fill="FFFFFF"/>
        </w:rPr>
      </w:pPr>
      <w:r w:rsidRPr="00E00F60">
        <w:rPr>
          <w:color w:val="000000"/>
          <w:szCs w:val="28"/>
          <w:shd w:val="clear" w:color="auto" w:fill="FFFFFF"/>
        </w:rPr>
        <w:t>35 кВ - 15 м;</w:t>
      </w:r>
    </w:p>
    <w:p w:rsidR="00BB364C" w:rsidRPr="00E00F60" w:rsidRDefault="00BB364C" w:rsidP="00122013">
      <w:pPr>
        <w:pStyle w:val="aff"/>
        <w:numPr>
          <w:ilvl w:val="0"/>
          <w:numId w:val="38"/>
        </w:numPr>
        <w:shd w:val="clear" w:color="auto" w:fill="FFFFFF"/>
        <w:tabs>
          <w:tab w:val="left" w:pos="0"/>
        </w:tabs>
        <w:spacing w:after="0"/>
        <w:rPr>
          <w:color w:val="000000"/>
          <w:szCs w:val="28"/>
          <w:shd w:val="clear" w:color="auto" w:fill="FFFFFF"/>
        </w:rPr>
      </w:pPr>
      <w:r w:rsidRPr="00E00F60">
        <w:rPr>
          <w:color w:val="000000"/>
          <w:szCs w:val="28"/>
          <w:shd w:val="clear" w:color="auto" w:fill="FFFFFF"/>
        </w:rPr>
        <w:t>110 кВ - 20 м</w:t>
      </w:r>
      <w:r w:rsidR="00E00F60" w:rsidRPr="00E00F60">
        <w:rPr>
          <w:color w:val="000000"/>
          <w:szCs w:val="28"/>
          <w:shd w:val="clear" w:color="auto" w:fill="FFFFFF"/>
        </w:rPr>
        <w:t>.</w:t>
      </w:r>
    </w:p>
    <w:p w:rsidR="00BB364C" w:rsidRPr="00BB364C" w:rsidRDefault="00BB364C" w:rsidP="00705826">
      <w:pPr>
        <w:shd w:val="clear" w:color="auto" w:fill="FFFFFF"/>
        <w:tabs>
          <w:tab w:val="left" w:pos="0"/>
        </w:tabs>
        <w:ind w:firstLine="720"/>
        <w:rPr>
          <w:spacing w:val="-1"/>
          <w:szCs w:val="28"/>
        </w:rPr>
      </w:pPr>
      <w:r w:rsidRPr="00BB364C">
        <w:rPr>
          <w:color w:val="000000"/>
          <w:szCs w:val="28"/>
          <w:shd w:val="clear" w:color="auto" w:fill="FFFFFF"/>
        </w:rPr>
        <w:t>Охранные зоны не изымаются из сельскохозяйственного оборота или иного использования. Вместе с тем в соответствии с «Правилами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</w:t>
      </w:r>
      <w:r w:rsidR="00321D4A">
        <w:rPr>
          <w:color w:val="000000"/>
          <w:szCs w:val="28"/>
          <w:shd w:val="clear" w:color="auto" w:fill="FFFFFF"/>
        </w:rPr>
        <w:t>.</w:t>
      </w:r>
    </w:p>
    <w:p w:rsidR="007555BB" w:rsidRPr="00DB47A5" w:rsidRDefault="004E23B5" w:rsidP="00DB47A5">
      <w:pPr>
        <w:ind w:firstLine="709"/>
        <w:rPr>
          <w:szCs w:val="28"/>
        </w:rPr>
      </w:pPr>
      <w:r w:rsidRPr="00DB47A5">
        <w:rPr>
          <w:szCs w:val="28"/>
        </w:rPr>
        <w:t xml:space="preserve">В настоящее время электроснабжение потребителей </w:t>
      </w:r>
      <w:r w:rsidR="006A679B">
        <w:rPr>
          <w:szCs w:val="28"/>
        </w:rPr>
        <w:t>Калининского</w:t>
      </w:r>
      <w:r w:rsidR="007555BB" w:rsidRPr="00DB47A5">
        <w:rPr>
          <w:szCs w:val="28"/>
        </w:rPr>
        <w:t xml:space="preserve"> сельского поселения </w:t>
      </w:r>
      <w:r w:rsidRPr="00DB47A5">
        <w:rPr>
          <w:szCs w:val="28"/>
        </w:rPr>
        <w:t xml:space="preserve">осуществляется по сетям напряжением 6 кВ от ТП 6/0,4 кВ. Общая протяженность линий 6-0,4 кВ составляет </w:t>
      </w:r>
      <w:r w:rsidR="007555BB" w:rsidRPr="00DB47A5">
        <w:rPr>
          <w:szCs w:val="28"/>
        </w:rPr>
        <w:t>40</w:t>
      </w:r>
      <w:r w:rsidRPr="00DB47A5">
        <w:rPr>
          <w:szCs w:val="28"/>
        </w:rPr>
        <w:t xml:space="preserve"> км (износ составляет </w:t>
      </w:r>
      <w:r w:rsidR="007555BB" w:rsidRPr="00DB47A5">
        <w:rPr>
          <w:szCs w:val="28"/>
        </w:rPr>
        <w:t>60</w:t>
      </w:r>
      <w:r w:rsidRPr="00DB47A5">
        <w:rPr>
          <w:szCs w:val="28"/>
        </w:rPr>
        <w:t>%), прокладка электрических сетей воздушная. Для понижения напряжения до 0,4 кВ построены и установлены ТП и КТП раз</w:t>
      </w:r>
      <w:r w:rsidR="007555BB" w:rsidRPr="00DB47A5">
        <w:rPr>
          <w:szCs w:val="28"/>
        </w:rPr>
        <w:t>личной</w:t>
      </w:r>
      <w:r w:rsidRPr="00DB47A5">
        <w:rPr>
          <w:szCs w:val="28"/>
        </w:rPr>
        <w:t xml:space="preserve"> мощности. </w:t>
      </w:r>
      <w:r w:rsidR="007555BB" w:rsidRPr="00DB47A5">
        <w:rPr>
          <w:szCs w:val="28"/>
        </w:rPr>
        <w:t>Схема построения сетей – петлевая и радиальная.</w:t>
      </w:r>
    </w:p>
    <w:p w:rsidR="004E23B5" w:rsidRPr="00D4483A" w:rsidRDefault="007555BB" w:rsidP="00DB47A5">
      <w:pPr>
        <w:ind w:firstLine="709"/>
        <w:rPr>
          <w:szCs w:val="28"/>
        </w:rPr>
      </w:pPr>
      <w:r w:rsidRPr="00DB47A5">
        <w:rPr>
          <w:szCs w:val="28"/>
        </w:rPr>
        <w:t xml:space="preserve">Основным потребителем </w:t>
      </w:r>
      <w:r w:rsidR="00DB47A5" w:rsidRPr="00DB47A5">
        <w:rPr>
          <w:szCs w:val="28"/>
        </w:rPr>
        <w:t xml:space="preserve">электроэнергии является </w:t>
      </w:r>
      <w:r w:rsidR="004E23B5" w:rsidRPr="00DB47A5">
        <w:rPr>
          <w:szCs w:val="28"/>
        </w:rPr>
        <w:t>жилищно-</w:t>
      </w:r>
      <w:r w:rsidR="004E23B5" w:rsidRPr="00D4483A">
        <w:rPr>
          <w:szCs w:val="28"/>
        </w:rPr>
        <w:t xml:space="preserve">коммунальный сектор – </w:t>
      </w:r>
      <w:r w:rsidR="003604CA" w:rsidRPr="003604CA">
        <w:rPr>
          <w:szCs w:val="28"/>
        </w:rPr>
        <w:t>0.9</w:t>
      </w:r>
      <w:r w:rsidR="004E23B5" w:rsidRPr="00D4483A">
        <w:rPr>
          <w:szCs w:val="28"/>
        </w:rPr>
        <w:t xml:space="preserve"> млн. кВт/ч.</w:t>
      </w:r>
    </w:p>
    <w:p w:rsidR="004E23B5" w:rsidRDefault="00DB47A5" w:rsidP="00DB47A5">
      <w:pPr>
        <w:ind w:firstLine="709"/>
        <w:rPr>
          <w:szCs w:val="28"/>
        </w:rPr>
      </w:pPr>
      <w:r w:rsidRPr="00DB47A5">
        <w:rPr>
          <w:szCs w:val="28"/>
        </w:rPr>
        <w:t>Основной п</w:t>
      </w:r>
      <w:r w:rsidR="004E23B5" w:rsidRPr="00DB47A5">
        <w:rPr>
          <w:szCs w:val="28"/>
        </w:rPr>
        <w:t xml:space="preserve">роблемой существующей системы электроснабжения </w:t>
      </w:r>
      <w:r w:rsidR="006A679B">
        <w:rPr>
          <w:szCs w:val="28"/>
        </w:rPr>
        <w:t>Калининского</w:t>
      </w:r>
      <w:r w:rsidRPr="00DB47A5">
        <w:rPr>
          <w:szCs w:val="28"/>
        </w:rPr>
        <w:t xml:space="preserve"> сельского поселения </w:t>
      </w:r>
      <w:r w:rsidR="004E23B5" w:rsidRPr="00DB47A5">
        <w:rPr>
          <w:szCs w:val="28"/>
        </w:rPr>
        <w:t xml:space="preserve">является </w:t>
      </w:r>
      <w:r w:rsidRPr="00DB47A5">
        <w:rPr>
          <w:szCs w:val="28"/>
        </w:rPr>
        <w:t xml:space="preserve">морально устаревшее </w:t>
      </w:r>
      <w:r w:rsidR="004E23B5" w:rsidRPr="00DB47A5">
        <w:rPr>
          <w:szCs w:val="28"/>
        </w:rPr>
        <w:t xml:space="preserve">инженерное оборудование 6-0,4кВ, недостаточной мощности и не отвечающее современным требованиям (износ основного энергетического оборудования ПС и энергосетей около </w:t>
      </w:r>
      <w:r w:rsidRPr="00DB47A5">
        <w:rPr>
          <w:szCs w:val="28"/>
        </w:rPr>
        <w:t>70</w:t>
      </w:r>
      <w:r w:rsidR="004E23B5" w:rsidRPr="00DB47A5">
        <w:rPr>
          <w:szCs w:val="28"/>
        </w:rPr>
        <w:t>%), физическая усталость металлоконструкций ПС, большие потери электроэнергии при передаче, слабо развиты энергосберегающие технологии.</w:t>
      </w:r>
    </w:p>
    <w:p w:rsidR="00DB47A5" w:rsidRPr="00DB47A5" w:rsidRDefault="00DB47A5" w:rsidP="007258FC">
      <w:pPr>
        <w:pStyle w:val="1"/>
        <w:spacing w:before="120"/>
        <w:ind w:firstLine="708"/>
      </w:pPr>
      <w:bookmarkStart w:id="85" w:name="_Toc255379813"/>
      <w:r w:rsidRPr="00DB47A5">
        <w:t>12.2. Газоснабжение</w:t>
      </w:r>
      <w:bookmarkEnd w:id="85"/>
    </w:p>
    <w:p w:rsidR="00DB47A5" w:rsidRPr="009C6555" w:rsidRDefault="00DB47A5" w:rsidP="00DB47A5">
      <w:pPr>
        <w:ind w:firstLine="720"/>
        <w:rPr>
          <w:szCs w:val="28"/>
        </w:rPr>
      </w:pPr>
      <w:r w:rsidRPr="00DB47A5">
        <w:rPr>
          <w:szCs w:val="28"/>
        </w:rPr>
        <w:t xml:space="preserve">Газоснабжение является динамично развивающейся отраслью инженерной инфраструктуры. Основным источником газоснабжения является природный газ. Сжиженный газ на территории </w:t>
      </w:r>
      <w:r w:rsidR="006A679B">
        <w:rPr>
          <w:szCs w:val="28"/>
        </w:rPr>
        <w:t>Калининского</w:t>
      </w:r>
      <w:r w:rsidRPr="00DB47A5">
        <w:rPr>
          <w:szCs w:val="28"/>
        </w:rPr>
        <w:t xml:space="preserve"> </w:t>
      </w:r>
      <w:r w:rsidRPr="009C6555">
        <w:rPr>
          <w:szCs w:val="28"/>
        </w:rPr>
        <w:t>сельского поселения используется в незначительных объемах.</w:t>
      </w:r>
    </w:p>
    <w:p w:rsidR="009C6555" w:rsidRPr="009D5486" w:rsidRDefault="009C6555" w:rsidP="00F91D94">
      <w:pPr>
        <w:ind w:firstLine="720"/>
        <w:rPr>
          <w:szCs w:val="28"/>
        </w:rPr>
      </w:pPr>
      <w:r w:rsidRPr="009D5486">
        <w:rPr>
          <w:szCs w:val="28"/>
        </w:rPr>
        <w:t xml:space="preserve">Единственным поставщиком природного газа ОАО «Газпром» на территории Республики Северная Осетия-Алания является Кавказская региональная компания по реализации газа ООО «Газпром </w:t>
      </w:r>
      <w:r w:rsidR="00F30C58">
        <w:rPr>
          <w:szCs w:val="28"/>
        </w:rPr>
        <w:t>М</w:t>
      </w:r>
      <w:r w:rsidRPr="009D5486">
        <w:rPr>
          <w:szCs w:val="28"/>
        </w:rPr>
        <w:t>ежрегионгаз Пятигорск».</w:t>
      </w:r>
      <w:r w:rsidR="00F91D94">
        <w:rPr>
          <w:szCs w:val="28"/>
        </w:rPr>
        <w:t xml:space="preserve"> </w:t>
      </w:r>
      <w:r w:rsidR="00DB47A5" w:rsidRPr="009D5486">
        <w:rPr>
          <w:szCs w:val="28"/>
        </w:rPr>
        <w:t xml:space="preserve">Организация, эксплуатирующая объекты газоснабжения – </w:t>
      </w:r>
      <w:r w:rsidRPr="009D5486">
        <w:rPr>
          <w:szCs w:val="28"/>
        </w:rPr>
        <w:t>Филиал ООО «Газпром газораспределение Владикавказ» в Моздокском районе.</w:t>
      </w:r>
      <w:r w:rsidR="00D5236C" w:rsidRPr="00D5236C">
        <w:rPr>
          <w:sz w:val="24"/>
        </w:rPr>
        <w:t xml:space="preserve"> </w:t>
      </w:r>
    </w:p>
    <w:p w:rsidR="00DB47A5" w:rsidRPr="009D5486" w:rsidRDefault="00DB47A5" w:rsidP="004D4C13">
      <w:pPr>
        <w:ind w:firstLine="720"/>
        <w:rPr>
          <w:szCs w:val="28"/>
        </w:rPr>
      </w:pPr>
      <w:r w:rsidRPr="009D5486">
        <w:rPr>
          <w:szCs w:val="28"/>
        </w:rPr>
        <w:t>Основной объем газа, поступающий на жизнеобеспечение жилого фонда, распределяется на эксплуатацию бытовых газовых приборов: газовые плиты, газовые водогрейные колонки, отопительные котлы.</w:t>
      </w:r>
    </w:p>
    <w:p w:rsidR="00DB47A5" w:rsidRPr="00C155D1" w:rsidRDefault="00DB47A5" w:rsidP="00AB469F">
      <w:pPr>
        <w:tabs>
          <w:tab w:val="left" w:pos="1335"/>
        </w:tabs>
        <w:rPr>
          <w:szCs w:val="28"/>
        </w:rPr>
      </w:pPr>
      <w:r w:rsidRPr="00C155D1">
        <w:rPr>
          <w:szCs w:val="28"/>
        </w:rPr>
        <w:t xml:space="preserve">Существующая схема газоснабжения является </w:t>
      </w:r>
      <w:r w:rsidR="00F81E31" w:rsidRPr="00C155D1">
        <w:rPr>
          <w:szCs w:val="28"/>
        </w:rPr>
        <w:t>двух</w:t>
      </w:r>
      <w:r w:rsidRPr="00C155D1">
        <w:rPr>
          <w:szCs w:val="28"/>
        </w:rPr>
        <w:t>ступенчатой и состоит из следующих элементов:</w:t>
      </w:r>
    </w:p>
    <w:p w:rsidR="0005138B" w:rsidRPr="00C155D1" w:rsidRDefault="00DB47A5" w:rsidP="006A7DFF">
      <w:pPr>
        <w:numPr>
          <w:ilvl w:val="0"/>
          <w:numId w:val="39"/>
        </w:numPr>
        <w:rPr>
          <w:szCs w:val="28"/>
        </w:rPr>
      </w:pPr>
      <w:r w:rsidRPr="00C155D1">
        <w:rPr>
          <w:szCs w:val="28"/>
        </w:rPr>
        <w:t>сети низкого давления (до 0,005 Мпа);</w:t>
      </w:r>
    </w:p>
    <w:p w:rsidR="00DB47A5" w:rsidRPr="00C155D1" w:rsidRDefault="00DB47A5" w:rsidP="00836B68">
      <w:pPr>
        <w:numPr>
          <w:ilvl w:val="0"/>
          <w:numId w:val="39"/>
        </w:numPr>
        <w:rPr>
          <w:szCs w:val="28"/>
        </w:rPr>
      </w:pPr>
      <w:r w:rsidRPr="00C155D1">
        <w:rPr>
          <w:szCs w:val="28"/>
        </w:rPr>
        <w:t>высокого давления (1 категории 0,6-1,2 Мпа, 2 категории 0,3–0,6 Мпа);</w:t>
      </w:r>
    </w:p>
    <w:p w:rsidR="00DB47A5" w:rsidRPr="00C155D1" w:rsidRDefault="0005138B" w:rsidP="00AB469F">
      <w:pPr>
        <w:numPr>
          <w:ilvl w:val="0"/>
          <w:numId w:val="39"/>
        </w:numPr>
        <w:rPr>
          <w:szCs w:val="28"/>
        </w:rPr>
      </w:pPr>
      <w:r w:rsidRPr="00C155D1">
        <w:rPr>
          <w:szCs w:val="28"/>
        </w:rPr>
        <w:t xml:space="preserve">шкафных </w:t>
      </w:r>
      <w:r w:rsidR="00DB47A5" w:rsidRPr="00C155D1">
        <w:rPr>
          <w:szCs w:val="28"/>
        </w:rPr>
        <w:t>газораспределительных пунктов.</w:t>
      </w:r>
    </w:p>
    <w:p w:rsidR="00271FBC" w:rsidRPr="00D5236C" w:rsidRDefault="00DB47A5" w:rsidP="00D5236C">
      <w:pPr>
        <w:ind w:firstLine="720"/>
      </w:pPr>
      <w:r w:rsidRPr="00271FBC">
        <w:rPr>
          <w:szCs w:val="28"/>
        </w:rPr>
        <w:t xml:space="preserve">Система газоснабжения </w:t>
      </w:r>
      <w:r w:rsidR="006A679B">
        <w:rPr>
          <w:szCs w:val="28"/>
        </w:rPr>
        <w:t>Калининского</w:t>
      </w:r>
      <w:r w:rsidR="00C35100" w:rsidRPr="00271FBC">
        <w:rPr>
          <w:szCs w:val="28"/>
        </w:rPr>
        <w:t xml:space="preserve"> сельского поселения </w:t>
      </w:r>
      <w:r w:rsidR="00A17A96">
        <w:rPr>
          <w:szCs w:val="28"/>
        </w:rPr>
        <w:t>(</w:t>
      </w:r>
      <w:r w:rsidR="00A17A96" w:rsidRPr="00271FBC">
        <w:rPr>
          <w:szCs w:val="28"/>
        </w:rPr>
        <w:t>Газорегуляторны</w:t>
      </w:r>
      <w:r w:rsidR="00A17A96">
        <w:rPr>
          <w:szCs w:val="28"/>
        </w:rPr>
        <w:t>й</w:t>
      </w:r>
      <w:r w:rsidR="00A17A96" w:rsidRPr="00271FBC">
        <w:rPr>
          <w:szCs w:val="28"/>
        </w:rPr>
        <w:t xml:space="preserve"> пункт</w:t>
      </w:r>
      <w:r w:rsidR="00A17A96">
        <w:rPr>
          <w:szCs w:val="28"/>
        </w:rPr>
        <w:t xml:space="preserve"> блочный – ГРПБ) </w:t>
      </w:r>
      <w:r w:rsidRPr="00271FBC">
        <w:rPr>
          <w:szCs w:val="28"/>
        </w:rPr>
        <w:t xml:space="preserve">запитана от </w:t>
      </w:r>
      <w:r w:rsidR="00C35100" w:rsidRPr="00271FBC">
        <w:rPr>
          <w:szCs w:val="28"/>
        </w:rPr>
        <w:t xml:space="preserve">АГРС </w:t>
      </w:r>
      <w:r w:rsidR="00D5236C">
        <w:rPr>
          <w:sz w:val="24"/>
        </w:rPr>
        <w:t xml:space="preserve"> </w:t>
      </w:r>
      <w:r w:rsidR="00D5236C" w:rsidRPr="00D5236C">
        <w:t>«Моздок-2»</w:t>
      </w:r>
      <w:r w:rsidR="00D5236C">
        <w:t>.</w:t>
      </w:r>
    </w:p>
    <w:p w:rsidR="00DB47A5" w:rsidRPr="00271FBC" w:rsidRDefault="00836B68" w:rsidP="003834CE">
      <w:pPr>
        <w:ind w:firstLine="720"/>
        <w:rPr>
          <w:szCs w:val="28"/>
        </w:rPr>
      </w:pPr>
      <w:r>
        <w:rPr>
          <w:szCs w:val="28"/>
        </w:rPr>
        <w:t>Газопроводы</w:t>
      </w:r>
      <w:r w:rsidR="00DB47A5" w:rsidRPr="00271FBC">
        <w:rPr>
          <w:szCs w:val="28"/>
        </w:rPr>
        <w:t xml:space="preserve"> низкого давления являются основными артериями, питающими </w:t>
      </w:r>
      <w:r w:rsidR="006A679B">
        <w:rPr>
          <w:szCs w:val="28"/>
        </w:rPr>
        <w:t>Калининское</w:t>
      </w:r>
      <w:r w:rsidR="00345BA4">
        <w:rPr>
          <w:szCs w:val="28"/>
        </w:rPr>
        <w:t xml:space="preserve"> сельское поселение</w:t>
      </w:r>
      <w:r w:rsidR="00DB47A5" w:rsidRPr="00271FBC">
        <w:rPr>
          <w:szCs w:val="28"/>
        </w:rPr>
        <w:t>, служат для транспортирования газа к жилым и общественным зданиям и коммунальным потребителям.</w:t>
      </w:r>
    </w:p>
    <w:p w:rsidR="00A17A96" w:rsidRPr="00C155D1" w:rsidRDefault="00DB47A5" w:rsidP="00FB44B1">
      <w:pPr>
        <w:rPr>
          <w:szCs w:val="28"/>
        </w:rPr>
      </w:pPr>
      <w:r w:rsidRPr="00271FBC">
        <w:rPr>
          <w:szCs w:val="28"/>
        </w:rPr>
        <w:t>Трассы газопроводов проложены с учетом транспортирования газа кратчайшим путем, т.е. из условия минимальной протяженности сети. Г</w:t>
      </w:r>
      <w:r w:rsidR="00A17A96">
        <w:rPr>
          <w:szCs w:val="28"/>
        </w:rPr>
        <w:t xml:space="preserve">РПБ </w:t>
      </w:r>
      <w:r w:rsidRPr="00C155D1">
        <w:rPr>
          <w:szCs w:val="28"/>
        </w:rPr>
        <w:t>распол</w:t>
      </w:r>
      <w:r w:rsidR="00A17A96" w:rsidRPr="00C155D1">
        <w:rPr>
          <w:szCs w:val="28"/>
        </w:rPr>
        <w:t>ожен</w:t>
      </w:r>
      <w:r w:rsidR="00FB44B1" w:rsidRPr="00C155D1">
        <w:rPr>
          <w:szCs w:val="28"/>
        </w:rPr>
        <w:t>ы</w:t>
      </w:r>
      <w:r w:rsidR="00A17A96" w:rsidRPr="00C155D1">
        <w:rPr>
          <w:szCs w:val="28"/>
        </w:rPr>
        <w:t xml:space="preserve"> н</w:t>
      </w:r>
      <w:r w:rsidRPr="00C155D1">
        <w:rPr>
          <w:szCs w:val="28"/>
        </w:rPr>
        <w:t>а</w:t>
      </w:r>
      <w:r w:rsidR="00FB44B1" w:rsidRPr="00C155D1">
        <w:rPr>
          <w:szCs w:val="28"/>
        </w:rPr>
        <w:t xml:space="preserve"> улицах Надтеречная и Подгорная</w:t>
      </w:r>
      <w:r w:rsidR="00A17A96" w:rsidRPr="00C155D1">
        <w:rPr>
          <w:szCs w:val="28"/>
        </w:rPr>
        <w:t xml:space="preserve"> поселка </w:t>
      </w:r>
      <w:r w:rsidR="006A679B" w:rsidRPr="00C155D1">
        <w:rPr>
          <w:szCs w:val="28"/>
        </w:rPr>
        <w:t>Калининск</w:t>
      </w:r>
      <w:r w:rsidR="00FB44B1" w:rsidRPr="00C155D1">
        <w:rPr>
          <w:szCs w:val="28"/>
        </w:rPr>
        <w:t>ий</w:t>
      </w:r>
      <w:r w:rsidR="00D5236C" w:rsidRPr="00C155D1">
        <w:rPr>
          <w:szCs w:val="28"/>
        </w:rPr>
        <w:t>.</w:t>
      </w:r>
    </w:p>
    <w:p w:rsidR="00DB47A5" w:rsidRPr="00271FBC" w:rsidRDefault="00DB47A5" w:rsidP="003834CE">
      <w:pPr>
        <w:ind w:firstLine="720"/>
        <w:rPr>
          <w:szCs w:val="28"/>
        </w:rPr>
      </w:pPr>
      <w:r w:rsidRPr="00271FBC">
        <w:rPr>
          <w:szCs w:val="28"/>
        </w:rPr>
        <w:t xml:space="preserve">В настоящее время газифицировано </w:t>
      </w:r>
      <w:r w:rsidR="00271FBC" w:rsidRPr="00271FBC">
        <w:rPr>
          <w:szCs w:val="28"/>
        </w:rPr>
        <w:t>100</w:t>
      </w:r>
      <w:r w:rsidRPr="00271FBC">
        <w:rPr>
          <w:szCs w:val="28"/>
        </w:rPr>
        <w:t xml:space="preserve">% общей площади жилого фонда </w:t>
      </w:r>
      <w:r w:rsidR="00A17A96">
        <w:rPr>
          <w:szCs w:val="28"/>
        </w:rPr>
        <w:t xml:space="preserve">поселка </w:t>
      </w:r>
      <w:r w:rsidR="006A679B">
        <w:rPr>
          <w:szCs w:val="28"/>
        </w:rPr>
        <w:t>Калининского</w:t>
      </w:r>
      <w:r w:rsidR="00D5236C">
        <w:rPr>
          <w:szCs w:val="28"/>
        </w:rPr>
        <w:t>.</w:t>
      </w:r>
    </w:p>
    <w:p w:rsidR="0005138B" w:rsidRPr="00CC15E0" w:rsidRDefault="00A17A96" w:rsidP="00CC15E0">
      <w:pPr>
        <w:ind w:firstLine="708"/>
      </w:pPr>
      <w:r w:rsidRPr="00CC15E0">
        <w:t xml:space="preserve">В год </w:t>
      </w:r>
      <w:r w:rsidR="006A679B" w:rsidRPr="00CC15E0">
        <w:t>Калининское</w:t>
      </w:r>
      <w:r w:rsidR="00D5236C" w:rsidRPr="00CC15E0">
        <w:t xml:space="preserve"> сельское поселение</w:t>
      </w:r>
      <w:r w:rsidRPr="00CC15E0">
        <w:t xml:space="preserve"> р</w:t>
      </w:r>
      <w:r w:rsidR="00271FBC" w:rsidRPr="00CC15E0">
        <w:t>асход</w:t>
      </w:r>
      <w:r w:rsidRPr="00CC15E0">
        <w:t xml:space="preserve">ует </w:t>
      </w:r>
      <w:r w:rsidR="00271FBC" w:rsidRPr="00CC15E0">
        <w:t xml:space="preserve">природного газа </w:t>
      </w:r>
      <w:r w:rsidR="00CC15E0" w:rsidRPr="00CC15E0">
        <w:t>2695.38</w:t>
      </w:r>
      <w:r w:rsidRPr="00CC15E0">
        <w:t>тыс. м</w:t>
      </w:r>
      <w:r w:rsidRPr="00CC15E0">
        <w:rPr>
          <w:vertAlign w:val="superscript"/>
        </w:rPr>
        <w:t>3</w:t>
      </w:r>
      <w:r w:rsidRPr="00CC15E0">
        <w:t xml:space="preserve">, </w:t>
      </w:r>
      <w:r w:rsidR="00271FBC" w:rsidRPr="00CC15E0">
        <w:t>основным</w:t>
      </w:r>
      <w:r w:rsidR="0005138B" w:rsidRPr="00CC15E0">
        <w:t>и</w:t>
      </w:r>
      <w:r w:rsidR="00271FBC" w:rsidRPr="00CC15E0">
        <w:t xml:space="preserve"> потребител</w:t>
      </w:r>
      <w:r w:rsidR="0005138B" w:rsidRPr="00CC15E0">
        <w:t xml:space="preserve">ями являются население </w:t>
      </w:r>
      <w:r w:rsidR="00CC15E0" w:rsidRPr="00CC15E0">
        <w:t>2563.723</w:t>
      </w:r>
      <w:r w:rsidR="0005138B" w:rsidRPr="00CC15E0">
        <w:t>тыс. м</w:t>
      </w:r>
      <w:r w:rsidR="0005138B" w:rsidRPr="00CC15E0">
        <w:rPr>
          <w:vertAlign w:val="superscript"/>
        </w:rPr>
        <w:t>3</w:t>
      </w:r>
      <w:r w:rsidR="0005138B" w:rsidRPr="00CC15E0">
        <w:t>) и коммунально-социальные объекты (</w:t>
      </w:r>
      <w:r w:rsidR="00CC15E0" w:rsidRPr="00CC15E0">
        <w:t>109.994</w:t>
      </w:r>
      <w:r w:rsidR="0005138B" w:rsidRPr="00CC15E0">
        <w:t>тыс. м</w:t>
      </w:r>
      <w:r w:rsidR="0005138B" w:rsidRPr="00CC15E0">
        <w:rPr>
          <w:vertAlign w:val="superscript"/>
        </w:rPr>
        <w:t>3</w:t>
      </w:r>
      <w:r w:rsidR="0005138B" w:rsidRPr="00CC15E0">
        <w:t>).</w:t>
      </w:r>
      <w:r w:rsidR="00CC15E0" w:rsidRPr="00CC15E0">
        <w:t xml:space="preserve"> Объекты промышленности потребляют 21.663 тыс. м</w:t>
      </w:r>
      <w:r w:rsidR="00CC15E0" w:rsidRPr="00CC15E0">
        <w:rPr>
          <w:vertAlign w:val="superscript"/>
        </w:rPr>
        <w:t>3</w:t>
      </w:r>
    </w:p>
    <w:p w:rsidR="00DB47A5" w:rsidRPr="003F042C" w:rsidRDefault="00DB47A5" w:rsidP="00CC15E0">
      <w:pPr>
        <w:ind w:firstLine="708"/>
      </w:pPr>
      <w:r w:rsidRPr="003F042C">
        <w:t xml:space="preserve">На сегодняшний день большее количество газопроводов системы газоснабжения </w:t>
      </w:r>
      <w:r w:rsidR="0005138B" w:rsidRPr="003F042C">
        <w:t>поселка</w:t>
      </w:r>
      <w:r w:rsidR="00F91D94" w:rsidRPr="003F042C">
        <w:t xml:space="preserve"> </w:t>
      </w:r>
      <w:r w:rsidR="006A679B" w:rsidRPr="003F042C">
        <w:t>Калининск</w:t>
      </w:r>
      <w:r w:rsidR="003F042C" w:rsidRPr="003F042C">
        <w:t>ий</w:t>
      </w:r>
      <w:r w:rsidR="00F91D94" w:rsidRPr="003F042C">
        <w:t xml:space="preserve"> </w:t>
      </w:r>
      <w:r w:rsidRPr="003F042C">
        <w:t xml:space="preserve">находится в эксплуатации </w:t>
      </w:r>
      <w:r w:rsidR="0005138B" w:rsidRPr="003F042C">
        <w:t>10-</w:t>
      </w:r>
      <w:r w:rsidR="003F042C" w:rsidRPr="003F042C">
        <w:t>12</w:t>
      </w:r>
      <w:r w:rsidRPr="003F042C">
        <w:t xml:space="preserve"> лет, т</w:t>
      </w:r>
      <w:r w:rsidR="0005138B" w:rsidRPr="003F042C">
        <w:t>о</w:t>
      </w:r>
      <w:r w:rsidRPr="003F042C">
        <w:t xml:space="preserve"> е</w:t>
      </w:r>
      <w:r w:rsidR="0005138B" w:rsidRPr="003F042C">
        <w:t>сть</w:t>
      </w:r>
      <w:r w:rsidRPr="003F042C">
        <w:t xml:space="preserve"> </w:t>
      </w:r>
      <w:r w:rsidR="0005138B" w:rsidRPr="003F042C">
        <w:t>технический ресурс еще не</w:t>
      </w:r>
      <w:r w:rsidRPr="003F042C">
        <w:t xml:space="preserve"> полностью выработан (физический износ </w:t>
      </w:r>
      <w:r w:rsidR="0005138B" w:rsidRPr="003F042C">
        <w:t xml:space="preserve">до </w:t>
      </w:r>
      <w:r w:rsidR="003F042C" w:rsidRPr="003F042C">
        <w:t>2</w:t>
      </w:r>
      <w:r w:rsidR="0005138B" w:rsidRPr="003F042C">
        <w:t>0</w:t>
      </w:r>
      <w:r w:rsidRPr="003F042C">
        <w:t xml:space="preserve"> %).</w:t>
      </w:r>
    </w:p>
    <w:p w:rsidR="00985449" w:rsidRPr="00D74573" w:rsidRDefault="00CD5735" w:rsidP="007258FC">
      <w:pPr>
        <w:pStyle w:val="1"/>
        <w:spacing w:before="120"/>
        <w:ind w:firstLine="708"/>
      </w:pPr>
      <w:bookmarkStart w:id="86" w:name="_Toc255379811"/>
      <w:r w:rsidRPr="00D74573">
        <w:t>12.3. Во</w:t>
      </w:r>
      <w:r w:rsidR="00985449" w:rsidRPr="00D74573">
        <w:t>доснабжение</w:t>
      </w:r>
      <w:bookmarkEnd w:id="86"/>
    </w:p>
    <w:p w:rsidR="0091399F" w:rsidRPr="00033E23" w:rsidRDefault="0091399F" w:rsidP="003834CE">
      <w:pPr>
        <w:ind w:firstLine="720"/>
        <w:rPr>
          <w:szCs w:val="28"/>
        </w:rPr>
      </w:pPr>
      <w:r w:rsidRPr="00033E23">
        <w:rPr>
          <w:szCs w:val="28"/>
        </w:rPr>
        <w:t xml:space="preserve">Источником хозяйственно-питьевого и технического водоснабжения </w:t>
      </w:r>
      <w:r w:rsidR="00033E23">
        <w:rPr>
          <w:szCs w:val="28"/>
        </w:rPr>
        <w:t xml:space="preserve">населенных пунктов </w:t>
      </w:r>
      <w:r w:rsidR="006A679B">
        <w:rPr>
          <w:szCs w:val="28"/>
        </w:rPr>
        <w:t>Калининского</w:t>
      </w:r>
      <w:r w:rsidR="00033E23">
        <w:rPr>
          <w:szCs w:val="28"/>
        </w:rPr>
        <w:t xml:space="preserve"> сельского поселения </w:t>
      </w:r>
      <w:r w:rsidRPr="00033E23">
        <w:rPr>
          <w:szCs w:val="28"/>
        </w:rPr>
        <w:t>являются подземные источники пресных вод.</w:t>
      </w:r>
      <w:r w:rsidR="00033E23">
        <w:rPr>
          <w:szCs w:val="28"/>
        </w:rPr>
        <w:t xml:space="preserve"> Населенные пункты имеют </w:t>
      </w:r>
      <w:r w:rsidRPr="00033E23">
        <w:rPr>
          <w:szCs w:val="28"/>
        </w:rPr>
        <w:t>централизованную систему водоснабжения, которая обеспечивает снабжение водой из разных водозаборов.</w:t>
      </w:r>
    </w:p>
    <w:p w:rsidR="0091399F" w:rsidRPr="00A82A5F" w:rsidRDefault="0091399F" w:rsidP="003834CE">
      <w:pPr>
        <w:shd w:val="clear" w:color="auto" w:fill="FFFFFF"/>
        <w:tabs>
          <w:tab w:val="left" w:pos="993"/>
        </w:tabs>
        <w:ind w:firstLine="720"/>
        <w:rPr>
          <w:szCs w:val="28"/>
        </w:rPr>
      </w:pPr>
      <w:r w:rsidRPr="00D72539">
        <w:rPr>
          <w:szCs w:val="28"/>
        </w:rPr>
        <w:t xml:space="preserve">Водоснабжение </w:t>
      </w:r>
      <w:r w:rsidR="00DB482C">
        <w:rPr>
          <w:szCs w:val="28"/>
        </w:rPr>
        <w:t>поселка</w:t>
      </w:r>
      <w:r w:rsidR="00D74573" w:rsidRPr="00D72539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="00D74573" w:rsidRPr="00D72539">
        <w:rPr>
          <w:szCs w:val="28"/>
        </w:rPr>
        <w:t xml:space="preserve"> </w:t>
      </w:r>
      <w:r w:rsidRPr="00D72539">
        <w:rPr>
          <w:szCs w:val="28"/>
        </w:rPr>
        <w:t xml:space="preserve">базируется на </w:t>
      </w:r>
      <w:r w:rsidR="000142DE" w:rsidRPr="00D72539">
        <w:rPr>
          <w:szCs w:val="28"/>
        </w:rPr>
        <w:t xml:space="preserve">группе скважин, </w:t>
      </w:r>
      <w:r w:rsidRPr="00EC4EE9">
        <w:rPr>
          <w:szCs w:val="28"/>
        </w:rPr>
        <w:t xml:space="preserve">расположенных на </w:t>
      </w:r>
      <w:r w:rsidR="003F042C" w:rsidRPr="00EC4EE9">
        <w:rPr>
          <w:szCs w:val="28"/>
        </w:rPr>
        <w:t>юго</w:t>
      </w:r>
      <w:r w:rsidR="00EC4EE9" w:rsidRPr="00EC4EE9">
        <w:rPr>
          <w:szCs w:val="28"/>
        </w:rPr>
        <w:t>-восточной окраине</w:t>
      </w:r>
      <w:r w:rsidRPr="00EC4EE9">
        <w:rPr>
          <w:szCs w:val="28"/>
        </w:rPr>
        <w:t>.</w:t>
      </w:r>
      <w:r w:rsidR="00D74573" w:rsidRPr="00EC4EE9">
        <w:rPr>
          <w:szCs w:val="28"/>
        </w:rPr>
        <w:t xml:space="preserve"> Исходные</w:t>
      </w:r>
      <w:r w:rsidR="00D74573" w:rsidRPr="00D72539">
        <w:rPr>
          <w:szCs w:val="28"/>
        </w:rPr>
        <w:t xml:space="preserve"> данные по существующим водо</w:t>
      </w:r>
      <w:r w:rsidR="00974C65" w:rsidRPr="00D72539">
        <w:rPr>
          <w:szCs w:val="28"/>
        </w:rPr>
        <w:t>заборам</w:t>
      </w:r>
      <w:r w:rsidR="00D74573" w:rsidRPr="00D72539">
        <w:rPr>
          <w:szCs w:val="28"/>
        </w:rPr>
        <w:t xml:space="preserve"> приведены в </w:t>
      </w:r>
      <w:r w:rsidR="00D74573" w:rsidRPr="00A82A5F">
        <w:rPr>
          <w:szCs w:val="28"/>
        </w:rPr>
        <w:t>таблице 12.</w:t>
      </w:r>
      <w:r w:rsidR="00096223">
        <w:rPr>
          <w:szCs w:val="28"/>
        </w:rPr>
        <w:t>1</w:t>
      </w:r>
      <w:r w:rsidR="00D74573" w:rsidRPr="00A82A5F">
        <w:rPr>
          <w:szCs w:val="28"/>
        </w:rPr>
        <w:t>.</w:t>
      </w:r>
      <w:r w:rsidR="00A82A5F" w:rsidRPr="00A82A5F">
        <w:rPr>
          <w:szCs w:val="28"/>
        </w:rPr>
        <w:t xml:space="preserve"> Вода </w:t>
      </w:r>
      <w:r w:rsidR="00096223">
        <w:rPr>
          <w:szCs w:val="28"/>
        </w:rPr>
        <w:t>питьев</w:t>
      </w:r>
      <w:r w:rsidR="00C42198">
        <w:rPr>
          <w:szCs w:val="28"/>
        </w:rPr>
        <w:t>ая</w:t>
      </w:r>
      <w:r w:rsidR="00096223">
        <w:rPr>
          <w:szCs w:val="28"/>
        </w:rPr>
        <w:t xml:space="preserve"> </w:t>
      </w:r>
      <w:r w:rsidR="00A82A5F" w:rsidRPr="00A82A5F">
        <w:rPr>
          <w:szCs w:val="28"/>
        </w:rPr>
        <w:t xml:space="preserve">соответствует требованиям </w:t>
      </w:r>
      <w:r w:rsidR="00A82A5F" w:rsidRPr="00A82A5F">
        <w:rPr>
          <w:color w:val="000000"/>
          <w:szCs w:val="28"/>
        </w:rPr>
        <w:t>СанПиН 2.1.4.1074-01</w:t>
      </w:r>
      <w:r w:rsidR="00096223">
        <w:rPr>
          <w:color w:val="000000"/>
          <w:szCs w:val="28"/>
        </w:rPr>
        <w:t xml:space="preserve"> по жесткости</w:t>
      </w:r>
      <w:r w:rsidR="00A82A5F">
        <w:rPr>
          <w:color w:val="000000"/>
          <w:szCs w:val="28"/>
        </w:rPr>
        <w:t>.</w:t>
      </w:r>
    </w:p>
    <w:p w:rsidR="00095A29" w:rsidRPr="004B722F" w:rsidRDefault="00095A29" w:rsidP="003834CE">
      <w:pPr>
        <w:ind w:firstLine="720"/>
        <w:rPr>
          <w:szCs w:val="28"/>
        </w:rPr>
      </w:pPr>
      <w:r w:rsidRPr="004B722F">
        <w:rPr>
          <w:szCs w:val="28"/>
        </w:rPr>
        <w:t xml:space="preserve">Согласно данным, предоставленным </w:t>
      </w:r>
      <w:r w:rsidR="0055405D" w:rsidRPr="004B722F">
        <w:rPr>
          <w:szCs w:val="28"/>
        </w:rPr>
        <w:t>«МУП Калининское УКХ»</w:t>
      </w:r>
      <w:r w:rsidRPr="004B722F">
        <w:rPr>
          <w:szCs w:val="28"/>
        </w:rPr>
        <w:t xml:space="preserve"> общий водоотбор воды питьевого качества </w:t>
      </w:r>
      <w:r w:rsidR="004B722F" w:rsidRPr="004B722F">
        <w:rPr>
          <w:szCs w:val="28"/>
        </w:rPr>
        <w:t>1370</w:t>
      </w:r>
      <w:r w:rsidR="00096223" w:rsidRPr="004B722F">
        <w:rPr>
          <w:szCs w:val="28"/>
        </w:rPr>
        <w:t xml:space="preserve"> </w:t>
      </w:r>
      <w:r w:rsidRPr="004B722F">
        <w:rPr>
          <w:szCs w:val="28"/>
        </w:rPr>
        <w:t>м</w:t>
      </w:r>
      <w:r w:rsidRPr="004B722F">
        <w:rPr>
          <w:szCs w:val="28"/>
          <w:vertAlign w:val="superscript"/>
        </w:rPr>
        <w:t>3</w:t>
      </w:r>
      <w:r w:rsidRPr="004B722F">
        <w:rPr>
          <w:szCs w:val="28"/>
        </w:rPr>
        <w:t>/сут</w:t>
      </w:r>
      <w:r w:rsidR="00D72539" w:rsidRPr="004B722F">
        <w:rPr>
          <w:szCs w:val="28"/>
        </w:rPr>
        <w:t xml:space="preserve">., в том числе: на хозяйственно-питьевые нужды населения </w:t>
      </w:r>
      <w:r w:rsidR="004B722F" w:rsidRPr="004B722F">
        <w:rPr>
          <w:szCs w:val="28"/>
        </w:rPr>
        <w:t>1370</w:t>
      </w:r>
      <w:r w:rsidR="00D72539" w:rsidRPr="004B722F">
        <w:rPr>
          <w:szCs w:val="28"/>
        </w:rPr>
        <w:t xml:space="preserve"> м</w:t>
      </w:r>
      <w:r w:rsidR="00D72539" w:rsidRPr="004B722F">
        <w:rPr>
          <w:szCs w:val="28"/>
          <w:vertAlign w:val="superscript"/>
        </w:rPr>
        <w:t>3</w:t>
      </w:r>
      <w:r w:rsidR="00D72539" w:rsidRPr="004B722F">
        <w:rPr>
          <w:szCs w:val="28"/>
        </w:rPr>
        <w:t>/сут</w:t>
      </w:r>
      <w:r w:rsidR="004B722F" w:rsidRPr="004B722F">
        <w:rPr>
          <w:szCs w:val="28"/>
        </w:rPr>
        <w:t>.</w:t>
      </w:r>
    </w:p>
    <w:p w:rsidR="00095A29" w:rsidRPr="00D72539" w:rsidRDefault="00095A29" w:rsidP="003834CE">
      <w:pPr>
        <w:ind w:firstLine="720"/>
        <w:rPr>
          <w:szCs w:val="28"/>
        </w:rPr>
      </w:pPr>
      <w:r w:rsidRPr="00D72539">
        <w:rPr>
          <w:szCs w:val="28"/>
        </w:rPr>
        <w:t xml:space="preserve">Численность населения, обеспеченного питьевой и технической водой, составляет </w:t>
      </w:r>
      <w:r w:rsidR="009B0DD7" w:rsidRPr="009B0DD7">
        <w:rPr>
          <w:szCs w:val="28"/>
        </w:rPr>
        <w:t>2451</w:t>
      </w:r>
      <w:r w:rsidRPr="00D72539">
        <w:rPr>
          <w:szCs w:val="28"/>
        </w:rPr>
        <w:t xml:space="preserve"> человек, т. е. 100% (по данным администрации </w:t>
      </w:r>
      <w:r w:rsidR="00D72539" w:rsidRPr="00D72539">
        <w:rPr>
          <w:szCs w:val="28"/>
        </w:rPr>
        <w:t>поселения</w:t>
      </w:r>
      <w:r w:rsidRPr="00D72539">
        <w:rPr>
          <w:szCs w:val="28"/>
        </w:rPr>
        <w:t>).</w:t>
      </w:r>
    </w:p>
    <w:p w:rsidR="00095A29" w:rsidRPr="00D72539" w:rsidRDefault="00095A29" w:rsidP="003834CE">
      <w:pPr>
        <w:shd w:val="clear" w:color="auto" w:fill="FFFFFF"/>
        <w:tabs>
          <w:tab w:val="left" w:pos="993"/>
        </w:tabs>
        <w:ind w:firstLine="720"/>
        <w:rPr>
          <w:color w:val="000000"/>
          <w:szCs w:val="28"/>
        </w:rPr>
      </w:pPr>
      <w:r w:rsidRPr="00D72539">
        <w:rPr>
          <w:color w:val="000000"/>
          <w:szCs w:val="28"/>
        </w:rPr>
        <w:t xml:space="preserve">Удельный расчетный дебит воды в сутки составляет </w:t>
      </w:r>
      <w:r w:rsidR="009B0DD7" w:rsidRPr="009B0DD7">
        <w:rPr>
          <w:color w:val="000000"/>
          <w:szCs w:val="28"/>
        </w:rPr>
        <w:t>195</w:t>
      </w:r>
      <w:r w:rsidRPr="00D72539">
        <w:rPr>
          <w:color w:val="000000"/>
          <w:szCs w:val="28"/>
        </w:rPr>
        <w:t xml:space="preserve"> л/сутки на одного человека. Но, учитывая изношенность разводящих сетей, происходят потери добываемой воды на пути к потребителю. За счет этого реальные цифры водопотребления ниже, следовательно, количество подаваемой воды в </w:t>
      </w:r>
      <w:r w:rsidR="00D72539" w:rsidRPr="00D72539">
        <w:rPr>
          <w:color w:val="000000"/>
          <w:szCs w:val="28"/>
        </w:rPr>
        <w:t>населенные пункты поселения</w:t>
      </w:r>
      <w:r w:rsidRPr="00D72539">
        <w:rPr>
          <w:color w:val="000000"/>
          <w:szCs w:val="28"/>
        </w:rPr>
        <w:t xml:space="preserve"> значительно меньше.</w:t>
      </w:r>
    </w:p>
    <w:p w:rsidR="00095A29" w:rsidRDefault="003834CE" w:rsidP="00033E23">
      <w:pPr>
        <w:shd w:val="clear" w:color="auto" w:fill="FFFFFF"/>
        <w:tabs>
          <w:tab w:val="left" w:pos="993"/>
        </w:tabs>
        <w:ind w:firstLine="720"/>
        <w:rPr>
          <w:szCs w:val="28"/>
        </w:rPr>
      </w:pPr>
      <w:r>
        <w:rPr>
          <w:szCs w:val="28"/>
        </w:rPr>
        <w:t xml:space="preserve">Характеристика водопроводных сетей </w:t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 приведен</w:t>
      </w:r>
      <w:r w:rsidR="00016D81">
        <w:rPr>
          <w:szCs w:val="28"/>
        </w:rPr>
        <w:t>а</w:t>
      </w:r>
      <w:r>
        <w:rPr>
          <w:szCs w:val="28"/>
        </w:rPr>
        <w:t xml:space="preserve"> в таблице 12.</w:t>
      </w:r>
      <w:r w:rsidR="00016D81">
        <w:rPr>
          <w:szCs w:val="28"/>
        </w:rPr>
        <w:t>2</w:t>
      </w:r>
      <w:r>
        <w:rPr>
          <w:szCs w:val="28"/>
        </w:rPr>
        <w:t>.</w:t>
      </w:r>
    </w:p>
    <w:p w:rsidR="00BD2923" w:rsidRPr="00E17617" w:rsidRDefault="00BD2923" w:rsidP="00BD2923">
      <w:pPr>
        <w:ind w:firstLine="720"/>
        <w:rPr>
          <w:szCs w:val="28"/>
        </w:rPr>
      </w:pPr>
      <w:r w:rsidRPr="004B722F">
        <w:rPr>
          <w:szCs w:val="28"/>
        </w:rPr>
        <w:t xml:space="preserve">Сети водоснабжения населенных пунктов эксплуатируются </w:t>
      </w:r>
      <w:r w:rsidR="004B722F" w:rsidRPr="004B722F">
        <w:rPr>
          <w:szCs w:val="28"/>
        </w:rPr>
        <w:t>«МУП Калининское УКХ»</w:t>
      </w:r>
      <w:r w:rsidRPr="00E17617">
        <w:rPr>
          <w:szCs w:val="28"/>
        </w:rPr>
        <w:t xml:space="preserve"> В настоящее время около 60% водопроводных сетей находятся в ветхом состоянии и требуют ремонта и реконструкции. Физический износ сетей составляет от 40-60%. Причиной этому послужила неправильная эксплуатация в виде отсутствия плановых и капитальных ремонтов. За счет этого происходит внутренняя коррозия водопроводных сетей и частые аварии, которые приводят к перебоям в снабжении населения водой, большим потерям воды.</w:t>
      </w:r>
    </w:p>
    <w:p w:rsidR="00BD2923" w:rsidRPr="00E17617" w:rsidRDefault="00BD2923" w:rsidP="00BD2923">
      <w:pPr>
        <w:pStyle w:val="33"/>
        <w:spacing w:after="0"/>
        <w:ind w:firstLine="720"/>
        <w:rPr>
          <w:sz w:val="28"/>
          <w:szCs w:val="28"/>
        </w:rPr>
      </w:pPr>
      <w:r w:rsidRPr="00E17617">
        <w:rPr>
          <w:sz w:val="28"/>
          <w:szCs w:val="28"/>
        </w:rPr>
        <w:t>Зоны санитарной охраны (ЗСО) источников питьевого водоснабжения не соблюдаются. Необходимо выполнить комплекс мероприятий по приведению зон охраны до соответствия нормативным требованиям.</w:t>
      </w:r>
    </w:p>
    <w:p w:rsidR="00BD2923" w:rsidRPr="00033E23" w:rsidRDefault="00BD2923" w:rsidP="00033E23">
      <w:pPr>
        <w:shd w:val="clear" w:color="auto" w:fill="FFFFFF"/>
        <w:tabs>
          <w:tab w:val="left" w:pos="993"/>
        </w:tabs>
        <w:ind w:firstLine="720"/>
        <w:rPr>
          <w:szCs w:val="28"/>
        </w:rPr>
      </w:pPr>
    </w:p>
    <w:p w:rsidR="00D74573" w:rsidRDefault="00D74573" w:rsidP="000142DE">
      <w:pPr>
        <w:spacing w:before="20" w:after="20"/>
        <w:jc w:val="center"/>
        <w:rPr>
          <w:b/>
          <w:sz w:val="26"/>
          <w:szCs w:val="26"/>
        </w:rPr>
        <w:sectPr w:rsidR="00D74573" w:rsidSect="00FF3BC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4573" w:rsidRPr="00D74573" w:rsidRDefault="00D74573" w:rsidP="005A24DA">
      <w:pPr>
        <w:jc w:val="right"/>
        <w:outlineLvl w:val="0"/>
        <w:rPr>
          <w:szCs w:val="28"/>
        </w:rPr>
      </w:pPr>
      <w:r w:rsidRPr="00D74573">
        <w:rPr>
          <w:szCs w:val="28"/>
        </w:rPr>
        <w:t>Таблица 12.</w:t>
      </w:r>
      <w:r w:rsidR="00016D81">
        <w:rPr>
          <w:szCs w:val="28"/>
        </w:rPr>
        <w:t>1</w:t>
      </w:r>
    </w:p>
    <w:p w:rsidR="00D74573" w:rsidRPr="00D74573" w:rsidRDefault="00D74573" w:rsidP="00D74573">
      <w:pPr>
        <w:jc w:val="center"/>
        <w:rPr>
          <w:szCs w:val="28"/>
        </w:rPr>
      </w:pPr>
      <w:r w:rsidRPr="00D74573">
        <w:rPr>
          <w:szCs w:val="28"/>
        </w:rPr>
        <w:t>Исходные данные по существующим водо</w:t>
      </w:r>
      <w:r w:rsidR="00974C65">
        <w:rPr>
          <w:szCs w:val="28"/>
        </w:rPr>
        <w:t>заборам</w:t>
      </w:r>
    </w:p>
    <w:tbl>
      <w:tblPr>
        <w:tblW w:w="14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"/>
        <w:gridCol w:w="2601"/>
        <w:gridCol w:w="971"/>
        <w:gridCol w:w="1097"/>
        <w:gridCol w:w="1595"/>
        <w:gridCol w:w="1009"/>
        <w:gridCol w:w="1120"/>
        <w:gridCol w:w="1162"/>
        <w:gridCol w:w="1508"/>
        <w:gridCol w:w="1931"/>
        <w:gridCol w:w="1256"/>
      </w:tblGrid>
      <w:tr w:rsidR="00974C65" w:rsidRPr="004B36AC" w:rsidTr="006D5C9D">
        <w:trPr>
          <w:jc w:val="center"/>
        </w:trPr>
        <w:tc>
          <w:tcPr>
            <w:tcW w:w="694" w:type="dxa"/>
            <w:vMerge w:val="restart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601" w:type="dxa"/>
            <w:vMerge w:val="restart"/>
          </w:tcPr>
          <w:p w:rsidR="00974C65" w:rsidRPr="004B36AC" w:rsidRDefault="00BD2923" w:rsidP="00F30B42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Местоположение</w:t>
            </w:r>
            <w:r w:rsidR="00974C65" w:rsidRPr="004B36AC">
              <w:rPr>
                <w:b/>
                <w:sz w:val="26"/>
                <w:szCs w:val="26"/>
              </w:rPr>
              <w:t xml:space="preserve"> </w:t>
            </w:r>
            <w:r w:rsidR="00536C3D">
              <w:rPr>
                <w:b/>
                <w:sz w:val="26"/>
                <w:szCs w:val="26"/>
              </w:rPr>
              <w:t xml:space="preserve">источника </w:t>
            </w:r>
            <w:r w:rsidR="00974C65" w:rsidRPr="004B36AC">
              <w:rPr>
                <w:b/>
                <w:sz w:val="26"/>
                <w:szCs w:val="26"/>
              </w:rPr>
              <w:t>водоснабжения</w:t>
            </w:r>
          </w:p>
        </w:tc>
        <w:tc>
          <w:tcPr>
            <w:tcW w:w="971" w:type="dxa"/>
            <w:vMerge w:val="restart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Год строи-тель</w:t>
            </w:r>
            <w:r w:rsidR="00252AD1" w:rsidRPr="004B36AC">
              <w:rPr>
                <w:b/>
                <w:sz w:val="26"/>
                <w:szCs w:val="26"/>
              </w:rPr>
              <w:t>-</w:t>
            </w:r>
            <w:r w:rsidRPr="004B36AC">
              <w:rPr>
                <w:b/>
                <w:sz w:val="26"/>
                <w:szCs w:val="26"/>
              </w:rPr>
              <w:t>ства</w:t>
            </w:r>
          </w:p>
        </w:tc>
        <w:tc>
          <w:tcPr>
            <w:tcW w:w="5983" w:type="dxa"/>
            <w:gridSpan w:val="5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Оборудование</w:t>
            </w:r>
          </w:p>
        </w:tc>
        <w:tc>
          <w:tcPr>
            <w:tcW w:w="1508" w:type="dxa"/>
            <w:vMerge w:val="restart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Глубина скважины, м</w:t>
            </w:r>
          </w:p>
        </w:tc>
        <w:tc>
          <w:tcPr>
            <w:tcW w:w="1931" w:type="dxa"/>
            <w:vMerge w:val="restart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Статический/ динамический уровни</w:t>
            </w:r>
          </w:p>
        </w:tc>
        <w:tc>
          <w:tcPr>
            <w:tcW w:w="1256" w:type="dxa"/>
            <w:vMerge w:val="restart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Наличие СЗЗ</w:t>
            </w:r>
          </w:p>
        </w:tc>
      </w:tr>
      <w:tr w:rsidR="00BD2923" w:rsidRPr="004B36AC" w:rsidTr="006D5C9D">
        <w:trPr>
          <w:jc w:val="center"/>
        </w:trPr>
        <w:tc>
          <w:tcPr>
            <w:tcW w:w="694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601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71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97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марка насоса</w:t>
            </w:r>
          </w:p>
        </w:tc>
        <w:tc>
          <w:tcPr>
            <w:tcW w:w="1595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произво-дитель-ность, м</w:t>
            </w:r>
            <w:r w:rsidRPr="004B36AC">
              <w:rPr>
                <w:b/>
                <w:sz w:val="26"/>
                <w:szCs w:val="26"/>
                <w:vertAlign w:val="superscript"/>
              </w:rPr>
              <w:t>3</w:t>
            </w:r>
            <w:r w:rsidRPr="004B36AC">
              <w:rPr>
                <w:b/>
                <w:sz w:val="26"/>
                <w:szCs w:val="26"/>
              </w:rPr>
              <w:t>/ч</w:t>
            </w:r>
          </w:p>
        </w:tc>
        <w:tc>
          <w:tcPr>
            <w:tcW w:w="1009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напор, м</w:t>
            </w:r>
          </w:p>
        </w:tc>
        <w:tc>
          <w:tcPr>
            <w:tcW w:w="1120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мощ-ность, кВт</w:t>
            </w:r>
          </w:p>
        </w:tc>
        <w:tc>
          <w:tcPr>
            <w:tcW w:w="1162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кол-во, шт.</w:t>
            </w:r>
          </w:p>
        </w:tc>
        <w:tc>
          <w:tcPr>
            <w:tcW w:w="1508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31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6" w:type="dxa"/>
            <w:vMerge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D2923" w:rsidRPr="004B36AC" w:rsidTr="006D5C9D">
        <w:trPr>
          <w:jc w:val="center"/>
        </w:trPr>
        <w:tc>
          <w:tcPr>
            <w:tcW w:w="694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601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71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97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595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009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120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162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508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931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256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11</w:t>
            </w:r>
          </w:p>
        </w:tc>
      </w:tr>
      <w:tr w:rsidR="00BD2923" w:rsidRPr="004B36AC" w:rsidTr="006D5C9D">
        <w:trPr>
          <w:jc w:val="center"/>
        </w:trPr>
        <w:tc>
          <w:tcPr>
            <w:tcW w:w="694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2601" w:type="dxa"/>
          </w:tcPr>
          <w:p w:rsidR="00F21991" w:rsidRPr="004B722F" w:rsidRDefault="00F21991" w:rsidP="00F21991">
            <w:pPr>
              <w:spacing w:before="20" w:after="20" w:line="240" w:lineRule="auto"/>
              <w:rPr>
                <w:sz w:val="26"/>
                <w:szCs w:val="26"/>
              </w:rPr>
            </w:pPr>
            <w:r w:rsidRPr="004B722F">
              <w:rPr>
                <w:sz w:val="26"/>
                <w:szCs w:val="26"/>
              </w:rPr>
              <w:t>Скважина № 81,</w:t>
            </w:r>
          </w:p>
          <w:p w:rsidR="00974C65" w:rsidRPr="004B722F" w:rsidRDefault="00BD2923" w:rsidP="004B722F">
            <w:pPr>
              <w:spacing w:before="20" w:after="20" w:line="240" w:lineRule="auto"/>
              <w:rPr>
                <w:sz w:val="26"/>
                <w:szCs w:val="26"/>
              </w:rPr>
            </w:pPr>
            <w:r w:rsidRPr="004B722F">
              <w:rPr>
                <w:sz w:val="26"/>
                <w:szCs w:val="26"/>
              </w:rPr>
              <w:t xml:space="preserve">Пос. </w:t>
            </w:r>
            <w:r w:rsidR="002A3FB4" w:rsidRPr="004B722F">
              <w:rPr>
                <w:sz w:val="26"/>
                <w:szCs w:val="26"/>
              </w:rPr>
              <w:t>Калининск</w:t>
            </w:r>
            <w:r w:rsidR="00F30B42" w:rsidRPr="004B722F">
              <w:rPr>
                <w:sz w:val="26"/>
                <w:szCs w:val="26"/>
              </w:rPr>
              <w:t>ий</w:t>
            </w:r>
            <w:r w:rsidRPr="004B722F">
              <w:rPr>
                <w:sz w:val="26"/>
                <w:szCs w:val="26"/>
              </w:rPr>
              <w:t xml:space="preserve">, </w:t>
            </w:r>
            <w:r w:rsidR="004B722F" w:rsidRPr="004B722F">
              <w:rPr>
                <w:sz w:val="26"/>
                <w:szCs w:val="26"/>
              </w:rPr>
              <w:t>юго -восточная окраина</w:t>
            </w:r>
          </w:p>
        </w:tc>
        <w:tc>
          <w:tcPr>
            <w:tcW w:w="971" w:type="dxa"/>
          </w:tcPr>
          <w:p w:rsidR="00974C65" w:rsidRPr="004B36AC" w:rsidRDefault="00F30B42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2006</w:t>
            </w:r>
          </w:p>
        </w:tc>
        <w:tc>
          <w:tcPr>
            <w:tcW w:w="1097" w:type="dxa"/>
          </w:tcPr>
          <w:p w:rsidR="00974C65" w:rsidRDefault="00974C65" w:rsidP="00314B8C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ЭЦВ-</w:t>
            </w:r>
            <w:r w:rsidR="00F30B42">
              <w:rPr>
                <w:sz w:val="26"/>
                <w:szCs w:val="26"/>
              </w:rPr>
              <w:t>10</w:t>
            </w:r>
          </w:p>
          <w:p w:rsidR="00314B8C" w:rsidRPr="004B36AC" w:rsidRDefault="00314B8C" w:rsidP="00314B8C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</w:tcPr>
          <w:p w:rsidR="00974C65" w:rsidRPr="004B36AC" w:rsidRDefault="00F21991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1009" w:type="dxa"/>
          </w:tcPr>
          <w:p w:rsidR="00974C65" w:rsidRPr="004B36AC" w:rsidRDefault="00F21991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20" w:type="dxa"/>
          </w:tcPr>
          <w:p w:rsidR="00974C65" w:rsidRPr="004B36AC" w:rsidRDefault="00F21991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1162" w:type="dxa"/>
          </w:tcPr>
          <w:p w:rsidR="00974C65" w:rsidRPr="004B36AC" w:rsidRDefault="00974C65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1508" w:type="dxa"/>
          </w:tcPr>
          <w:p w:rsidR="00974C65" w:rsidRPr="004B36AC" w:rsidRDefault="00F21991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</w:t>
            </w:r>
          </w:p>
        </w:tc>
        <w:tc>
          <w:tcPr>
            <w:tcW w:w="1931" w:type="dxa"/>
          </w:tcPr>
          <w:p w:rsidR="00974C65" w:rsidRPr="004B36AC" w:rsidRDefault="00F21991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8,9/12,5</w:t>
            </w:r>
          </w:p>
        </w:tc>
        <w:tc>
          <w:tcPr>
            <w:tcW w:w="1256" w:type="dxa"/>
          </w:tcPr>
          <w:p w:rsidR="00974C65" w:rsidRPr="00F21991" w:rsidRDefault="00974C65" w:rsidP="00F30B42">
            <w:pPr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  <w:r w:rsidRPr="00F21991">
              <w:rPr>
                <w:color w:val="FF0000"/>
                <w:sz w:val="26"/>
                <w:szCs w:val="26"/>
              </w:rPr>
              <w:t>Да</w:t>
            </w:r>
          </w:p>
        </w:tc>
      </w:tr>
      <w:tr w:rsidR="00536C3D" w:rsidRPr="004B36AC" w:rsidTr="006D5C9D">
        <w:trPr>
          <w:jc w:val="center"/>
        </w:trPr>
        <w:tc>
          <w:tcPr>
            <w:tcW w:w="694" w:type="dxa"/>
          </w:tcPr>
          <w:p w:rsidR="00536C3D" w:rsidRPr="004B36AC" w:rsidRDefault="00536C3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2</w:t>
            </w:r>
          </w:p>
        </w:tc>
        <w:tc>
          <w:tcPr>
            <w:tcW w:w="2601" w:type="dxa"/>
          </w:tcPr>
          <w:p w:rsidR="00536C3D" w:rsidRPr="004B722F" w:rsidRDefault="00F21991" w:rsidP="00314B8C">
            <w:pPr>
              <w:spacing w:before="20" w:after="20" w:line="240" w:lineRule="auto"/>
              <w:rPr>
                <w:sz w:val="26"/>
                <w:szCs w:val="26"/>
              </w:rPr>
            </w:pPr>
            <w:r w:rsidRPr="004B722F">
              <w:rPr>
                <w:sz w:val="26"/>
                <w:szCs w:val="26"/>
              </w:rPr>
              <w:t>Скважина №</w:t>
            </w:r>
            <w:r w:rsidR="00314B8C" w:rsidRPr="004B722F">
              <w:rPr>
                <w:sz w:val="26"/>
                <w:szCs w:val="26"/>
              </w:rPr>
              <w:t xml:space="preserve"> 309 Бис </w:t>
            </w:r>
            <w:r w:rsidR="00536C3D" w:rsidRPr="004B722F">
              <w:rPr>
                <w:sz w:val="26"/>
                <w:szCs w:val="26"/>
              </w:rPr>
              <w:t xml:space="preserve">Пос. </w:t>
            </w:r>
            <w:r w:rsidR="002A3FB4" w:rsidRPr="004B722F">
              <w:rPr>
                <w:sz w:val="26"/>
                <w:szCs w:val="26"/>
              </w:rPr>
              <w:t>Калининск</w:t>
            </w:r>
            <w:r w:rsidR="00314B8C" w:rsidRPr="004B722F">
              <w:rPr>
                <w:sz w:val="26"/>
                <w:szCs w:val="26"/>
              </w:rPr>
              <w:t>ий</w:t>
            </w:r>
            <w:r w:rsidR="00536C3D" w:rsidRPr="004B722F">
              <w:rPr>
                <w:sz w:val="26"/>
                <w:szCs w:val="26"/>
              </w:rPr>
              <w:t xml:space="preserve">, </w:t>
            </w:r>
            <w:r w:rsidR="004B722F" w:rsidRPr="004B722F">
              <w:rPr>
                <w:sz w:val="26"/>
                <w:szCs w:val="26"/>
              </w:rPr>
              <w:t>юго -восточная окраина</w:t>
            </w:r>
          </w:p>
        </w:tc>
        <w:tc>
          <w:tcPr>
            <w:tcW w:w="971" w:type="dxa"/>
          </w:tcPr>
          <w:p w:rsidR="00536C3D" w:rsidRPr="004B36AC" w:rsidRDefault="00536C3D" w:rsidP="00314B8C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314B8C">
              <w:rPr>
                <w:sz w:val="26"/>
                <w:szCs w:val="26"/>
              </w:rPr>
              <w:t>79</w:t>
            </w:r>
          </w:p>
        </w:tc>
        <w:tc>
          <w:tcPr>
            <w:tcW w:w="1097" w:type="dxa"/>
          </w:tcPr>
          <w:p w:rsidR="00536C3D" w:rsidRDefault="00536C3D" w:rsidP="00314B8C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ЭЦВ-</w:t>
            </w:r>
            <w:r w:rsidR="00314B8C">
              <w:rPr>
                <w:sz w:val="26"/>
                <w:szCs w:val="26"/>
              </w:rPr>
              <w:t>8</w:t>
            </w:r>
          </w:p>
          <w:p w:rsidR="00314B8C" w:rsidRPr="004B36AC" w:rsidRDefault="00314B8C" w:rsidP="00314B8C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</w:tcPr>
          <w:p w:rsidR="00536C3D" w:rsidRPr="004B36AC" w:rsidRDefault="006D5C9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009" w:type="dxa"/>
          </w:tcPr>
          <w:p w:rsidR="00536C3D" w:rsidRPr="004B36AC" w:rsidRDefault="006D5C9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20" w:type="dxa"/>
          </w:tcPr>
          <w:p w:rsidR="00536C3D" w:rsidRPr="004B36AC" w:rsidRDefault="00536C3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162" w:type="dxa"/>
          </w:tcPr>
          <w:p w:rsidR="00536C3D" w:rsidRPr="004B36AC" w:rsidRDefault="00536C3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</w:t>
            </w:r>
          </w:p>
        </w:tc>
        <w:tc>
          <w:tcPr>
            <w:tcW w:w="1508" w:type="dxa"/>
          </w:tcPr>
          <w:p w:rsidR="00536C3D" w:rsidRPr="004B36AC" w:rsidRDefault="006D5C9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</w:t>
            </w:r>
          </w:p>
        </w:tc>
        <w:tc>
          <w:tcPr>
            <w:tcW w:w="1931" w:type="dxa"/>
          </w:tcPr>
          <w:p w:rsidR="00536C3D" w:rsidRPr="004B36AC" w:rsidRDefault="006D5C9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6,3/8,5</w:t>
            </w:r>
          </w:p>
        </w:tc>
        <w:tc>
          <w:tcPr>
            <w:tcW w:w="1256" w:type="dxa"/>
          </w:tcPr>
          <w:p w:rsidR="00536C3D" w:rsidRPr="004B36AC" w:rsidRDefault="00536C3D" w:rsidP="00F30B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Да</w:t>
            </w:r>
          </w:p>
        </w:tc>
      </w:tr>
    </w:tbl>
    <w:p w:rsidR="00D74573" w:rsidRDefault="00D74573" w:rsidP="00033E23">
      <w:pPr>
        <w:ind w:firstLine="720"/>
        <w:rPr>
          <w:szCs w:val="28"/>
        </w:rPr>
        <w:sectPr w:rsidR="00D74573" w:rsidSect="00D7457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834CE" w:rsidRDefault="003834CE" w:rsidP="005A24DA">
      <w:pPr>
        <w:jc w:val="right"/>
        <w:outlineLvl w:val="0"/>
        <w:rPr>
          <w:szCs w:val="28"/>
        </w:rPr>
      </w:pPr>
      <w:r>
        <w:rPr>
          <w:szCs w:val="28"/>
        </w:rPr>
        <w:t>Таблице 12.</w:t>
      </w:r>
      <w:r w:rsidR="00016D81">
        <w:rPr>
          <w:szCs w:val="28"/>
        </w:rPr>
        <w:t>2</w:t>
      </w:r>
    </w:p>
    <w:p w:rsidR="003834CE" w:rsidRDefault="003834CE" w:rsidP="003834CE">
      <w:pPr>
        <w:jc w:val="center"/>
        <w:rPr>
          <w:szCs w:val="28"/>
        </w:rPr>
      </w:pPr>
      <w:r>
        <w:rPr>
          <w:szCs w:val="28"/>
        </w:rPr>
        <w:t>Характеристика водопроводных сетей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"/>
        <w:gridCol w:w="2310"/>
        <w:gridCol w:w="1307"/>
        <w:gridCol w:w="1057"/>
        <w:gridCol w:w="1357"/>
        <w:gridCol w:w="1271"/>
        <w:gridCol w:w="1463"/>
      </w:tblGrid>
      <w:tr w:rsidR="00051869" w:rsidRPr="004B36AC" w:rsidTr="00BA64EA">
        <w:trPr>
          <w:jc w:val="center"/>
        </w:trPr>
        <w:tc>
          <w:tcPr>
            <w:tcW w:w="626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664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pacing w:val="-4"/>
                <w:sz w:val="26"/>
                <w:szCs w:val="26"/>
              </w:rPr>
              <w:t xml:space="preserve">Наименование участков </w:t>
            </w:r>
            <w:r w:rsidRPr="004B36AC">
              <w:rPr>
                <w:b/>
                <w:sz w:val="26"/>
                <w:szCs w:val="26"/>
              </w:rPr>
              <w:t>(по улицам)</w:t>
            </w:r>
          </w:p>
        </w:tc>
        <w:tc>
          <w:tcPr>
            <w:tcW w:w="1337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pacing w:val="-4"/>
                <w:sz w:val="26"/>
                <w:szCs w:val="26"/>
              </w:rPr>
              <w:t>Диаметр, мм</w:t>
            </w:r>
          </w:p>
        </w:tc>
        <w:tc>
          <w:tcPr>
            <w:tcW w:w="1102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pacing w:val="-5"/>
                <w:sz w:val="26"/>
                <w:szCs w:val="26"/>
              </w:rPr>
              <w:t>Длина,</w:t>
            </w:r>
            <w:r w:rsidR="00D9187C" w:rsidRPr="004B36A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B36AC">
              <w:rPr>
                <w:b/>
                <w:spacing w:val="-5"/>
                <w:sz w:val="26"/>
                <w:szCs w:val="26"/>
              </w:rPr>
              <w:t>м</w:t>
            </w:r>
          </w:p>
        </w:tc>
        <w:tc>
          <w:tcPr>
            <w:tcW w:w="1357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pacing w:val="-6"/>
                <w:sz w:val="26"/>
                <w:szCs w:val="26"/>
              </w:rPr>
              <w:t xml:space="preserve">Материал </w:t>
            </w:r>
            <w:r w:rsidRPr="004B36AC">
              <w:rPr>
                <w:b/>
                <w:sz w:val="26"/>
                <w:szCs w:val="26"/>
              </w:rPr>
              <w:t>труб</w:t>
            </w:r>
          </w:p>
        </w:tc>
        <w:tc>
          <w:tcPr>
            <w:tcW w:w="1294" w:type="dxa"/>
          </w:tcPr>
          <w:p w:rsidR="00051869" w:rsidRPr="004B36AC" w:rsidRDefault="00051869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 xml:space="preserve">Год </w:t>
            </w:r>
            <w:r w:rsidRPr="004B36AC">
              <w:rPr>
                <w:b/>
                <w:spacing w:val="-3"/>
                <w:sz w:val="26"/>
                <w:szCs w:val="26"/>
              </w:rPr>
              <w:t>строи</w:t>
            </w:r>
            <w:r w:rsidR="00D9187C" w:rsidRPr="004B36AC">
              <w:rPr>
                <w:b/>
                <w:spacing w:val="-3"/>
                <w:sz w:val="26"/>
                <w:szCs w:val="26"/>
              </w:rPr>
              <w:t>-т</w:t>
            </w:r>
            <w:r w:rsidRPr="004B36AC">
              <w:rPr>
                <w:b/>
                <w:spacing w:val="-3"/>
                <w:sz w:val="26"/>
                <w:szCs w:val="26"/>
              </w:rPr>
              <w:t>ель</w:t>
            </w:r>
            <w:r w:rsidRPr="004B36AC">
              <w:rPr>
                <w:b/>
                <w:sz w:val="26"/>
                <w:szCs w:val="26"/>
              </w:rPr>
              <w:t>ства</w:t>
            </w:r>
          </w:p>
        </w:tc>
        <w:tc>
          <w:tcPr>
            <w:tcW w:w="993" w:type="dxa"/>
          </w:tcPr>
          <w:p w:rsidR="00051869" w:rsidRPr="004B36AC" w:rsidRDefault="00F8018E" w:rsidP="005F7A5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Состояние</w:t>
            </w:r>
          </w:p>
        </w:tc>
      </w:tr>
      <w:tr w:rsidR="00051869" w:rsidRPr="004B36AC" w:rsidTr="00BA64EA">
        <w:trPr>
          <w:jc w:val="center"/>
        </w:trPr>
        <w:tc>
          <w:tcPr>
            <w:tcW w:w="626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664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337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102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357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294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051869" w:rsidRPr="004B36AC" w:rsidRDefault="00051869" w:rsidP="006D5C9D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7</w:t>
            </w:r>
          </w:p>
        </w:tc>
      </w:tr>
      <w:tr w:rsidR="00051869" w:rsidRPr="00BA64EA" w:rsidTr="00BA64EA">
        <w:trPr>
          <w:jc w:val="center"/>
        </w:trPr>
        <w:tc>
          <w:tcPr>
            <w:tcW w:w="9373" w:type="dxa"/>
            <w:gridSpan w:val="7"/>
          </w:tcPr>
          <w:p w:rsidR="00051869" w:rsidRPr="00BA64EA" w:rsidRDefault="00DB482C" w:rsidP="006D5C9D">
            <w:pPr>
              <w:spacing w:before="20" w:after="20"/>
              <w:jc w:val="center"/>
              <w:rPr>
                <w:b/>
                <w:i/>
                <w:sz w:val="26"/>
                <w:szCs w:val="26"/>
              </w:rPr>
            </w:pPr>
            <w:r w:rsidRPr="00BA64EA">
              <w:rPr>
                <w:b/>
                <w:i/>
                <w:sz w:val="26"/>
                <w:szCs w:val="26"/>
              </w:rPr>
              <w:t>Поселок</w:t>
            </w:r>
            <w:r w:rsidR="00051869" w:rsidRPr="00BA64EA">
              <w:rPr>
                <w:b/>
                <w:i/>
                <w:sz w:val="26"/>
                <w:szCs w:val="26"/>
              </w:rPr>
              <w:t xml:space="preserve"> </w:t>
            </w:r>
            <w:r w:rsidR="002A3FB4">
              <w:rPr>
                <w:b/>
                <w:i/>
                <w:sz w:val="26"/>
                <w:szCs w:val="26"/>
              </w:rPr>
              <w:t>Калининск</w:t>
            </w:r>
            <w:r w:rsidR="006D5C9D">
              <w:rPr>
                <w:b/>
                <w:i/>
                <w:sz w:val="26"/>
                <w:szCs w:val="26"/>
              </w:rPr>
              <w:t>ий</w:t>
            </w:r>
          </w:p>
        </w:tc>
      </w:tr>
      <w:tr w:rsidR="00C8643F" w:rsidRPr="004B36AC" w:rsidTr="00BA64EA">
        <w:trPr>
          <w:trHeight w:val="154"/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6D5C9D">
              <w:rPr>
                <w:sz w:val="26"/>
                <w:szCs w:val="26"/>
              </w:rPr>
              <w:t>Моздокская</w:t>
            </w:r>
          </w:p>
        </w:tc>
        <w:tc>
          <w:tcPr>
            <w:tcW w:w="133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</w:t>
            </w:r>
            <w:r w:rsidR="006D5C9D">
              <w:rPr>
                <w:sz w:val="26"/>
                <w:szCs w:val="26"/>
              </w:rPr>
              <w:t>0</w:t>
            </w:r>
          </w:p>
        </w:tc>
        <w:tc>
          <w:tcPr>
            <w:tcW w:w="1102" w:type="dxa"/>
          </w:tcPr>
          <w:p w:rsidR="00C8643F" w:rsidRPr="00BA64EA" w:rsidRDefault="006D5C9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6D5C9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2002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F8018E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trHeight w:val="154"/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2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F8018E">
              <w:rPr>
                <w:sz w:val="26"/>
                <w:szCs w:val="26"/>
              </w:rPr>
              <w:t>Надтеречная</w:t>
            </w:r>
          </w:p>
        </w:tc>
        <w:tc>
          <w:tcPr>
            <w:tcW w:w="1337" w:type="dxa"/>
          </w:tcPr>
          <w:p w:rsidR="00C8643F" w:rsidRPr="004B36AC" w:rsidRDefault="00F8018E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02" w:type="dxa"/>
          </w:tcPr>
          <w:p w:rsidR="00C8643F" w:rsidRPr="00BA64EA" w:rsidRDefault="00F8018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F8018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2002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F8018E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trHeight w:val="154"/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3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F8018E">
              <w:rPr>
                <w:sz w:val="26"/>
                <w:szCs w:val="26"/>
              </w:rPr>
              <w:t>Садовая</w:t>
            </w:r>
          </w:p>
        </w:tc>
        <w:tc>
          <w:tcPr>
            <w:tcW w:w="1337" w:type="dxa"/>
          </w:tcPr>
          <w:p w:rsidR="00C8643F" w:rsidRPr="004B36AC" w:rsidRDefault="00F8018E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102" w:type="dxa"/>
          </w:tcPr>
          <w:p w:rsidR="00C8643F" w:rsidRPr="00BA64EA" w:rsidRDefault="00F8018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</w:t>
            </w:r>
          </w:p>
        </w:tc>
        <w:tc>
          <w:tcPr>
            <w:tcW w:w="1357" w:type="dxa"/>
          </w:tcPr>
          <w:p w:rsidR="00C8643F" w:rsidRPr="004B36AC" w:rsidRDefault="00F8018E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пластик.</w:t>
            </w:r>
          </w:p>
        </w:tc>
        <w:tc>
          <w:tcPr>
            <w:tcW w:w="1294" w:type="dxa"/>
          </w:tcPr>
          <w:p w:rsidR="00C8643F" w:rsidRPr="004B36AC" w:rsidRDefault="00F8018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2011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F8018E">
              <w:rPr>
                <w:sz w:val="26"/>
                <w:szCs w:val="26"/>
              </w:rPr>
              <w:t>ор.</w:t>
            </w:r>
          </w:p>
        </w:tc>
      </w:tr>
      <w:tr w:rsidR="00C8643F" w:rsidRPr="004B36AC" w:rsidTr="00BA64EA">
        <w:trPr>
          <w:trHeight w:val="154"/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4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F8018E">
              <w:rPr>
                <w:sz w:val="26"/>
                <w:szCs w:val="26"/>
              </w:rPr>
              <w:t>Береговая</w:t>
            </w:r>
          </w:p>
        </w:tc>
        <w:tc>
          <w:tcPr>
            <w:tcW w:w="1337" w:type="dxa"/>
          </w:tcPr>
          <w:p w:rsidR="00C8643F" w:rsidRPr="004B36AC" w:rsidRDefault="00F8018E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100х</w:t>
            </w:r>
            <w:r w:rsidR="00C8643F">
              <w:rPr>
                <w:sz w:val="26"/>
                <w:szCs w:val="26"/>
              </w:rPr>
              <w:t>150</w:t>
            </w:r>
          </w:p>
        </w:tc>
        <w:tc>
          <w:tcPr>
            <w:tcW w:w="1102" w:type="dxa"/>
          </w:tcPr>
          <w:p w:rsidR="00C8643F" w:rsidRPr="00BA64EA" w:rsidRDefault="00E130C9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1340</w:t>
            </w:r>
          </w:p>
        </w:tc>
        <w:tc>
          <w:tcPr>
            <w:tcW w:w="1357" w:type="dxa"/>
          </w:tcPr>
          <w:p w:rsidR="00C8643F" w:rsidRPr="004B36AC" w:rsidRDefault="00E130C9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 xml:space="preserve">чуг х </w:t>
            </w:r>
            <w:r w:rsidR="00C8643F" w:rsidRPr="004B36AC">
              <w:rPr>
                <w:spacing w:val="-1"/>
                <w:sz w:val="26"/>
                <w:szCs w:val="26"/>
              </w:rPr>
              <w:t>а/ц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E130C9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E130C9">
              <w:rPr>
                <w:sz w:val="26"/>
                <w:szCs w:val="26"/>
              </w:rPr>
              <w:t>ор.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5</w:t>
            </w:r>
          </w:p>
        </w:tc>
        <w:tc>
          <w:tcPr>
            <w:tcW w:w="2664" w:type="dxa"/>
          </w:tcPr>
          <w:p w:rsidR="00C8643F" w:rsidRPr="00BA64EA" w:rsidRDefault="00E130C9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пер. Теречный</w:t>
            </w:r>
          </w:p>
        </w:tc>
        <w:tc>
          <w:tcPr>
            <w:tcW w:w="1337" w:type="dxa"/>
          </w:tcPr>
          <w:p w:rsidR="00C8643F" w:rsidRPr="004B36AC" w:rsidRDefault="00E130C9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102" w:type="dxa"/>
          </w:tcPr>
          <w:p w:rsidR="00C8643F" w:rsidRPr="00BA64EA" w:rsidRDefault="00E130C9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E130C9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130C9">
              <w:rPr>
                <w:sz w:val="26"/>
                <w:szCs w:val="26"/>
              </w:rPr>
              <w:t>довл.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6</w:t>
            </w:r>
          </w:p>
        </w:tc>
        <w:tc>
          <w:tcPr>
            <w:tcW w:w="2664" w:type="dxa"/>
          </w:tcPr>
          <w:p w:rsidR="00C8643F" w:rsidRPr="00BA64EA" w:rsidRDefault="00E130C9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Береговой </w:t>
            </w:r>
            <w:r w:rsidR="00AA11FA">
              <w:rPr>
                <w:sz w:val="26"/>
                <w:szCs w:val="26"/>
              </w:rPr>
              <w:t xml:space="preserve"> до Садовой</w:t>
            </w:r>
          </w:p>
        </w:tc>
        <w:tc>
          <w:tcPr>
            <w:tcW w:w="1337" w:type="dxa"/>
          </w:tcPr>
          <w:p w:rsidR="00C8643F" w:rsidRPr="004B36AC" w:rsidRDefault="00AA11FA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102" w:type="dxa"/>
          </w:tcPr>
          <w:p w:rsidR="00C8643F" w:rsidRPr="00BA64EA" w:rsidRDefault="00AA11FA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AA11FA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A11FA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7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A11FA">
              <w:rPr>
                <w:sz w:val="26"/>
                <w:szCs w:val="26"/>
              </w:rPr>
              <w:t>Победы</w:t>
            </w:r>
          </w:p>
        </w:tc>
        <w:tc>
          <w:tcPr>
            <w:tcW w:w="133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100</w:t>
            </w:r>
          </w:p>
        </w:tc>
        <w:tc>
          <w:tcPr>
            <w:tcW w:w="1102" w:type="dxa"/>
          </w:tcPr>
          <w:p w:rsidR="00C8643F" w:rsidRPr="00BA64EA" w:rsidRDefault="00AA11FA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AA11FA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</w:t>
            </w:r>
            <w:r w:rsidR="00AA11FA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AA11FA">
              <w:rPr>
                <w:sz w:val="26"/>
                <w:szCs w:val="26"/>
              </w:rPr>
              <w:t>довл.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8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A11FA">
              <w:rPr>
                <w:sz w:val="26"/>
                <w:szCs w:val="26"/>
              </w:rPr>
              <w:t>Мира</w:t>
            </w:r>
          </w:p>
        </w:tc>
        <w:tc>
          <w:tcPr>
            <w:tcW w:w="1337" w:type="dxa"/>
          </w:tcPr>
          <w:p w:rsidR="00C8643F" w:rsidRPr="004B36AC" w:rsidRDefault="00AA11FA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1102" w:type="dxa"/>
          </w:tcPr>
          <w:p w:rsidR="00C8643F" w:rsidRPr="00BA64EA" w:rsidRDefault="00AA11FA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8643F" w:rsidRPr="00BA64EA">
              <w:rPr>
                <w:sz w:val="26"/>
                <w:szCs w:val="26"/>
              </w:rPr>
              <w:t>50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AA11FA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AA11FA">
              <w:rPr>
                <w:sz w:val="26"/>
                <w:szCs w:val="26"/>
              </w:rPr>
              <w:t>довл.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9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A11FA">
              <w:rPr>
                <w:sz w:val="26"/>
                <w:szCs w:val="26"/>
              </w:rPr>
              <w:t>Мостовая</w:t>
            </w:r>
          </w:p>
        </w:tc>
        <w:tc>
          <w:tcPr>
            <w:tcW w:w="1337" w:type="dxa"/>
          </w:tcPr>
          <w:p w:rsidR="00C8643F" w:rsidRPr="004B36AC" w:rsidRDefault="008D7AA1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102" w:type="dxa"/>
          </w:tcPr>
          <w:p w:rsidR="00C8643F" w:rsidRPr="00BA64EA" w:rsidRDefault="00747238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  <w:r w:rsidR="00C8643F" w:rsidRPr="00BA64EA">
              <w:rPr>
                <w:sz w:val="26"/>
                <w:szCs w:val="26"/>
              </w:rPr>
              <w:t>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747238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747238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10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747238">
              <w:rPr>
                <w:sz w:val="26"/>
                <w:szCs w:val="26"/>
              </w:rPr>
              <w:t>Восточная</w:t>
            </w:r>
          </w:p>
        </w:tc>
        <w:tc>
          <w:tcPr>
            <w:tcW w:w="1337" w:type="dxa"/>
          </w:tcPr>
          <w:p w:rsidR="00C8643F" w:rsidRPr="004B36AC" w:rsidRDefault="00747238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102" w:type="dxa"/>
          </w:tcPr>
          <w:p w:rsidR="00C8643F" w:rsidRPr="00BA64EA" w:rsidRDefault="00747238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747238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пластик.</w:t>
            </w:r>
          </w:p>
        </w:tc>
        <w:tc>
          <w:tcPr>
            <w:tcW w:w="1294" w:type="dxa"/>
          </w:tcPr>
          <w:p w:rsidR="00C8643F" w:rsidRPr="004B36AC" w:rsidRDefault="00747238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747238">
              <w:rPr>
                <w:sz w:val="26"/>
                <w:szCs w:val="26"/>
              </w:rPr>
              <w:t>ор.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11</w:t>
            </w:r>
          </w:p>
        </w:tc>
        <w:tc>
          <w:tcPr>
            <w:tcW w:w="2664" w:type="dxa"/>
          </w:tcPr>
          <w:p w:rsidR="00C8643F" w:rsidRPr="00BA64EA" w:rsidRDefault="00747238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пер. Мостовой</w:t>
            </w:r>
          </w:p>
        </w:tc>
        <w:tc>
          <w:tcPr>
            <w:tcW w:w="1337" w:type="dxa"/>
          </w:tcPr>
          <w:p w:rsidR="00C8643F" w:rsidRPr="004B36AC" w:rsidRDefault="00747238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02" w:type="dxa"/>
          </w:tcPr>
          <w:p w:rsidR="00C8643F" w:rsidRPr="00BA64EA" w:rsidRDefault="00747238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747238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747238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12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747238">
              <w:rPr>
                <w:sz w:val="26"/>
                <w:szCs w:val="26"/>
              </w:rPr>
              <w:t>Жукова</w:t>
            </w:r>
          </w:p>
        </w:tc>
        <w:tc>
          <w:tcPr>
            <w:tcW w:w="1337" w:type="dxa"/>
          </w:tcPr>
          <w:p w:rsidR="00C8643F" w:rsidRPr="004B36AC" w:rsidRDefault="00747238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102" w:type="dxa"/>
          </w:tcPr>
          <w:p w:rsidR="00C8643F" w:rsidRPr="00BA64EA" w:rsidRDefault="00747238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747238">
              <w:rPr>
                <w:sz w:val="26"/>
                <w:szCs w:val="26"/>
              </w:rPr>
              <w:t>90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747238">
              <w:rPr>
                <w:sz w:val="26"/>
                <w:szCs w:val="26"/>
              </w:rPr>
              <w:t>довл.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13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20854">
              <w:rPr>
                <w:sz w:val="26"/>
                <w:szCs w:val="26"/>
              </w:rPr>
              <w:t>Андропова</w:t>
            </w:r>
          </w:p>
        </w:tc>
        <w:tc>
          <w:tcPr>
            <w:tcW w:w="1337" w:type="dxa"/>
          </w:tcPr>
          <w:p w:rsidR="00C8643F" w:rsidRPr="004B36AC" w:rsidRDefault="00A20854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102" w:type="dxa"/>
          </w:tcPr>
          <w:p w:rsidR="00C8643F" w:rsidRPr="00BA64EA" w:rsidRDefault="00A20854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  <w:r w:rsidR="00C8643F" w:rsidRPr="00BA64EA">
              <w:rPr>
                <w:sz w:val="26"/>
                <w:szCs w:val="26"/>
              </w:rPr>
              <w:t>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A20854">
              <w:rPr>
                <w:sz w:val="26"/>
                <w:szCs w:val="26"/>
              </w:rPr>
              <w:t>90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A20854">
              <w:rPr>
                <w:sz w:val="26"/>
                <w:szCs w:val="26"/>
              </w:rPr>
              <w:t>довл.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14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20854">
              <w:rPr>
                <w:sz w:val="26"/>
                <w:szCs w:val="26"/>
              </w:rPr>
              <w:t>Плиева</w:t>
            </w:r>
          </w:p>
        </w:tc>
        <w:tc>
          <w:tcPr>
            <w:tcW w:w="1337" w:type="dxa"/>
          </w:tcPr>
          <w:p w:rsidR="00C8643F" w:rsidRPr="004B36AC" w:rsidRDefault="00A20854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102" w:type="dxa"/>
          </w:tcPr>
          <w:p w:rsidR="00C8643F" w:rsidRPr="00BA64EA" w:rsidRDefault="00A20854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C8643F" w:rsidRPr="00BA64EA">
              <w:rPr>
                <w:sz w:val="26"/>
                <w:szCs w:val="26"/>
              </w:rPr>
              <w:t>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A20854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20854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15</w:t>
            </w:r>
          </w:p>
        </w:tc>
        <w:tc>
          <w:tcPr>
            <w:tcW w:w="2664" w:type="dxa"/>
          </w:tcPr>
          <w:p w:rsidR="00C8643F" w:rsidRPr="00BA64EA" w:rsidRDefault="00C8643F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 xml:space="preserve">ул. </w:t>
            </w:r>
            <w:r w:rsidR="00A20854">
              <w:rPr>
                <w:sz w:val="26"/>
                <w:szCs w:val="26"/>
              </w:rPr>
              <w:t>Советская</w:t>
            </w:r>
          </w:p>
        </w:tc>
        <w:tc>
          <w:tcPr>
            <w:tcW w:w="133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z w:val="26"/>
                <w:szCs w:val="26"/>
              </w:rPr>
              <w:t>10</w:t>
            </w:r>
            <w:r w:rsidR="00A20854">
              <w:rPr>
                <w:sz w:val="26"/>
                <w:szCs w:val="26"/>
              </w:rPr>
              <w:t>0</w:t>
            </w:r>
          </w:p>
        </w:tc>
        <w:tc>
          <w:tcPr>
            <w:tcW w:w="1102" w:type="dxa"/>
          </w:tcPr>
          <w:p w:rsidR="00C8643F" w:rsidRPr="00BA64EA" w:rsidRDefault="00A20854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  <w:r w:rsidR="00C8643F" w:rsidRPr="00BA64EA">
              <w:rPr>
                <w:sz w:val="26"/>
                <w:szCs w:val="26"/>
              </w:rPr>
              <w:t>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</w:t>
            </w:r>
            <w:r w:rsidR="00A20854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20854">
              <w:rPr>
                <w:sz w:val="26"/>
                <w:szCs w:val="26"/>
              </w:rPr>
              <w:t>еуд.</w:t>
            </w:r>
          </w:p>
        </w:tc>
      </w:tr>
      <w:tr w:rsidR="00C8643F" w:rsidRPr="004B36AC" w:rsidTr="00BA64EA">
        <w:trPr>
          <w:jc w:val="center"/>
        </w:trPr>
        <w:tc>
          <w:tcPr>
            <w:tcW w:w="626" w:type="dxa"/>
          </w:tcPr>
          <w:p w:rsidR="00C8643F" w:rsidRPr="00BA64EA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BA64EA">
              <w:rPr>
                <w:sz w:val="26"/>
                <w:szCs w:val="26"/>
              </w:rPr>
              <w:t>16</w:t>
            </w:r>
          </w:p>
        </w:tc>
        <w:tc>
          <w:tcPr>
            <w:tcW w:w="2664" w:type="dxa"/>
          </w:tcPr>
          <w:p w:rsidR="00C8643F" w:rsidRPr="00A20854" w:rsidRDefault="00A20854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r w:rsidRPr="00A20854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талина</w:t>
            </w:r>
          </w:p>
        </w:tc>
        <w:tc>
          <w:tcPr>
            <w:tcW w:w="1337" w:type="dxa"/>
          </w:tcPr>
          <w:p w:rsidR="00C8643F" w:rsidRPr="004B36AC" w:rsidRDefault="00A20854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1102" w:type="dxa"/>
          </w:tcPr>
          <w:p w:rsidR="00C8643F" w:rsidRPr="00BA64EA" w:rsidRDefault="00A20854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C8643F" w:rsidRPr="00BA64EA">
              <w:rPr>
                <w:sz w:val="26"/>
                <w:szCs w:val="26"/>
              </w:rPr>
              <w:t>00</w:t>
            </w:r>
          </w:p>
        </w:tc>
        <w:tc>
          <w:tcPr>
            <w:tcW w:w="1357" w:type="dxa"/>
          </w:tcPr>
          <w:p w:rsidR="00C8643F" w:rsidRPr="004B36AC" w:rsidRDefault="00C8643F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 w:rsidRPr="004B36AC"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C8643F" w:rsidRPr="004B36AC" w:rsidRDefault="00C8643F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A20854"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C8643F" w:rsidRPr="004B36AC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20854">
              <w:rPr>
                <w:sz w:val="26"/>
                <w:szCs w:val="26"/>
              </w:rPr>
              <w:t>еуд.</w:t>
            </w:r>
          </w:p>
        </w:tc>
      </w:tr>
      <w:tr w:rsidR="00DD7FD1" w:rsidRPr="004B36AC" w:rsidTr="00BA64EA">
        <w:trPr>
          <w:jc w:val="center"/>
        </w:trPr>
        <w:tc>
          <w:tcPr>
            <w:tcW w:w="626" w:type="dxa"/>
          </w:tcPr>
          <w:p w:rsidR="00DD7FD1" w:rsidRPr="00BA64EA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2664" w:type="dxa"/>
          </w:tcPr>
          <w:p w:rsidR="00DD7FD1" w:rsidRDefault="00DD7FD1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Крайняя</w:t>
            </w:r>
          </w:p>
        </w:tc>
        <w:tc>
          <w:tcPr>
            <w:tcW w:w="1337" w:type="dxa"/>
          </w:tcPr>
          <w:p w:rsidR="00DD7FD1" w:rsidRDefault="00DD7FD1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1102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600</w:t>
            </w:r>
          </w:p>
        </w:tc>
        <w:tc>
          <w:tcPr>
            <w:tcW w:w="1357" w:type="dxa"/>
          </w:tcPr>
          <w:p w:rsidR="00DD7FD1" w:rsidRPr="004B36AC" w:rsidRDefault="000D046E" w:rsidP="005F7A51">
            <w:pPr>
              <w:shd w:val="clear" w:color="auto" w:fill="FFFFFF"/>
              <w:spacing w:before="20" w:after="20" w:line="240" w:lineRule="auto"/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п</w:t>
            </w:r>
            <w:r w:rsidR="00DD7FD1">
              <w:rPr>
                <w:spacing w:val="-4"/>
                <w:sz w:val="26"/>
                <w:szCs w:val="26"/>
              </w:rPr>
              <w:t>ластик.</w:t>
            </w:r>
          </w:p>
        </w:tc>
        <w:tc>
          <w:tcPr>
            <w:tcW w:w="1294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2011</w:t>
            </w:r>
          </w:p>
        </w:tc>
        <w:tc>
          <w:tcPr>
            <w:tcW w:w="993" w:type="dxa"/>
          </w:tcPr>
          <w:p w:rsidR="00DD7FD1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DD7FD1">
              <w:rPr>
                <w:sz w:val="26"/>
                <w:szCs w:val="26"/>
              </w:rPr>
              <w:t>ор.</w:t>
            </w:r>
          </w:p>
        </w:tc>
      </w:tr>
      <w:tr w:rsidR="00DD7FD1" w:rsidRPr="004B36AC" w:rsidTr="00BA64EA">
        <w:trPr>
          <w:jc w:val="center"/>
        </w:trPr>
        <w:tc>
          <w:tcPr>
            <w:tcW w:w="626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664" w:type="dxa"/>
          </w:tcPr>
          <w:p w:rsidR="00DD7FD1" w:rsidRDefault="00DD7FD1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вод. </w:t>
            </w:r>
            <w:r w:rsidR="000D046E"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ашни до </w:t>
            </w:r>
            <w:r w:rsidR="000D046E"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Береговой</w:t>
            </w:r>
          </w:p>
        </w:tc>
        <w:tc>
          <w:tcPr>
            <w:tcW w:w="1337" w:type="dxa"/>
          </w:tcPr>
          <w:p w:rsidR="00DD7FD1" w:rsidRDefault="00DD7FD1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1102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1357" w:type="dxa"/>
          </w:tcPr>
          <w:p w:rsidR="00DD7FD1" w:rsidRDefault="000D046E" w:rsidP="005F7A51">
            <w:pPr>
              <w:shd w:val="clear" w:color="auto" w:fill="FFFFFF"/>
              <w:spacing w:before="20" w:after="20" w:line="240" w:lineRule="auto"/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а</w:t>
            </w:r>
            <w:r w:rsidR="00DD7FD1">
              <w:rPr>
                <w:spacing w:val="-4"/>
                <w:sz w:val="26"/>
                <w:szCs w:val="26"/>
              </w:rPr>
              <w:t>сб/цем.</w:t>
            </w:r>
          </w:p>
        </w:tc>
        <w:tc>
          <w:tcPr>
            <w:tcW w:w="1294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1970</w:t>
            </w:r>
          </w:p>
        </w:tc>
        <w:tc>
          <w:tcPr>
            <w:tcW w:w="993" w:type="dxa"/>
          </w:tcPr>
          <w:p w:rsidR="00DD7FD1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DD7FD1">
              <w:rPr>
                <w:sz w:val="26"/>
                <w:szCs w:val="26"/>
              </w:rPr>
              <w:t>ор.</w:t>
            </w:r>
          </w:p>
        </w:tc>
      </w:tr>
      <w:tr w:rsidR="00DD7FD1" w:rsidRPr="004B36AC" w:rsidTr="00BA64EA">
        <w:trPr>
          <w:jc w:val="center"/>
        </w:trPr>
        <w:tc>
          <w:tcPr>
            <w:tcW w:w="626" w:type="dxa"/>
          </w:tcPr>
          <w:p w:rsidR="00DD7FD1" w:rsidRDefault="00DD7FD1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664" w:type="dxa"/>
          </w:tcPr>
          <w:p w:rsidR="00DD7FD1" w:rsidRDefault="00DD7FD1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вод. </w:t>
            </w:r>
            <w:r w:rsidR="000D046E"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>ашни до Школ</w:t>
            </w:r>
            <w:r w:rsidR="00B47F0D">
              <w:rPr>
                <w:sz w:val="26"/>
                <w:szCs w:val="26"/>
              </w:rPr>
              <w:t>ы</w:t>
            </w:r>
          </w:p>
        </w:tc>
        <w:tc>
          <w:tcPr>
            <w:tcW w:w="1337" w:type="dxa"/>
          </w:tcPr>
          <w:p w:rsidR="00DD7FD1" w:rsidRDefault="00B47F0D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1102" w:type="dxa"/>
          </w:tcPr>
          <w:p w:rsidR="00DD7FD1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600</w:t>
            </w:r>
          </w:p>
        </w:tc>
        <w:tc>
          <w:tcPr>
            <w:tcW w:w="1357" w:type="dxa"/>
          </w:tcPr>
          <w:p w:rsidR="00DD7FD1" w:rsidRDefault="000D046E" w:rsidP="005F7A51">
            <w:pPr>
              <w:shd w:val="clear" w:color="auto" w:fill="FFFFFF"/>
              <w:spacing w:before="20" w:after="20" w:line="240" w:lineRule="auto"/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п</w:t>
            </w:r>
            <w:r w:rsidR="00B47F0D">
              <w:rPr>
                <w:spacing w:val="-4"/>
                <w:sz w:val="26"/>
                <w:szCs w:val="26"/>
              </w:rPr>
              <w:t>ластик.</w:t>
            </w:r>
          </w:p>
        </w:tc>
        <w:tc>
          <w:tcPr>
            <w:tcW w:w="1294" w:type="dxa"/>
          </w:tcPr>
          <w:p w:rsidR="00DD7FD1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2002</w:t>
            </w:r>
          </w:p>
        </w:tc>
        <w:tc>
          <w:tcPr>
            <w:tcW w:w="993" w:type="dxa"/>
          </w:tcPr>
          <w:p w:rsidR="00DD7FD1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B47F0D">
              <w:rPr>
                <w:sz w:val="26"/>
                <w:szCs w:val="26"/>
              </w:rPr>
              <w:t>ор.</w:t>
            </w:r>
          </w:p>
        </w:tc>
      </w:tr>
      <w:tr w:rsidR="00B47F0D" w:rsidRPr="004B36AC" w:rsidTr="00BA64EA">
        <w:trPr>
          <w:jc w:val="center"/>
        </w:trPr>
        <w:tc>
          <w:tcPr>
            <w:tcW w:w="626" w:type="dxa"/>
          </w:tcPr>
          <w:p w:rsidR="00B47F0D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664" w:type="dxa"/>
          </w:tcPr>
          <w:p w:rsidR="00B47F0D" w:rsidRDefault="00B47F0D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вод. </w:t>
            </w:r>
            <w:r w:rsidR="000D046E"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ашни до </w:t>
            </w:r>
            <w:r w:rsidR="000D046E"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Советской</w:t>
            </w:r>
          </w:p>
        </w:tc>
        <w:tc>
          <w:tcPr>
            <w:tcW w:w="1337" w:type="dxa"/>
          </w:tcPr>
          <w:p w:rsidR="00B47F0D" w:rsidRDefault="00B47F0D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х 150</w:t>
            </w:r>
          </w:p>
        </w:tc>
        <w:tc>
          <w:tcPr>
            <w:tcW w:w="1102" w:type="dxa"/>
          </w:tcPr>
          <w:p w:rsidR="00B47F0D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1400</w:t>
            </w:r>
          </w:p>
        </w:tc>
        <w:tc>
          <w:tcPr>
            <w:tcW w:w="1357" w:type="dxa"/>
          </w:tcPr>
          <w:p w:rsidR="00B47F0D" w:rsidRDefault="000D046E" w:rsidP="005F7A51">
            <w:pPr>
              <w:shd w:val="clear" w:color="auto" w:fill="FFFFFF"/>
              <w:spacing w:before="20" w:after="20" w:line="240" w:lineRule="auto"/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с</w:t>
            </w:r>
            <w:r w:rsidR="00B47F0D">
              <w:rPr>
                <w:spacing w:val="-4"/>
                <w:sz w:val="26"/>
                <w:szCs w:val="26"/>
              </w:rPr>
              <w:t>тальн. х асб/цем.</w:t>
            </w:r>
          </w:p>
        </w:tc>
        <w:tc>
          <w:tcPr>
            <w:tcW w:w="1294" w:type="dxa"/>
          </w:tcPr>
          <w:p w:rsidR="00B47F0D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1970</w:t>
            </w:r>
          </w:p>
        </w:tc>
        <w:tc>
          <w:tcPr>
            <w:tcW w:w="993" w:type="dxa"/>
          </w:tcPr>
          <w:p w:rsidR="00B47F0D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B47F0D">
              <w:rPr>
                <w:sz w:val="26"/>
                <w:szCs w:val="26"/>
              </w:rPr>
              <w:t>довл.</w:t>
            </w:r>
          </w:p>
        </w:tc>
      </w:tr>
      <w:tr w:rsidR="00B47F0D" w:rsidRPr="004B36AC" w:rsidTr="00BA64EA">
        <w:trPr>
          <w:jc w:val="center"/>
        </w:trPr>
        <w:tc>
          <w:tcPr>
            <w:tcW w:w="626" w:type="dxa"/>
          </w:tcPr>
          <w:p w:rsidR="00B47F0D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2664" w:type="dxa"/>
          </w:tcPr>
          <w:p w:rsidR="00B47F0D" w:rsidRDefault="00B47F0D" w:rsidP="005F7A51">
            <w:pPr>
              <w:spacing w:before="20" w:after="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Победы</w:t>
            </w:r>
          </w:p>
        </w:tc>
        <w:tc>
          <w:tcPr>
            <w:tcW w:w="1337" w:type="dxa"/>
          </w:tcPr>
          <w:p w:rsidR="00B47F0D" w:rsidRDefault="00B47F0D" w:rsidP="005F7A51">
            <w:pPr>
              <w:shd w:val="clear" w:color="auto" w:fill="FFFFFF"/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02" w:type="dxa"/>
          </w:tcPr>
          <w:p w:rsidR="00B47F0D" w:rsidRDefault="00B47F0D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</w:t>
            </w:r>
          </w:p>
        </w:tc>
        <w:tc>
          <w:tcPr>
            <w:tcW w:w="1357" w:type="dxa"/>
          </w:tcPr>
          <w:p w:rsidR="00B47F0D" w:rsidRDefault="00B47F0D" w:rsidP="005F7A51">
            <w:pPr>
              <w:shd w:val="clear" w:color="auto" w:fill="FFFFFF"/>
              <w:spacing w:before="20" w:after="20" w:line="240" w:lineRule="auto"/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стальная</w:t>
            </w:r>
          </w:p>
        </w:tc>
        <w:tc>
          <w:tcPr>
            <w:tcW w:w="1294" w:type="dxa"/>
          </w:tcPr>
          <w:p w:rsidR="00B47F0D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2000</w:t>
            </w:r>
          </w:p>
        </w:tc>
        <w:tc>
          <w:tcPr>
            <w:tcW w:w="993" w:type="dxa"/>
          </w:tcPr>
          <w:p w:rsidR="00B47F0D" w:rsidRDefault="000D046E" w:rsidP="005F7A51">
            <w:pPr>
              <w:spacing w:before="20" w:after="2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удовл.</w:t>
            </w:r>
          </w:p>
        </w:tc>
      </w:tr>
    </w:tbl>
    <w:p w:rsidR="006D5C9D" w:rsidRDefault="006D5C9D" w:rsidP="00E17617">
      <w:pPr>
        <w:ind w:firstLine="720"/>
        <w:rPr>
          <w:szCs w:val="28"/>
        </w:rPr>
      </w:pPr>
    </w:p>
    <w:p w:rsidR="0091399F" w:rsidRPr="00E17617" w:rsidRDefault="0091399F" w:rsidP="00E17617">
      <w:pPr>
        <w:ind w:firstLine="720"/>
        <w:rPr>
          <w:szCs w:val="28"/>
        </w:rPr>
      </w:pPr>
      <w:r w:rsidRPr="00E17617">
        <w:rPr>
          <w:szCs w:val="28"/>
        </w:rPr>
        <w:t>Для предохранения источников водоснабжения от возможного загрязнения согласно СанПиН 2.1.4.1110-02 предусматривается три зоны водоохраны.</w:t>
      </w:r>
      <w:r w:rsidR="00BA64EA">
        <w:rPr>
          <w:szCs w:val="28"/>
        </w:rPr>
        <w:t xml:space="preserve"> </w:t>
      </w:r>
      <w:r w:rsidRPr="00E17617">
        <w:rPr>
          <w:szCs w:val="28"/>
        </w:rPr>
        <w:t>В 1-й пояс санитарной охраны включаются территории, на которых размещаются водозаборы, очистные сооружения, резервуары чистой воды с учетом их расширения. Территория 1 пояса ограждается и благоустраивается.</w:t>
      </w:r>
      <w:r w:rsidR="00BA64EA">
        <w:rPr>
          <w:szCs w:val="28"/>
        </w:rPr>
        <w:t xml:space="preserve"> </w:t>
      </w:r>
      <w:r w:rsidRPr="00E17617">
        <w:rPr>
          <w:szCs w:val="28"/>
        </w:rPr>
        <w:t>В зону 2-го и 3-го поясов подземных источников на основе специальных изысканий включаются территории, обеспечивающие надежную защиту водозабора от загрязнения.</w:t>
      </w:r>
    </w:p>
    <w:p w:rsidR="00A82A5F" w:rsidRPr="00E17617" w:rsidRDefault="00E17617" w:rsidP="00E17617">
      <w:pPr>
        <w:shd w:val="clear" w:color="auto" w:fill="FFFFFF"/>
        <w:ind w:firstLine="720"/>
        <w:rPr>
          <w:szCs w:val="28"/>
        </w:rPr>
      </w:pPr>
      <w:r w:rsidRPr="00E17617">
        <w:rPr>
          <w:szCs w:val="28"/>
        </w:rPr>
        <w:t xml:space="preserve">В целях решения приоритетной национальной задачи по обеспечению населения Республики Северная Осетия-Алания качественной питьевой водой, снижения затрат на ее добычу и транспортировку до потребителей и во исполнение требований части 3 статьи 19 Федерального закона от 30 марта 1999 г. № 52-ФЗ «О санитарно-эпидемиологическом благополучии населения» Правительство Республики Северная Осетия-Алания приняла Постановление 14 июня 2011 г. № 152 «О долгосрочной республиканской целевой программе «Чистая вода» на 2011-2017 годы» </w:t>
      </w:r>
      <w:r w:rsidR="00A82A5F" w:rsidRPr="00E17617">
        <w:rPr>
          <w:iCs/>
          <w:szCs w:val="28"/>
        </w:rPr>
        <w:t xml:space="preserve">главная задача которой </w:t>
      </w:r>
      <w:r w:rsidRPr="00E17617">
        <w:rPr>
          <w:iCs/>
          <w:szCs w:val="28"/>
        </w:rPr>
        <w:t>–</w:t>
      </w:r>
      <w:r w:rsidR="00A82A5F" w:rsidRPr="00E17617">
        <w:rPr>
          <w:iCs/>
          <w:szCs w:val="28"/>
        </w:rPr>
        <w:t xml:space="preserve"> обеспечить</w:t>
      </w:r>
      <w:r w:rsidRPr="00E17617">
        <w:rPr>
          <w:iCs/>
          <w:szCs w:val="28"/>
        </w:rPr>
        <w:t xml:space="preserve"> </w:t>
      </w:r>
      <w:r w:rsidR="00A82A5F" w:rsidRPr="00E17617">
        <w:rPr>
          <w:iCs/>
          <w:szCs w:val="28"/>
        </w:rPr>
        <w:t>население качественной питьевой водой в необходимом количестве.</w:t>
      </w:r>
    </w:p>
    <w:p w:rsidR="00A82A5F" w:rsidRPr="00E17617" w:rsidRDefault="00A82A5F" w:rsidP="00E17617">
      <w:pPr>
        <w:shd w:val="clear" w:color="auto" w:fill="FFFFFF"/>
        <w:ind w:firstLine="720"/>
        <w:rPr>
          <w:szCs w:val="28"/>
        </w:rPr>
      </w:pPr>
      <w:r w:rsidRPr="00E17617">
        <w:rPr>
          <w:szCs w:val="28"/>
        </w:rPr>
        <w:t xml:space="preserve">Программа </w:t>
      </w:r>
      <w:r w:rsidR="00E17617" w:rsidRPr="00E17617">
        <w:rPr>
          <w:szCs w:val="28"/>
        </w:rPr>
        <w:t>«</w:t>
      </w:r>
      <w:r w:rsidRPr="00E17617">
        <w:rPr>
          <w:szCs w:val="28"/>
        </w:rPr>
        <w:t>Чистая вода</w:t>
      </w:r>
      <w:r w:rsidR="00E17617" w:rsidRPr="00E17617">
        <w:rPr>
          <w:szCs w:val="28"/>
        </w:rPr>
        <w:t>»</w:t>
      </w:r>
      <w:r w:rsidRPr="00E17617">
        <w:rPr>
          <w:szCs w:val="28"/>
        </w:rPr>
        <w:t xml:space="preserve"> рассчитана на семь лет. В ней предусмотрены исследование запасов имеющихся источников и разведка новых месторождений, реконструкция магистральных и уличных водопроводных сетей, обустройство санитарных зон водозаборов, строительство новых и модернизация существующих сооружений очистки сточных вод, внедрение современных методов обеззараживания и очистки питьевой воды.</w:t>
      </w:r>
    </w:p>
    <w:p w:rsidR="009E13B3" w:rsidRPr="00075A4D" w:rsidRDefault="00BA64EA" w:rsidP="00E17617">
      <w:pPr>
        <w:pStyle w:val="33"/>
        <w:spacing w:after="0"/>
        <w:ind w:firstLine="720"/>
        <w:rPr>
          <w:sz w:val="28"/>
          <w:szCs w:val="28"/>
        </w:rPr>
      </w:pPr>
      <w:r w:rsidRPr="00075A4D">
        <w:rPr>
          <w:sz w:val="28"/>
          <w:szCs w:val="28"/>
        </w:rPr>
        <w:t xml:space="preserve">Протяженность водопроводов, обслуживающих </w:t>
      </w:r>
      <w:r w:rsidR="00D073F1" w:rsidRPr="00075A4D">
        <w:rPr>
          <w:szCs w:val="28"/>
        </w:rPr>
        <w:t>«</w:t>
      </w:r>
      <w:r w:rsidR="00D073F1" w:rsidRPr="00075A4D">
        <w:rPr>
          <w:sz w:val="28"/>
          <w:szCs w:val="28"/>
        </w:rPr>
        <w:t>МУП Калининское УКХ» 10,3 км,</w:t>
      </w:r>
      <w:r w:rsidR="009E13B3" w:rsidRPr="00075A4D">
        <w:rPr>
          <w:sz w:val="28"/>
          <w:szCs w:val="28"/>
        </w:rPr>
        <w:t xml:space="preserve"> из них нуждающейся в замене </w:t>
      </w:r>
      <w:r w:rsidR="00075A4D" w:rsidRPr="00075A4D">
        <w:rPr>
          <w:sz w:val="28"/>
          <w:szCs w:val="28"/>
        </w:rPr>
        <w:t>3,8</w:t>
      </w:r>
      <w:r w:rsidR="009E13B3" w:rsidRPr="00075A4D">
        <w:rPr>
          <w:sz w:val="28"/>
          <w:szCs w:val="28"/>
        </w:rPr>
        <w:t xml:space="preserve"> </w:t>
      </w:r>
      <w:r w:rsidRPr="00075A4D">
        <w:rPr>
          <w:sz w:val="28"/>
          <w:szCs w:val="28"/>
        </w:rPr>
        <w:t>к</w:t>
      </w:r>
      <w:r w:rsidR="009E13B3" w:rsidRPr="00075A4D">
        <w:rPr>
          <w:sz w:val="28"/>
          <w:szCs w:val="28"/>
        </w:rPr>
        <w:t>м.</w:t>
      </w:r>
    </w:p>
    <w:p w:rsidR="0091399F" w:rsidRPr="00E17617" w:rsidRDefault="0091399F" w:rsidP="00E17617">
      <w:pPr>
        <w:pStyle w:val="33"/>
        <w:spacing w:after="0"/>
        <w:ind w:firstLine="720"/>
        <w:rPr>
          <w:sz w:val="28"/>
          <w:szCs w:val="28"/>
        </w:rPr>
      </w:pPr>
      <w:r w:rsidRPr="00E17617">
        <w:rPr>
          <w:sz w:val="28"/>
          <w:szCs w:val="28"/>
        </w:rPr>
        <w:t>Основные проблемы систем водоснабжения муниципального образования «</w:t>
      </w:r>
      <w:r w:rsidR="006A679B">
        <w:rPr>
          <w:sz w:val="28"/>
          <w:szCs w:val="28"/>
        </w:rPr>
        <w:t>Калининское</w:t>
      </w:r>
      <w:r w:rsidR="00345BA4">
        <w:rPr>
          <w:sz w:val="28"/>
          <w:szCs w:val="28"/>
        </w:rPr>
        <w:t xml:space="preserve"> сельское поселение</w:t>
      </w:r>
      <w:r w:rsidRPr="00E17617">
        <w:rPr>
          <w:sz w:val="28"/>
          <w:szCs w:val="28"/>
        </w:rPr>
        <w:t>»:</w:t>
      </w:r>
    </w:p>
    <w:p w:rsidR="0091399F" w:rsidRPr="00E17617" w:rsidRDefault="0091399F" w:rsidP="0067641D">
      <w:pPr>
        <w:pStyle w:val="Normal"/>
        <w:numPr>
          <w:ilvl w:val="0"/>
          <w:numId w:val="9"/>
        </w:numPr>
        <w:tabs>
          <w:tab w:val="clear" w:pos="1080"/>
          <w:tab w:val="num" w:pos="0"/>
        </w:tabs>
        <w:spacing w:before="0" w:after="0" w:line="360" w:lineRule="auto"/>
        <w:ind w:left="1260" w:hanging="540"/>
        <w:rPr>
          <w:sz w:val="28"/>
          <w:szCs w:val="28"/>
        </w:rPr>
      </w:pPr>
      <w:r w:rsidRPr="00E17617">
        <w:rPr>
          <w:sz w:val="28"/>
          <w:szCs w:val="28"/>
        </w:rPr>
        <w:t>Большой процент физического износа системы водоснабжения.</w:t>
      </w:r>
    </w:p>
    <w:p w:rsidR="0091399F" w:rsidRPr="00E17617" w:rsidRDefault="0091399F" w:rsidP="0067641D">
      <w:pPr>
        <w:pStyle w:val="Normal"/>
        <w:numPr>
          <w:ilvl w:val="0"/>
          <w:numId w:val="9"/>
        </w:numPr>
        <w:tabs>
          <w:tab w:val="clear" w:pos="1080"/>
          <w:tab w:val="num" w:pos="0"/>
        </w:tabs>
        <w:spacing w:before="0" w:after="0" w:line="360" w:lineRule="auto"/>
        <w:ind w:left="1260" w:hanging="540"/>
        <w:rPr>
          <w:sz w:val="28"/>
          <w:szCs w:val="28"/>
        </w:rPr>
      </w:pPr>
      <w:r w:rsidRPr="00E17617">
        <w:rPr>
          <w:sz w:val="28"/>
          <w:szCs w:val="28"/>
        </w:rPr>
        <w:t>Устаревшее оборудование и технологии очистки и подачи воды.</w:t>
      </w:r>
    </w:p>
    <w:p w:rsidR="0091399F" w:rsidRPr="00075A4D" w:rsidRDefault="0091399F" w:rsidP="0067641D">
      <w:pPr>
        <w:pStyle w:val="Normal"/>
        <w:numPr>
          <w:ilvl w:val="0"/>
          <w:numId w:val="9"/>
        </w:numPr>
        <w:tabs>
          <w:tab w:val="clear" w:pos="1080"/>
          <w:tab w:val="num" w:pos="0"/>
        </w:tabs>
        <w:spacing w:before="0" w:after="0" w:line="360" w:lineRule="auto"/>
        <w:ind w:left="1260" w:hanging="540"/>
        <w:rPr>
          <w:sz w:val="28"/>
          <w:szCs w:val="28"/>
        </w:rPr>
      </w:pPr>
      <w:r w:rsidRPr="00075A4D">
        <w:rPr>
          <w:sz w:val="28"/>
          <w:szCs w:val="28"/>
        </w:rPr>
        <w:t>Отсутствие оборудованных зон охраны источников питьевого водоснабжения.</w:t>
      </w:r>
    </w:p>
    <w:p w:rsidR="0091399F" w:rsidRPr="00E17617" w:rsidRDefault="0091399F" w:rsidP="0067641D">
      <w:pPr>
        <w:pStyle w:val="Normal"/>
        <w:numPr>
          <w:ilvl w:val="0"/>
          <w:numId w:val="9"/>
        </w:numPr>
        <w:tabs>
          <w:tab w:val="clear" w:pos="1080"/>
          <w:tab w:val="num" w:pos="0"/>
        </w:tabs>
        <w:spacing w:before="0" w:after="0" w:line="360" w:lineRule="auto"/>
        <w:ind w:left="1260" w:hanging="540"/>
        <w:rPr>
          <w:sz w:val="28"/>
          <w:szCs w:val="28"/>
        </w:rPr>
      </w:pPr>
      <w:r w:rsidRPr="00E17617">
        <w:rPr>
          <w:sz w:val="28"/>
          <w:szCs w:val="28"/>
        </w:rPr>
        <w:t>Слабая материальная база предприяти</w:t>
      </w:r>
      <w:r w:rsidR="00E17617">
        <w:rPr>
          <w:sz w:val="28"/>
          <w:szCs w:val="28"/>
        </w:rPr>
        <w:t>я</w:t>
      </w:r>
      <w:r w:rsidRPr="00E17617">
        <w:rPr>
          <w:sz w:val="28"/>
          <w:szCs w:val="28"/>
        </w:rPr>
        <w:t xml:space="preserve"> водоснабжения.</w:t>
      </w:r>
    </w:p>
    <w:p w:rsidR="00033E23" w:rsidRPr="00075A4D" w:rsidRDefault="00033E23" w:rsidP="007258FC">
      <w:pPr>
        <w:pStyle w:val="1"/>
        <w:spacing w:before="120" w:after="0"/>
        <w:ind w:firstLine="708"/>
      </w:pPr>
      <w:r w:rsidRPr="00075A4D">
        <w:t>12.4. Водоотведение</w:t>
      </w:r>
      <w:r w:rsidR="001015F8" w:rsidRPr="00075A4D">
        <w:t xml:space="preserve"> (Канализация)</w:t>
      </w:r>
    </w:p>
    <w:p w:rsidR="00873DF3" w:rsidRPr="00075A4D" w:rsidRDefault="0091399F" w:rsidP="00075A4D">
      <w:pPr>
        <w:shd w:val="clear" w:color="auto" w:fill="FFFFFF"/>
        <w:tabs>
          <w:tab w:val="left" w:pos="993"/>
        </w:tabs>
        <w:ind w:firstLine="720"/>
        <w:rPr>
          <w:szCs w:val="28"/>
        </w:rPr>
      </w:pPr>
      <w:r w:rsidRPr="00075A4D">
        <w:rPr>
          <w:szCs w:val="28"/>
        </w:rPr>
        <w:t xml:space="preserve">В </w:t>
      </w:r>
      <w:r w:rsidR="004D573C" w:rsidRPr="00075A4D">
        <w:rPr>
          <w:szCs w:val="28"/>
        </w:rPr>
        <w:t>Калининском</w:t>
      </w:r>
      <w:r w:rsidR="00DD7686" w:rsidRPr="00075A4D">
        <w:rPr>
          <w:szCs w:val="28"/>
        </w:rPr>
        <w:t xml:space="preserve"> сельском поселении </w:t>
      </w:r>
      <w:r w:rsidR="00075A4D" w:rsidRPr="00075A4D">
        <w:rPr>
          <w:szCs w:val="28"/>
        </w:rPr>
        <w:t xml:space="preserve">нет </w:t>
      </w:r>
      <w:r w:rsidRPr="00075A4D">
        <w:rPr>
          <w:szCs w:val="28"/>
        </w:rPr>
        <w:t>систем</w:t>
      </w:r>
      <w:r w:rsidR="00075A4D" w:rsidRPr="00075A4D">
        <w:rPr>
          <w:szCs w:val="28"/>
        </w:rPr>
        <w:t>ы</w:t>
      </w:r>
      <w:r w:rsidR="00DD7686" w:rsidRPr="00075A4D">
        <w:rPr>
          <w:szCs w:val="28"/>
        </w:rPr>
        <w:t xml:space="preserve"> </w:t>
      </w:r>
      <w:r w:rsidRPr="00075A4D">
        <w:rPr>
          <w:szCs w:val="28"/>
        </w:rPr>
        <w:t>водоотведения</w:t>
      </w:r>
      <w:r w:rsidR="00075A4D" w:rsidRPr="00075A4D">
        <w:rPr>
          <w:szCs w:val="28"/>
        </w:rPr>
        <w:t>.</w:t>
      </w:r>
      <w:r w:rsidR="00DD7686" w:rsidRPr="00075A4D">
        <w:rPr>
          <w:szCs w:val="28"/>
        </w:rPr>
        <w:t xml:space="preserve"> </w:t>
      </w:r>
      <w:r w:rsidR="00075A4D" w:rsidRPr="00075A4D">
        <w:rPr>
          <w:szCs w:val="28"/>
        </w:rPr>
        <w:t xml:space="preserve"> </w:t>
      </w:r>
    </w:p>
    <w:p w:rsidR="00ED1EBC" w:rsidRDefault="00ED1EBC" w:rsidP="007258FC">
      <w:pPr>
        <w:pStyle w:val="1"/>
        <w:spacing w:before="0" w:after="0"/>
        <w:ind w:firstLine="708"/>
        <w:rPr>
          <w:szCs w:val="28"/>
        </w:rPr>
      </w:pPr>
      <w:bookmarkStart w:id="87" w:name="_Toc255379814"/>
      <w:r w:rsidRPr="006E4E7B">
        <w:rPr>
          <w:szCs w:val="28"/>
        </w:rPr>
        <w:t>12.5. Теплоснабжение</w:t>
      </w:r>
      <w:bookmarkEnd w:id="87"/>
    </w:p>
    <w:p w:rsidR="00AD73C7" w:rsidRPr="00AD73C7" w:rsidRDefault="00AD73C7" w:rsidP="00196EF5">
      <w:pPr>
        <w:ind w:firstLine="708"/>
      </w:pPr>
      <w:r w:rsidRPr="00075A4D">
        <w:t>В Калининском сельском поселении нет</w:t>
      </w:r>
      <w:r>
        <w:t xml:space="preserve"> централизованной системы теплоснабжения.</w:t>
      </w:r>
    </w:p>
    <w:p w:rsidR="00DE6826" w:rsidRPr="008A155A" w:rsidRDefault="00DE6826" w:rsidP="00196EF5">
      <w:pPr>
        <w:ind w:firstLine="708"/>
      </w:pPr>
      <w:r w:rsidRPr="008A155A">
        <w:t xml:space="preserve">Индивидуальный сектор </w:t>
      </w:r>
      <w:r w:rsidR="00AD73C7" w:rsidRPr="008A155A">
        <w:t xml:space="preserve">для </w:t>
      </w:r>
      <w:r w:rsidRPr="008A155A">
        <w:t>отоплени</w:t>
      </w:r>
      <w:r w:rsidR="00AD73C7" w:rsidRPr="008A155A">
        <w:t>я</w:t>
      </w:r>
      <w:r w:rsidRPr="008A155A">
        <w:t xml:space="preserve"> </w:t>
      </w:r>
      <w:r w:rsidR="008A155A" w:rsidRPr="008A155A">
        <w:t>использует</w:t>
      </w:r>
      <w:r w:rsidRPr="008A155A">
        <w:t xml:space="preserve"> </w:t>
      </w:r>
      <w:r w:rsidR="008A155A" w:rsidRPr="008A155A">
        <w:t>автономные</w:t>
      </w:r>
      <w:r w:rsidRPr="008A155A">
        <w:t xml:space="preserve"> источник</w:t>
      </w:r>
      <w:r w:rsidR="008A155A" w:rsidRPr="008A155A">
        <w:t>и</w:t>
      </w:r>
      <w:r w:rsidRPr="008A155A">
        <w:t xml:space="preserve"> тепла. </w:t>
      </w:r>
    </w:p>
    <w:p w:rsidR="00CD5575" w:rsidRPr="008A155A" w:rsidRDefault="008A155A" w:rsidP="00196EF5">
      <w:pPr>
        <w:ind w:firstLine="708"/>
      </w:pPr>
      <w:r w:rsidRPr="008A155A">
        <w:t>О</w:t>
      </w:r>
      <w:r w:rsidR="00DE6826" w:rsidRPr="008A155A">
        <w:t>рганизации используют для отопления и технологических процессов собственные котельные.</w:t>
      </w:r>
    </w:p>
    <w:p w:rsidR="00985449" w:rsidRPr="00F91D94" w:rsidRDefault="00CD5735" w:rsidP="007258FC">
      <w:pPr>
        <w:pStyle w:val="1"/>
        <w:spacing w:before="0"/>
        <w:ind w:firstLine="708"/>
      </w:pPr>
      <w:bookmarkStart w:id="88" w:name="_Toc255379815"/>
      <w:r w:rsidRPr="00F91D94">
        <w:t>12.</w:t>
      </w:r>
      <w:r w:rsidR="001015F8">
        <w:t>6</w:t>
      </w:r>
      <w:r w:rsidRPr="00F91D94">
        <w:t xml:space="preserve">. </w:t>
      </w:r>
      <w:r w:rsidR="00985449" w:rsidRPr="00F91D94">
        <w:t>Связь</w:t>
      </w:r>
      <w:bookmarkEnd w:id="88"/>
    </w:p>
    <w:p w:rsidR="00CE4EEC" w:rsidRPr="008A155A" w:rsidRDefault="00482BFF" w:rsidP="00C52940">
      <w:pPr>
        <w:tabs>
          <w:tab w:val="num" w:pos="0"/>
        </w:tabs>
        <w:ind w:firstLine="720"/>
        <w:rPr>
          <w:szCs w:val="28"/>
        </w:rPr>
      </w:pPr>
      <w:r w:rsidRPr="008A155A">
        <w:rPr>
          <w:szCs w:val="28"/>
        </w:rPr>
        <w:t xml:space="preserve">Одной из наиболее динамично развивающейся отраслью в настоящее время является </w:t>
      </w:r>
      <w:r w:rsidR="00CE4EEC" w:rsidRPr="008A155A">
        <w:rPr>
          <w:szCs w:val="28"/>
        </w:rPr>
        <w:t xml:space="preserve">развитие средств связи как в России в целом, так и на территории </w:t>
      </w:r>
      <w:r w:rsidR="006A679B" w:rsidRPr="008A155A">
        <w:rPr>
          <w:szCs w:val="28"/>
        </w:rPr>
        <w:t>Калининского</w:t>
      </w:r>
      <w:r w:rsidRPr="008A155A">
        <w:rPr>
          <w:szCs w:val="28"/>
        </w:rPr>
        <w:t xml:space="preserve"> сельского поселения.</w:t>
      </w:r>
    </w:p>
    <w:p w:rsidR="00482BFF" w:rsidRPr="00A56F93" w:rsidRDefault="00CE4EEC" w:rsidP="00482BFF">
      <w:pPr>
        <w:tabs>
          <w:tab w:val="num" w:pos="0"/>
        </w:tabs>
        <w:ind w:firstLine="720"/>
        <w:rPr>
          <w:szCs w:val="28"/>
        </w:rPr>
      </w:pPr>
      <w:r w:rsidRPr="00A56F93">
        <w:rPr>
          <w:szCs w:val="28"/>
        </w:rPr>
        <w:t xml:space="preserve">Общая монтируемая емкость операторов проводной связи на территории </w:t>
      </w:r>
      <w:r w:rsidR="00482BFF" w:rsidRPr="00A56F93">
        <w:rPr>
          <w:szCs w:val="28"/>
        </w:rPr>
        <w:t>поселения</w:t>
      </w:r>
      <w:r w:rsidRPr="00A56F93">
        <w:rPr>
          <w:szCs w:val="28"/>
        </w:rPr>
        <w:t xml:space="preserve"> составила </w:t>
      </w:r>
      <w:r w:rsidR="00A56F93" w:rsidRPr="00A56F93">
        <w:rPr>
          <w:szCs w:val="28"/>
        </w:rPr>
        <w:t>286</w:t>
      </w:r>
      <w:r w:rsidRPr="00A56F93">
        <w:rPr>
          <w:szCs w:val="28"/>
        </w:rPr>
        <w:t xml:space="preserve"> телефонных номеро</w:t>
      </w:r>
      <w:r w:rsidR="0079423A" w:rsidRPr="00A56F93">
        <w:rPr>
          <w:szCs w:val="28"/>
        </w:rPr>
        <w:t xml:space="preserve">в, </w:t>
      </w:r>
      <w:r w:rsidRPr="00A56F93">
        <w:rPr>
          <w:szCs w:val="28"/>
        </w:rPr>
        <w:t>имеются свободные мощности на АТС</w:t>
      </w:r>
      <w:r w:rsidR="00A56F93">
        <w:rPr>
          <w:szCs w:val="28"/>
        </w:rPr>
        <w:t xml:space="preserve"> и возможность расширения до </w:t>
      </w:r>
      <w:r w:rsidR="00E1698E">
        <w:rPr>
          <w:szCs w:val="28"/>
        </w:rPr>
        <w:t>478 номеров</w:t>
      </w:r>
      <w:r w:rsidRPr="00A56F93">
        <w:rPr>
          <w:szCs w:val="28"/>
        </w:rPr>
        <w:t>.</w:t>
      </w:r>
      <w:r w:rsidR="00F96AFD" w:rsidRPr="00A56F93">
        <w:rPr>
          <w:szCs w:val="28"/>
        </w:rPr>
        <w:t xml:space="preserve"> </w:t>
      </w:r>
      <w:r w:rsidR="00482BFF" w:rsidRPr="00A56F93">
        <w:rPr>
          <w:szCs w:val="28"/>
        </w:rPr>
        <w:t xml:space="preserve">Предприятия почтовой и электросвязи расположены в центре </w:t>
      </w:r>
      <w:r w:rsidR="00DB482C" w:rsidRPr="00A56F93">
        <w:rPr>
          <w:szCs w:val="28"/>
        </w:rPr>
        <w:t>поселка</w:t>
      </w:r>
      <w:r w:rsidR="00482BFF" w:rsidRPr="00A56F93">
        <w:rPr>
          <w:szCs w:val="28"/>
        </w:rPr>
        <w:t xml:space="preserve"> </w:t>
      </w:r>
      <w:r w:rsidR="00A56F93" w:rsidRPr="00A56F93">
        <w:rPr>
          <w:szCs w:val="28"/>
        </w:rPr>
        <w:t>Калининский</w:t>
      </w:r>
      <w:r w:rsidR="00482BFF" w:rsidRPr="00A56F93">
        <w:rPr>
          <w:szCs w:val="28"/>
        </w:rPr>
        <w:t xml:space="preserve"> в здании администрации. Обеспеченность телефонной связью населенных пунктов </w:t>
      </w:r>
      <w:r w:rsidR="006A679B" w:rsidRPr="00A56F93">
        <w:rPr>
          <w:szCs w:val="28"/>
        </w:rPr>
        <w:t>Калининского</w:t>
      </w:r>
      <w:r w:rsidR="00482BFF" w:rsidRPr="00A56F93">
        <w:rPr>
          <w:szCs w:val="28"/>
        </w:rPr>
        <w:t xml:space="preserve"> сельского поселения представлены в таблице 12.</w:t>
      </w:r>
      <w:r w:rsidR="00CD0877" w:rsidRPr="00A56F93">
        <w:rPr>
          <w:szCs w:val="28"/>
        </w:rPr>
        <w:t>5</w:t>
      </w:r>
      <w:r w:rsidR="00482BFF" w:rsidRPr="00A56F93">
        <w:rPr>
          <w:szCs w:val="28"/>
        </w:rPr>
        <w:t>.</w:t>
      </w:r>
    </w:p>
    <w:p w:rsidR="002A5DBE" w:rsidRPr="00A56F93" w:rsidRDefault="002A5DBE" w:rsidP="002A5DBE">
      <w:pPr>
        <w:tabs>
          <w:tab w:val="num" w:pos="0"/>
        </w:tabs>
        <w:ind w:firstLine="720"/>
        <w:rPr>
          <w:szCs w:val="28"/>
        </w:rPr>
      </w:pPr>
      <w:r w:rsidRPr="00A56F93">
        <w:rPr>
          <w:szCs w:val="28"/>
        </w:rPr>
        <w:t xml:space="preserve">На протяжении последних лет территория муниципального образования </w:t>
      </w:r>
      <w:r w:rsidR="006A679B" w:rsidRPr="00A56F93">
        <w:rPr>
          <w:szCs w:val="28"/>
        </w:rPr>
        <w:t>Калининское</w:t>
      </w:r>
      <w:r w:rsidR="00562C39" w:rsidRPr="00A56F93">
        <w:rPr>
          <w:szCs w:val="28"/>
        </w:rPr>
        <w:t xml:space="preserve"> сельское поселение </w:t>
      </w:r>
      <w:r w:rsidRPr="00A56F93">
        <w:rPr>
          <w:szCs w:val="28"/>
        </w:rPr>
        <w:t xml:space="preserve">освоена основными сотовыми операторами России с установкой необходимого оборудования и инфраструктуры для обслуживания населения. Вся территория поселения находится в зоне уверенного приема основных сотовых операторов. </w:t>
      </w:r>
      <w:r w:rsidRPr="00A56F93">
        <w:rPr>
          <w:szCs w:val="28"/>
          <w:shd w:val="clear" w:color="auto" w:fill="FFFFFF"/>
        </w:rPr>
        <w:t>Действует мобильная связь операторов «Мегафон», «МТС», «Билайн».</w:t>
      </w:r>
    </w:p>
    <w:p w:rsidR="002A5DBE" w:rsidRPr="00A56F93" w:rsidRDefault="002A5DBE" w:rsidP="002A5DBE">
      <w:pPr>
        <w:ind w:firstLine="720"/>
        <w:rPr>
          <w:szCs w:val="28"/>
        </w:rPr>
      </w:pPr>
      <w:r w:rsidRPr="00A56F93">
        <w:rPr>
          <w:szCs w:val="28"/>
        </w:rPr>
        <w:t>Современное средство связи – Интернет охватывает лишь 1% населения.</w:t>
      </w:r>
    </w:p>
    <w:p w:rsidR="00482BFF" w:rsidRPr="00C52940" w:rsidRDefault="00482BFF" w:rsidP="005A24DA">
      <w:pPr>
        <w:ind w:firstLine="720"/>
        <w:jc w:val="right"/>
        <w:outlineLvl w:val="0"/>
        <w:rPr>
          <w:szCs w:val="28"/>
        </w:rPr>
      </w:pPr>
      <w:r>
        <w:rPr>
          <w:szCs w:val="28"/>
        </w:rPr>
        <w:t>Таблица 12.</w:t>
      </w:r>
      <w:r w:rsidR="00CD0877">
        <w:rPr>
          <w:szCs w:val="28"/>
        </w:rPr>
        <w:t>5</w:t>
      </w:r>
    </w:p>
    <w:p w:rsidR="00482BFF" w:rsidRPr="00686990" w:rsidRDefault="00482BFF" w:rsidP="007258FC">
      <w:pPr>
        <w:spacing w:line="240" w:lineRule="auto"/>
        <w:jc w:val="center"/>
        <w:rPr>
          <w:szCs w:val="28"/>
        </w:rPr>
      </w:pPr>
      <w:r>
        <w:rPr>
          <w:szCs w:val="28"/>
        </w:rPr>
        <w:t>Обеспеченность телефонной связью населенных пунктов</w:t>
      </w:r>
      <w:r>
        <w:rPr>
          <w:szCs w:val="28"/>
        </w:rPr>
        <w:br/>
      </w:r>
      <w:r w:rsidR="006A679B">
        <w:rPr>
          <w:szCs w:val="28"/>
        </w:rPr>
        <w:t>Калининского</w:t>
      </w:r>
      <w:r>
        <w:rPr>
          <w:szCs w:val="28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402"/>
      </w:tblGrid>
      <w:tr w:rsidR="00273F61" w:rsidRPr="004B36AC" w:rsidTr="007258FC">
        <w:trPr>
          <w:trHeight w:val="1040"/>
        </w:trPr>
        <w:tc>
          <w:tcPr>
            <w:tcW w:w="5920" w:type="dxa"/>
            <w:vAlign w:val="center"/>
          </w:tcPr>
          <w:p w:rsidR="00273F61" w:rsidRPr="004B36AC" w:rsidRDefault="00273F61" w:rsidP="00273F6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73F61" w:rsidRPr="004B36AC" w:rsidRDefault="00273F61" w:rsidP="00273F61">
            <w:pPr>
              <w:shd w:val="clear" w:color="auto" w:fill="FFFFFF"/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pacing w:val="-1"/>
                <w:sz w:val="26"/>
                <w:szCs w:val="26"/>
              </w:rPr>
              <w:t xml:space="preserve">поселок </w:t>
            </w:r>
            <w:r>
              <w:rPr>
                <w:b/>
                <w:spacing w:val="-1"/>
                <w:sz w:val="26"/>
                <w:szCs w:val="26"/>
              </w:rPr>
              <w:t>Калининский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69615B" w:rsidRPr="004B36AC" w:rsidRDefault="0069615B" w:rsidP="00273F61">
            <w:pPr>
              <w:shd w:val="clear" w:color="auto" w:fill="FFFFFF"/>
              <w:spacing w:before="20" w:after="20"/>
              <w:jc w:val="center"/>
              <w:rPr>
                <w:b/>
                <w:sz w:val="26"/>
                <w:szCs w:val="26"/>
              </w:rPr>
            </w:pPr>
            <w:r w:rsidRPr="004B36AC">
              <w:rPr>
                <w:b/>
                <w:sz w:val="26"/>
                <w:szCs w:val="26"/>
              </w:rPr>
              <w:t>2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Телефонная емкость</w:t>
            </w:r>
          </w:p>
        </w:tc>
        <w:tc>
          <w:tcPr>
            <w:tcW w:w="3402" w:type="dxa"/>
          </w:tcPr>
          <w:p w:rsidR="0069615B" w:rsidRPr="004B36AC" w:rsidRDefault="0069615B" w:rsidP="00273F61">
            <w:pPr>
              <w:spacing w:before="20" w:after="20"/>
              <w:jc w:val="center"/>
              <w:rPr>
                <w:sz w:val="26"/>
                <w:szCs w:val="26"/>
              </w:rPr>
            </w:pP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hd w:val="clear" w:color="auto" w:fill="FFFFFF"/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основных квартирных номеров</w:t>
            </w:r>
          </w:p>
        </w:tc>
        <w:tc>
          <w:tcPr>
            <w:tcW w:w="3402" w:type="dxa"/>
          </w:tcPr>
          <w:p w:rsidR="0069615B" w:rsidRPr="004B36AC" w:rsidRDefault="00273F61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264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hd w:val="clear" w:color="auto" w:fill="FFFFFF"/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ведомственных номеров (предприятия, учреждения и организации)</w:t>
            </w:r>
          </w:p>
        </w:tc>
        <w:tc>
          <w:tcPr>
            <w:tcW w:w="3402" w:type="dxa"/>
          </w:tcPr>
          <w:p w:rsidR="0069615B" w:rsidRPr="004B36AC" w:rsidRDefault="00273F61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число телефонов-автоматов</w:t>
            </w:r>
          </w:p>
        </w:tc>
        <w:tc>
          <w:tcPr>
            <w:tcW w:w="3402" w:type="dxa"/>
          </w:tcPr>
          <w:p w:rsidR="0069615B" w:rsidRPr="004B36AC" w:rsidRDefault="0069615B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Кол-во жителей, чел.</w:t>
            </w:r>
          </w:p>
        </w:tc>
        <w:tc>
          <w:tcPr>
            <w:tcW w:w="3402" w:type="dxa"/>
          </w:tcPr>
          <w:p w:rsidR="0069615B" w:rsidRPr="004B36AC" w:rsidRDefault="00273F61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2451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Средняя телефонная плотность на 100 жителей</w:t>
            </w:r>
          </w:p>
        </w:tc>
        <w:tc>
          <w:tcPr>
            <w:tcW w:w="3402" w:type="dxa"/>
          </w:tcPr>
          <w:p w:rsidR="0069615B" w:rsidRPr="004B36AC" w:rsidRDefault="00273F61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10,77</w:t>
            </w:r>
          </w:p>
        </w:tc>
      </w:tr>
      <w:tr w:rsidR="0069615B" w:rsidRPr="00B4679A" w:rsidTr="007258FC">
        <w:tc>
          <w:tcPr>
            <w:tcW w:w="5920" w:type="dxa"/>
          </w:tcPr>
          <w:p w:rsidR="0069615B" w:rsidRPr="00B4679A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B4679A">
              <w:rPr>
                <w:bCs/>
                <w:sz w:val="26"/>
                <w:szCs w:val="26"/>
              </w:rPr>
              <w:t>Кол-во домохозяйств, шт.</w:t>
            </w:r>
          </w:p>
        </w:tc>
        <w:tc>
          <w:tcPr>
            <w:tcW w:w="3402" w:type="dxa"/>
          </w:tcPr>
          <w:p w:rsidR="0069615B" w:rsidRPr="00B4679A" w:rsidRDefault="000F5915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419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Средняя телефонная плотность на 100 семей</w:t>
            </w:r>
          </w:p>
        </w:tc>
        <w:tc>
          <w:tcPr>
            <w:tcW w:w="3402" w:type="dxa"/>
          </w:tcPr>
          <w:p w:rsidR="0069615B" w:rsidRPr="004B36AC" w:rsidRDefault="000F5915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63,01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Линейные сооружения</w:t>
            </w:r>
            <w:r w:rsidR="007258FC">
              <w:rPr>
                <w:bCs/>
                <w:sz w:val="26"/>
                <w:szCs w:val="26"/>
              </w:rPr>
              <w:t>:</w:t>
            </w:r>
          </w:p>
        </w:tc>
        <w:tc>
          <w:tcPr>
            <w:tcW w:w="3402" w:type="dxa"/>
          </w:tcPr>
          <w:p w:rsidR="0069615B" w:rsidRPr="004B36AC" w:rsidRDefault="0069615B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протяженность, км</w:t>
            </w:r>
          </w:p>
        </w:tc>
        <w:tc>
          <w:tcPr>
            <w:tcW w:w="3402" w:type="dxa"/>
          </w:tcPr>
          <w:p w:rsidR="0069615B" w:rsidRPr="004B36AC" w:rsidRDefault="000F5915" w:rsidP="00273F61">
            <w:pPr>
              <w:shd w:val="clear" w:color="auto" w:fill="FFFFFF"/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2,909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протяженность, кан/км</w:t>
            </w:r>
          </w:p>
        </w:tc>
        <w:tc>
          <w:tcPr>
            <w:tcW w:w="3402" w:type="dxa"/>
          </w:tcPr>
          <w:p w:rsidR="0069615B" w:rsidRPr="004B36AC" w:rsidRDefault="000F5915" w:rsidP="00273F61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3,106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4B36AC" w:rsidRDefault="0069615B" w:rsidP="00273F61">
            <w:pPr>
              <w:spacing w:before="20" w:after="20" w:line="240" w:lineRule="auto"/>
              <w:ind w:left="540"/>
              <w:rPr>
                <w:bCs/>
                <w:sz w:val="26"/>
                <w:szCs w:val="26"/>
              </w:rPr>
            </w:pPr>
            <w:r w:rsidRPr="004B36AC">
              <w:rPr>
                <w:bCs/>
                <w:sz w:val="26"/>
                <w:szCs w:val="26"/>
              </w:rPr>
              <w:t>техническое состояние</w:t>
            </w:r>
          </w:p>
        </w:tc>
        <w:tc>
          <w:tcPr>
            <w:tcW w:w="3402" w:type="dxa"/>
          </w:tcPr>
          <w:p w:rsidR="0069615B" w:rsidRPr="004B36AC" w:rsidRDefault="0069615B" w:rsidP="00273F61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хорошее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A56F93" w:rsidRDefault="0069615B" w:rsidP="00273F61">
            <w:pPr>
              <w:spacing w:line="240" w:lineRule="auto"/>
              <w:rPr>
                <w:sz w:val="26"/>
                <w:szCs w:val="26"/>
              </w:rPr>
            </w:pPr>
            <w:r w:rsidRPr="00A56F93">
              <w:rPr>
                <w:sz w:val="26"/>
                <w:szCs w:val="26"/>
              </w:rPr>
              <w:t>Количество отделений почтовой связи, шт.</w:t>
            </w:r>
          </w:p>
        </w:tc>
        <w:tc>
          <w:tcPr>
            <w:tcW w:w="3402" w:type="dxa"/>
          </w:tcPr>
          <w:p w:rsidR="0069615B" w:rsidRPr="00A56F93" w:rsidRDefault="0069615B" w:rsidP="00273F61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A56F93">
              <w:rPr>
                <w:sz w:val="26"/>
                <w:szCs w:val="26"/>
              </w:rPr>
              <w:t>1</w:t>
            </w:r>
          </w:p>
        </w:tc>
      </w:tr>
      <w:tr w:rsidR="0069615B" w:rsidRPr="004B36AC" w:rsidTr="007258FC">
        <w:tc>
          <w:tcPr>
            <w:tcW w:w="5920" w:type="dxa"/>
          </w:tcPr>
          <w:p w:rsidR="0069615B" w:rsidRPr="00A56F93" w:rsidRDefault="0069615B" w:rsidP="00273F61">
            <w:pPr>
              <w:spacing w:line="240" w:lineRule="auto"/>
              <w:rPr>
                <w:sz w:val="26"/>
                <w:szCs w:val="26"/>
              </w:rPr>
            </w:pPr>
            <w:r w:rsidRPr="00A56F93">
              <w:rPr>
                <w:sz w:val="26"/>
                <w:szCs w:val="26"/>
              </w:rPr>
              <w:t>Количество пунктов коллективного доступа к сети Интернет, шт</w:t>
            </w:r>
          </w:p>
        </w:tc>
        <w:tc>
          <w:tcPr>
            <w:tcW w:w="3402" w:type="dxa"/>
          </w:tcPr>
          <w:p w:rsidR="0069615B" w:rsidRPr="00A56F93" w:rsidRDefault="0069615B" w:rsidP="00273F61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A56F93">
              <w:rPr>
                <w:sz w:val="26"/>
                <w:szCs w:val="26"/>
              </w:rPr>
              <w:t>1</w:t>
            </w:r>
          </w:p>
        </w:tc>
      </w:tr>
    </w:tbl>
    <w:p w:rsidR="00080395" w:rsidRDefault="00080395" w:rsidP="00ED1EBC">
      <w:pPr>
        <w:tabs>
          <w:tab w:val="num" w:pos="0"/>
        </w:tabs>
        <w:ind w:firstLine="720"/>
        <w:rPr>
          <w:szCs w:val="28"/>
        </w:rPr>
      </w:pPr>
    </w:p>
    <w:p w:rsidR="00ED1EBC" w:rsidRDefault="00ED1EBC" w:rsidP="00482BFF">
      <w:pPr>
        <w:tabs>
          <w:tab w:val="num" w:pos="0"/>
        </w:tabs>
        <w:ind w:firstLine="720"/>
        <w:rPr>
          <w:szCs w:val="28"/>
        </w:rPr>
      </w:pPr>
      <w:r>
        <w:rPr>
          <w:szCs w:val="28"/>
        </w:rPr>
        <w:t>Размещение и</w:t>
      </w:r>
      <w:r w:rsidRPr="00A0235C">
        <w:rPr>
          <w:szCs w:val="28"/>
        </w:rPr>
        <w:t>нженерны</w:t>
      </w:r>
      <w:r>
        <w:rPr>
          <w:szCs w:val="28"/>
        </w:rPr>
        <w:t xml:space="preserve">х </w:t>
      </w:r>
      <w:r w:rsidRPr="00A0235C">
        <w:rPr>
          <w:szCs w:val="28"/>
        </w:rPr>
        <w:t>сет</w:t>
      </w:r>
      <w:r>
        <w:rPr>
          <w:szCs w:val="28"/>
        </w:rPr>
        <w:t>ей</w:t>
      </w:r>
      <w:r w:rsidRPr="00A0235C">
        <w:rPr>
          <w:szCs w:val="28"/>
        </w:rPr>
        <w:t xml:space="preserve"> и транспортн</w:t>
      </w:r>
      <w:r>
        <w:rPr>
          <w:szCs w:val="28"/>
        </w:rPr>
        <w:t xml:space="preserve">ой </w:t>
      </w:r>
      <w:r w:rsidRPr="00A0235C">
        <w:rPr>
          <w:szCs w:val="28"/>
        </w:rPr>
        <w:t>инфраструктур</w:t>
      </w:r>
      <w:r>
        <w:rPr>
          <w:szCs w:val="28"/>
        </w:rPr>
        <w:t>ы графически приведено на схеме.</w:t>
      </w:r>
    </w:p>
    <w:p w:rsidR="00985449" w:rsidRPr="00F17BF5" w:rsidRDefault="00482BFF" w:rsidP="007258FC">
      <w:pPr>
        <w:pStyle w:val="1"/>
        <w:spacing w:before="0"/>
        <w:ind w:firstLine="708"/>
        <w:rPr>
          <w:i/>
        </w:rPr>
      </w:pPr>
      <w:bookmarkStart w:id="89" w:name="_Toc255379816"/>
      <w:r>
        <w:br w:type="page"/>
      </w:r>
      <w:r w:rsidR="00FF3BCF" w:rsidRPr="00F17BF5">
        <w:t xml:space="preserve">13. </w:t>
      </w:r>
      <w:r w:rsidR="00985449" w:rsidRPr="00F17BF5">
        <w:t>Инженерная подготовка территории</w:t>
      </w:r>
      <w:bookmarkEnd w:id="89"/>
    </w:p>
    <w:p w:rsidR="000D1EF4" w:rsidRPr="00F17BF5" w:rsidRDefault="003C6A7D" w:rsidP="00F17BF5">
      <w:pPr>
        <w:ind w:firstLine="720"/>
        <w:rPr>
          <w:szCs w:val="28"/>
        </w:rPr>
      </w:pPr>
      <w:r w:rsidRPr="00F17BF5">
        <w:rPr>
          <w:szCs w:val="28"/>
        </w:rPr>
        <w:t>Инженерная подготовка</w:t>
      </w:r>
      <w:r w:rsidR="008E2B34" w:rsidRPr="00F17BF5">
        <w:rPr>
          <w:szCs w:val="28"/>
        </w:rPr>
        <w:t xml:space="preserve"> </w:t>
      </w:r>
      <w:r w:rsidRPr="00F17BF5">
        <w:rPr>
          <w:szCs w:val="28"/>
        </w:rPr>
        <w:t xml:space="preserve">территорий населённых </w:t>
      </w:r>
      <w:r w:rsidR="004A0403" w:rsidRPr="00F17BF5">
        <w:rPr>
          <w:szCs w:val="28"/>
        </w:rPr>
        <w:t xml:space="preserve">пунктов – </w:t>
      </w:r>
      <w:r w:rsidRPr="00F17BF5">
        <w:rPr>
          <w:szCs w:val="28"/>
        </w:rPr>
        <w:t>комплекс</w:t>
      </w:r>
      <w:r w:rsidR="004A0403" w:rsidRPr="00F17BF5">
        <w:rPr>
          <w:szCs w:val="28"/>
        </w:rPr>
        <w:t xml:space="preserve"> </w:t>
      </w:r>
      <w:r w:rsidRPr="00F17BF5">
        <w:rPr>
          <w:szCs w:val="28"/>
        </w:rPr>
        <w:t>инженерных мероприятий и сооружений по освоению территорий для целесообразного градостроительного использования, улучшению санитарно-гигиенических и микроклиматических условий</w:t>
      </w:r>
      <w:r w:rsidR="004A0403" w:rsidRPr="00F17BF5">
        <w:rPr>
          <w:szCs w:val="28"/>
        </w:rPr>
        <w:t xml:space="preserve">, по </w:t>
      </w:r>
      <w:r w:rsidR="000D1EF4" w:rsidRPr="00F17BF5">
        <w:rPr>
          <w:szCs w:val="28"/>
        </w:rPr>
        <w:t>защит</w:t>
      </w:r>
      <w:r w:rsidR="004A0403" w:rsidRPr="00F17BF5">
        <w:rPr>
          <w:szCs w:val="28"/>
        </w:rPr>
        <w:t>е</w:t>
      </w:r>
      <w:r w:rsidR="000D1EF4" w:rsidRPr="00F17BF5">
        <w:rPr>
          <w:szCs w:val="28"/>
        </w:rPr>
        <w:t xml:space="preserve"> от неблагоприятных физико-геологических процессов – карстовых явлений, затопления во время паводков, повышения уровня грунтовых вод, просадочных свойств грунта и т.п.</w:t>
      </w:r>
    </w:p>
    <w:p w:rsidR="00B4679A" w:rsidRDefault="00F17BF5" w:rsidP="009E0F48">
      <w:pPr>
        <w:ind w:firstLine="709"/>
        <w:rPr>
          <w:szCs w:val="28"/>
        </w:rPr>
      </w:pPr>
      <w:r w:rsidRPr="00F17BF5">
        <w:rPr>
          <w:szCs w:val="28"/>
        </w:rPr>
        <w:t xml:space="preserve">Территория </w:t>
      </w:r>
      <w:r w:rsidR="00DB482C">
        <w:rPr>
          <w:szCs w:val="28"/>
        </w:rPr>
        <w:t>поселка</w:t>
      </w:r>
      <w:r w:rsidRPr="00F17BF5">
        <w:rPr>
          <w:szCs w:val="28"/>
        </w:rPr>
        <w:t xml:space="preserve"> </w:t>
      </w:r>
      <w:r w:rsidR="002A3FB4">
        <w:rPr>
          <w:szCs w:val="28"/>
        </w:rPr>
        <w:t>Калининское</w:t>
      </w:r>
      <w:r w:rsidRPr="00F17BF5">
        <w:rPr>
          <w:szCs w:val="28"/>
        </w:rPr>
        <w:t xml:space="preserve"> в пределах существующей застройки, в основном, пригодна для организации населённого пункта. Незастроенны</w:t>
      </w:r>
      <w:r w:rsidR="0036727E">
        <w:rPr>
          <w:szCs w:val="28"/>
        </w:rPr>
        <w:t>е</w:t>
      </w:r>
      <w:r w:rsidRPr="00F17BF5">
        <w:rPr>
          <w:szCs w:val="28"/>
        </w:rPr>
        <w:t xml:space="preserve"> территори</w:t>
      </w:r>
      <w:r w:rsidR="0036727E">
        <w:rPr>
          <w:szCs w:val="28"/>
        </w:rPr>
        <w:t>и</w:t>
      </w:r>
      <w:r w:rsidRPr="00F17BF5">
        <w:rPr>
          <w:szCs w:val="28"/>
        </w:rPr>
        <w:t>, намечаемы</w:t>
      </w:r>
      <w:r w:rsidR="0036727E">
        <w:rPr>
          <w:szCs w:val="28"/>
        </w:rPr>
        <w:t>е</w:t>
      </w:r>
      <w:r w:rsidRPr="00F17BF5">
        <w:rPr>
          <w:szCs w:val="28"/>
        </w:rPr>
        <w:t xml:space="preserve"> к освоению</w:t>
      </w:r>
      <w:r w:rsidR="0036727E">
        <w:rPr>
          <w:szCs w:val="28"/>
        </w:rPr>
        <w:t>,</w:t>
      </w:r>
      <w:r w:rsidRPr="00F17BF5">
        <w:rPr>
          <w:szCs w:val="28"/>
        </w:rPr>
        <w:t xml:space="preserve"> и отдельные участки индивидуальной застройки, нуждаются в проведении мероприятий по инженерной подготовке.</w:t>
      </w:r>
      <w:r w:rsidR="00B4679A">
        <w:rPr>
          <w:szCs w:val="28"/>
        </w:rPr>
        <w:t xml:space="preserve"> </w:t>
      </w:r>
      <w:r w:rsidRPr="009E0F48">
        <w:rPr>
          <w:szCs w:val="28"/>
        </w:rPr>
        <w:t xml:space="preserve">Ограниченная пригодность такой территории обусловлена наличием </w:t>
      </w:r>
      <w:r w:rsidR="00B4679A">
        <w:rPr>
          <w:szCs w:val="28"/>
        </w:rPr>
        <w:t>неровностей рельефа поверхности.</w:t>
      </w:r>
    </w:p>
    <w:p w:rsidR="009E0F48" w:rsidRPr="008E7B86" w:rsidRDefault="009E0F48" w:rsidP="005A24DA">
      <w:pPr>
        <w:pStyle w:val="2"/>
        <w:spacing w:before="0" w:after="0"/>
        <w:ind w:firstLine="709"/>
        <w:rPr>
          <w:rFonts w:ascii="Times New Roman" w:hAnsi="Times New Roman" w:cs="Times New Roman"/>
          <w:b/>
        </w:rPr>
      </w:pPr>
      <w:bookmarkStart w:id="90" w:name="_Toc250974156"/>
      <w:r w:rsidRPr="008E7B86">
        <w:rPr>
          <w:rFonts w:ascii="Times New Roman" w:hAnsi="Times New Roman" w:cs="Times New Roman"/>
          <w:b/>
        </w:rPr>
        <w:t>Вертикальная планировка</w:t>
      </w:r>
      <w:bookmarkEnd w:id="90"/>
    </w:p>
    <w:p w:rsidR="009E0F48" w:rsidRPr="009E0F48" w:rsidRDefault="009E0F48" w:rsidP="009E0F48">
      <w:pPr>
        <w:ind w:firstLine="709"/>
        <w:rPr>
          <w:szCs w:val="28"/>
        </w:rPr>
      </w:pPr>
      <w:r w:rsidRPr="009E0F48">
        <w:rPr>
          <w:szCs w:val="28"/>
        </w:rPr>
        <w:t>Планируемая территория расположена на плоском рельефе местности, плохо обеспечивающем нормальный поверхностный водоотвод, с наличием бессточных пониженных мест.</w:t>
      </w:r>
    </w:p>
    <w:p w:rsidR="009E0F48" w:rsidRPr="009E0F48" w:rsidRDefault="009E0F48" w:rsidP="009E0F48">
      <w:pPr>
        <w:ind w:firstLine="709"/>
        <w:rPr>
          <w:szCs w:val="28"/>
        </w:rPr>
      </w:pPr>
      <w:r w:rsidRPr="009E0F48">
        <w:rPr>
          <w:szCs w:val="28"/>
        </w:rPr>
        <w:t>Организация поверхностного стока достигается посредством вертикальной планировки территории и устройства сети водостоков.</w:t>
      </w:r>
    </w:p>
    <w:p w:rsidR="009E0F48" w:rsidRPr="009E0F48" w:rsidRDefault="009E0F48" w:rsidP="009E0F48">
      <w:pPr>
        <w:ind w:firstLine="709"/>
        <w:rPr>
          <w:szCs w:val="28"/>
        </w:rPr>
      </w:pPr>
      <w:r w:rsidRPr="009E0F48">
        <w:rPr>
          <w:szCs w:val="28"/>
        </w:rPr>
        <w:t xml:space="preserve">Вертикальная планировка территории предусматривает создание по улицам и проездам </w:t>
      </w:r>
      <w:r>
        <w:rPr>
          <w:szCs w:val="28"/>
        </w:rPr>
        <w:t xml:space="preserve">населенных пунктов поселения </w:t>
      </w:r>
      <w:r w:rsidRPr="009E0F48">
        <w:rPr>
          <w:szCs w:val="28"/>
        </w:rPr>
        <w:t xml:space="preserve">оптимальных продольных уклонов, обеспечивая водоотвод с прилегающих к ним внутриквартальных территорий с учетом нормальной работы </w:t>
      </w:r>
      <w:r>
        <w:rPr>
          <w:szCs w:val="28"/>
        </w:rPr>
        <w:t>автомобильного транспорта</w:t>
      </w:r>
      <w:r w:rsidRPr="009E0F48">
        <w:rPr>
          <w:szCs w:val="28"/>
        </w:rPr>
        <w:t>. Она решена в минимальных уклонах, что достигается, преимущественно, за счёт выемки.</w:t>
      </w:r>
    </w:p>
    <w:p w:rsidR="009E0F48" w:rsidRPr="009E0F48" w:rsidRDefault="009E0F48" w:rsidP="009E0F48">
      <w:pPr>
        <w:ind w:firstLine="709"/>
        <w:rPr>
          <w:szCs w:val="28"/>
        </w:rPr>
      </w:pPr>
      <w:r w:rsidRPr="009E0F48">
        <w:rPr>
          <w:szCs w:val="28"/>
        </w:rPr>
        <w:t>Организация поверхностного стока имеет большое значение при защите территории от подтопления. Это мероприятия позволит ликвидировать один из источников питания грунтовых вод.</w:t>
      </w:r>
    </w:p>
    <w:p w:rsidR="009E0F48" w:rsidRPr="009E0F48" w:rsidRDefault="009E0F48" w:rsidP="009E0F48">
      <w:pPr>
        <w:ind w:firstLine="709"/>
        <w:rPr>
          <w:szCs w:val="28"/>
        </w:rPr>
      </w:pPr>
      <w:r w:rsidRPr="009E0F48">
        <w:rPr>
          <w:szCs w:val="28"/>
        </w:rPr>
        <w:t xml:space="preserve">В настоящее время организованной сети водостоков в </w:t>
      </w:r>
      <w:r>
        <w:rPr>
          <w:szCs w:val="28"/>
        </w:rPr>
        <w:t xml:space="preserve">населенных пунктах поселения </w:t>
      </w:r>
      <w:r w:rsidRPr="009E0F48">
        <w:rPr>
          <w:szCs w:val="28"/>
        </w:rPr>
        <w:t xml:space="preserve">не существует. Поверхностные стоки </w:t>
      </w:r>
      <w:r w:rsidRPr="00FF3BCF">
        <w:rPr>
          <w:szCs w:val="28"/>
        </w:rPr>
        <w:t>по естественным понижениям рельефа без очистки стекаю</w:t>
      </w:r>
      <w:r w:rsidRPr="009E0F48">
        <w:rPr>
          <w:szCs w:val="28"/>
        </w:rPr>
        <w:t>т в р</w:t>
      </w:r>
      <w:r>
        <w:rPr>
          <w:szCs w:val="28"/>
        </w:rPr>
        <w:t>ек</w:t>
      </w:r>
      <w:r w:rsidR="00917137">
        <w:rPr>
          <w:szCs w:val="28"/>
        </w:rPr>
        <w:t>у</w:t>
      </w:r>
      <w:r>
        <w:rPr>
          <w:szCs w:val="28"/>
        </w:rPr>
        <w:t xml:space="preserve"> </w:t>
      </w:r>
      <w:r w:rsidRPr="009E0F48">
        <w:rPr>
          <w:szCs w:val="28"/>
        </w:rPr>
        <w:t xml:space="preserve">Терек. </w:t>
      </w:r>
      <w:r w:rsidRPr="00FF3BCF">
        <w:rPr>
          <w:szCs w:val="28"/>
        </w:rPr>
        <w:t xml:space="preserve">Вместе с потоком ливневых вод в </w:t>
      </w:r>
      <w:r w:rsidRPr="009E0F48">
        <w:rPr>
          <w:szCs w:val="28"/>
        </w:rPr>
        <w:t>р</w:t>
      </w:r>
      <w:r>
        <w:rPr>
          <w:szCs w:val="28"/>
        </w:rPr>
        <w:t>ек</w:t>
      </w:r>
      <w:r w:rsidR="00B4679A">
        <w:rPr>
          <w:szCs w:val="28"/>
        </w:rPr>
        <w:t>и</w:t>
      </w:r>
      <w:r w:rsidRPr="00FF3BCF">
        <w:rPr>
          <w:szCs w:val="28"/>
        </w:rPr>
        <w:t xml:space="preserve"> попадает мусор.</w:t>
      </w:r>
    </w:p>
    <w:p w:rsidR="009E0F48" w:rsidRPr="008E7B86" w:rsidRDefault="009E0F48" w:rsidP="008E7B86">
      <w:pPr>
        <w:ind w:firstLine="720"/>
        <w:rPr>
          <w:szCs w:val="28"/>
        </w:rPr>
      </w:pPr>
      <w:r w:rsidRPr="008E7B86">
        <w:rPr>
          <w:szCs w:val="28"/>
        </w:rPr>
        <w:t>Ливневые и талые воды также образуют на улицах населенных пунктов поселения лужи и подтапливают здания и сооружения.</w:t>
      </w:r>
    </w:p>
    <w:p w:rsidR="009E0F48" w:rsidRPr="008E7B86" w:rsidRDefault="009E0F48" w:rsidP="005A24DA">
      <w:pPr>
        <w:pStyle w:val="2"/>
        <w:spacing w:before="0" w:after="0"/>
        <w:ind w:firstLine="720"/>
        <w:rPr>
          <w:rFonts w:ascii="Times New Roman" w:hAnsi="Times New Roman" w:cs="Times New Roman"/>
          <w:b/>
        </w:rPr>
      </w:pPr>
      <w:bookmarkStart w:id="91" w:name="_Toc250974157"/>
      <w:r w:rsidRPr="008E7B86">
        <w:rPr>
          <w:rFonts w:ascii="Times New Roman" w:hAnsi="Times New Roman" w:cs="Times New Roman"/>
          <w:b/>
        </w:rPr>
        <w:t>Организация поверхностного стока</w:t>
      </w:r>
      <w:bookmarkEnd w:id="91"/>
    </w:p>
    <w:p w:rsidR="009E0F48" w:rsidRPr="008E7B86" w:rsidRDefault="009E0F48" w:rsidP="008E7B86">
      <w:pPr>
        <w:ind w:firstLine="720"/>
        <w:rPr>
          <w:szCs w:val="28"/>
        </w:rPr>
      </w:pPr>
      <w:r w:rsidRPr="008E7B86">
        <w:rPr>
          <w:szCs w:val="28"/>
        </w:rPr>
        <w:t>Организация водоотвода предусматривается со всей планируемой территории путём прокладки закрытых и открытых водостоков с предварительным проведением вертикальной планировки.</w:t>
      </w:r>
    </w:p>
    <w:p w:rsidR="008E7B86" w:rsidRPr="008E7B86" w:rsidRDefault="008E7B86" w:rsidP="005A24DA">
      <w:pPr>
        <w:pStyle w:val="2"/>
        <w:spacing w:before="0" w:after="0"/>
        <w:ind w:firstLine="720"/>
        <w:rPr>
          <w:rFonts w:ascii="Times New Roman" w:hAnsi="Times New Roman" w:cs="Times New Roman"/>
          <w:b/>
        </w:rPr>
      </w:pPr>
      <w:bookmarkStart w:id="92" w:name="_Toc250974158"/>
      <w:bookmarkStart w:id="93" w:name="_Toc252794875"/>
      <w:r w:rsidRPr="008E7B86">
        <w:rPr>
          <w:rFonts w:ascii="Times New Roman" w:hAnsi="Times New Roman" w:cs="Times New Roman"/>
          <w:b/>
        </w:rPr>
        <w:t>Осушение заболоченных участков</w:t>
      </w:r>
      <w:bookmarkEnd w:id="92"/>
    </w:p>
    <w:p w:rsidR="008E7B86" w:rsidRPr="008E7B86" w:rsidRDefault="008E7B86" w:rsidP="008E7B86">
      <w:pPr>
        <w:ind w:firstLine="720"/>
        <w:rPr>
          <w:szCs w:val="28"/>
        </w:rPr>
      </w:pPr>
      <w:r w:rsidRPr="008E7B86">
        <w:rPr>
          <w:szCs w:val="28"/>
        </w:rPr>
        <w:t xml:space="preserve">Осушение заболоченностей в </w:t>
      </w:r>
      <w:r>
        <w:rPr>
          <w:szCs w:val="28"/>
        </w:rPr>
        <w:t xml:space="preserve">пойменной </w:t>
      </w:r>
      <w:r w:rsidRPr="008E7B86">
        <w:rPr>
          <w:szCs w:val="28"/>
        </w:rPr>
        <w:t>зоне осуществляется открытой сетью канав. Сброс дренажных вод осуществляется самотёком в р</w:t>
      </w:r>
      <w:r>
        <w:rPr>
          <w:szCs w:val="28"/>
        </w:rPr>
        <w:t>ек</w:t>
      </w:r>
      <w:r w:rsidR="00917137">
        <w:rPr>
          <w:szCs w:val="28"/>
        </w:rPr>
        <w:t>у</w:t>
      </w:r>
      <w:r w:rsidRPr="008E7B86">
        <w:rPr>
          <w:szCs w:val="28"/>
        </w:rPr>
        <w:t xml:space="preserve"> Терек.</w:t>
      </w:r>
    </w:p>
    <w:p w:rsidR="008E7B86" w:rsidRPr="008E7B86" w:rsidRDefault="008E7B86" w:rsidP="005A24DA">
      <w:pPr>
        <w:pStyle w:val="2"/>
        <w:spacing w:before="0" w:after="0"/>
        <w:ind w:firstLine="720"/>
        <w:rPr>
          <w:rFonts w:ascii="Times New Roman" w:hAnsi="Times New Roman" w:cs="Times New Roman"/>
          <w:b/>
        </w:rPr>
      </w:pPr>
      <w:bookmarkStart w:id="94" w:name="_Toc250974159"/>
      <w:r w:rsidRPr="008E7B86">
        <w:rPr>
          <w:rFonts w:ascii="Times New Roman" w:hAnsi="Times New Roman" w:cs="Times New Roman"/>
          <w:b/>
        </w:rPr>
        <w:t xml:space="preserve">Защита от подтопления прибрежной полосы </w:t>
      </w:r>
      <w:r w:rsidR="00381BDB">
        <w:rPr>
          <w:rFonts w:ascii="Times New Roman" w:hAnsi="Times New Roman" w:cs="Times New Roman"/>
          <w:b/>
        </w:rPr>
        <w:t>(у</w:t>
      </w:r>
      <w:r w:rsidRPr="008E7B86">
        <w:rPr>
          <w:rFonts w:ascii="Times New Roman" w:hAnsi="Times New Roman" w:cs="Times New Roman"/>
          <w:b/>
        </w:rPr>
        <w:t xml:space="preserve">крепление </w:t>
      </w:r>
      <w:r w:rsidR="00917137">
        <w:rPr>
          <w:rFonts w:ascii="Times New Roman" w:hAnsi="Times New Roman" w:cs="Times New Roman"/>
          <w:b/>
        </w:rPr>
        <w:t xml:space="preserve">правого </w:t>
      </w:r>
      <w:r w:rsidR="003C289F">
        <w:rPr>
          <w:rFonts w:ascii="Times New Roman" w:hAnsi="Times New Roman" w:cs="Times New Roman"/>
          <w:b/>
        </w:rPr>
        <w:t xml:space="preserve">и левого </w:t>
      </w:r>
      <w:r w:rsidRPr="008E7B86">
        <w:rPr>
          <w:rFonts w:ascii="Times New Roman" w:hAnsi="Times New Roman" w:cs="Times New Roman"/>
          <w:b/>
        </w:rPr>
        <w:t>берег</w:t>
      </w:r>
      <w:r w:rsidR="00917137">
        <w:rPr>
          <w:rFonts w:ascii="Times New Roman" w:hAnsi="Times New Roman" w:cs="Times New Roman"/>
          <w:b/>
        </w:rPr>
        <w:t>а</w:t>
      </w:r>
      <w:r w:rsidR="00B4679A">
        <w:rPr>
          <w:rFonts w:ascii="Times New Roman" w:hAnsi="Times New Roman" w:cs="Times New Roman"/>
          <w:b/>
        </w:rPr>
        <w:t xml:space="preserve"> </w:t>
      </w:r>
      <w:r w:rsidRPr="008E7B86">
        <w:rPr>
          <w:rFonts w:ascii="Times New Roman" w:hAnsi="Times New Roman" w:cs="Times New Roman"/>
          <w:b/>
        </w:rPr>
        <w:t>рек</w:t>
      </w:r>
      <w:r w:rsidR="00917137">
        <w:rPr>
          <w:rFonts w:ascii="Times New Roman" w:hAnsi="Times New Roman" w:cs="Times New Roman"/>
          <w:b/>
        </w:rPr>
        <w:t>и</w:t>
      </w:r>
      <w:r w:rsidRPr="008E7B86">
        <w:rPr>
          <w:rFonts w:ascii="Times New Roman" w:hAnsi="Times New Roman" w:cs="Times New Roman"/>
          <w:b/>
        </w:rPr>
        <w:t xml:space="preserve"> Терек)</w:t>
      </w:r>
      <w:bookmarkEnd w:id="94"/>
    </w:p>
    <w:p w:rsidR="008E7B86" w:rsidRPr="008E7B86" w:rsidRDefault="008E7B86" w:rsidP="008E7B86">
      <w:pPr>
        <w:ind w:firstLine="720"/>
        <w:rPr>
          <w:szCs w:val="28"/>
        </w:rPr>
      </w:pPr>
      <w:r w:rsidRPr="008E7B86">
        <w:rPr>
          <w:szCs w:val="28"/>
        </w:rPr>
        <w:t>Левы</w:t>
      </w:r>
      <w:r w:rsidR="00B4679A">
        <w:rPr>
          <w:szCs w:val="28"/>
        </w:rPr>
        <w:t>е</w:t>
      </w:r>
      <w:r w:rsidRPr="008E7B86">
        <w:rPr>
          <w:szCs w:val="28"/>
        </w:rPr>
        <w:t xml:space="preserve"> </w:t>
      </w:r>
      <w:r w:rsidR="003C289F">
        <w:rPr>
          <w:szCs w:val="28"/>
        </w:rPr>
        <w:t xml:space="preserve">и правые </w:t>
      </w:r>
      <w:r w:rsidRPr="008E7B86">
        <w:rPr>
          <w:szCs w:val="28"/>
        </w:rPr>
        <w:t>берег</w:t>
      </w:r>
      <w:r w:rsidR="00B4679A">
        <w:rPr>
          <w:szCs w:val="28"/>
        </w:rPr>
        <w:t>а</w:t>
      </w:r>
      <w:r w:rsidRPr="008E7B86">
        <w:rPr>
          <w:szCs w:val="28"/>
        </w:rPr>
        <w:t xml:space="preserve"> рек</w:t>
      </w:r>
      <w:r w:rsidR="00917137">
        <w:rPr>
          <w:szCs w:val="28"/>
        </w:rPr>
        <w:t>и</w:t>
      </w:r>
      <w:r w:rsidR="00B4679A">
        <w:rPr>
          <w:szCs w:val="28"/>
        </w:rPr>
        <w:t xml:space="preserve"> </w:t>
      </w:r>
      <w:r w:rsidRPr="008E7B86">
        <w:rPr>
          <w:szCs w:val="28"/>
        </w:rPr>
        <w:t>Терек на отдельных участках разрушен</w:t>
      </w:r>
      <w:r w:rsidR="00B4679A">
        <w:rPr>
          <w:szCs w:val="28"/>
        </w:rPr>
        <w:t>ы</w:t>
      </w:r>
      <w:r w:rsidRPr="008E7B86">
        <w:rPr>
          <w:szCs w:val="28"/>
        </w:rPr>
        <w:t xml:space="preserve">. </w:t>
      </w:r>
      <w:r w:rsidR="00B4679A">
        <w:rPr>
          <w:szCs w:val="28"/>
        </w:rPr>
        <w:t>Их д</w:t>
      </w:r>
      <w:r w:rsidRPr="008E7B86">
        <w:rPr>
          <w:szCs w:val="28"/>
        </w:rPr>
        <w:t xml:space="preserve">еформация продолжается, </w:t>
      </w:r>
      <w:r w:rsidR="00B4679A">
        <w:rPr>
          <w:szCs w:val="28"/>
        </w:rPr>
        <w:t>они</w:t>
      </w:r>
      <w:r w:rsidRPr="008E7B86">
        <w:rPr>
          <w:szCs w:val="28"/>
        </w:rPr>
        <w:t xml:space="preserve"> легко подверга</w:t>
      </w:r>
      <w:r w:rsidR="00B4679A">
        <w:rPr>
          <w:szCs w:val="28"/>
        </w:rPr>
        <w:t>ю</w:t>
      </w:r>
      <w:r w:rsidRPr="008E7B86">
        <w:rPr>
          <w:szCs w:val="28"/>
        </w:rPr>
        <w:t xml:space="preserve">тся размыву. Для прекращения разрушения </w:t>
      </w:r>
      <w:r w:rsidR="003C289F">
        <w:rPr>
          <w:szCs w:val="28"/>
        </w:rPr>
        <w:t>левого и прав</w:t>
      </w:r>
      <w:r w:rsidR="00917137">
        <w:rPr>
          <w:szCs w:val="28"/>
        </w:rPr>
        <w:t>ого</w:t>
      </w:r>
      <w:r w:rsidR="00B4679A">
        <w:rPr>
          <w:szCs w:val="28"/>
        </w:rPr>
        <w:t xml:space="preserve"> </w:t>
      </w:r>
      <w:r w:rsidRPr="008E7B86">
        <w:rPr>
          <w:szCs w:val="28"/>
        </w:rPr>
        <w:t>берег</w:t>
      </w:r>
      <w:r w:rsidR="00917137">
        <w:rPr>
          <w:szCs w:val="28"/>
        </w:rPr>
        <w:t>а</w:t>
      </w:r>
      <w:r w:rsidR="00B4679A">
        <w:rPr>
          <w:szCs w:val="28"/>
        </w:rPr>
        <w:t xml:space="preserve"> </w:t>
      </w:r>
      <w:r w:rsidR="003C289F">
        <w:rPr>
          <w:szCs w:val="28"/>
        </w:rPr>
        <w:t>реки</w:t>
      </w:r>
      <w:r w:rsidR="00B4679A">
        <w:rPr>
          <w:szCs w:val="28"/>
        </w:rPr>
        <w:t xml:space="preserve"> Терек</w:t>
      </w:r>
      <w:r w:rsidRPr="008E7B86">
        <w:rPr>
          <w:szCs w:val="28"/>
        </w:rPr>
        <w:t xml:space="preserve"> необходимы соответствующие мероприятия по </w:t>
      </w:r>
      <w:r w:rsidR="00B4679A">
        <w:rPr>
          <w:szCs w:val="28"/>
        </w:rPr>
        <w:t>их</w:t>
      </w:r>
      <w:r w:rsidRPr="008E7B86">
        <w:rPr>
          <w:szCs w:val="28"/>
        </w:rPr>
        <w:t xml:space="preserve"> укреплению. </w:t>
      </w:r>
    </w:p>
    <w:p w:rsidR="000D1EF4" w:rsidRPr="008E7B86" w:rsidRDefault="000D1EF4" w:rsidP="005A24DA">
      <w:pPr>
        <w:ind w:firstLine="720"/>
        <w:outlineLvl w:val="0"/>
        <w:rPr>
          <w:b/>
          <w:i/>
          <w:szCs w:val="28"/>
        </w:rPr>
      </w:pPr>
      <w:r w:rsidRPr="008E7B86">
        <w:rPr>
          <w:b/>
          <w:i/>
          <w:szCs w:val="28"/>
        </w:rPr>
        <w:t>Защита территории от затопления</w:t>
      </w:r>
      <w:bookmarkEnd w:id="93"/>
    </w:p>
    <w:p w:rsidR="000D1EF4" w:rsidRPr="008E7B86" w:rsidRDefault="000D1EF4" w:rsidP="008E7B86">
      <w:pPr>
        <w:ind w:firstLine="720"/>
        <w:rPr>
          <w:szCs w:val="28"/>
        </w:rPr>
      </w:pPr>
      <w:r w:rsidRPr="008E7B86">
        <w:rPr>
          <w:szCs w:val="28"/>
        </w:rPr>
        <w:t>Особое значение в борьбе с наводнениями и подтоплениями имеют мероприятия, направленные на устранение противоэрозийной</w:t>
      </w:r>
      <w:r w:rsidR="00990D30">
        <w:rPr>
          <w:szCs w:val="28"/>
        </w:rPr>
        <w:t xml:space="preserve"> </w:t>
      </w:r>
      <w:r w:rsidRPr="008E7B86">
        <w:rPr>
          <w:szCs w:val="28"/>
        </w:rPr>
        <w:t>опасности, а также административные меры, направленные на ограничение застройки и хозяйственного освоения паводкоопасных территорий.</w:t>
      </w:r>
    </w:p>
    <w:p w:rsidR="000D1EF4" w:rsidRPr="008E7B86" w:rsidRDefault="000D1EF4" w:rsidP="008E7B86">
      <w:pPr>
        <w:shd w:val="clear" w:color="auto" w:fill="FFFFFF"/>
        <w:autoSpaceDE w:val="0"/>
        <w:autoSpaceDN w:val="0"/>
        <w:adjustRightInd w:val="0"/>
        <w:ind w:firstLine="720"/>
        <w:rPr>
          <w:szCs w:val="28"/>
        </w:rPr>
      </w:pPr>
      <w:r w:rsidRPr="008E7B86">
        <w:rPr>
          <w:szCs w:val="28"/>
        </w:rPr>
        <w:t xml:space="preserve">Также на территории </w:t>
      </w:r>
      <w:r w:rsidR="006A679B">
        <w:rPr>
          <w:szCs w:val="28"/>
        </w:rPr>
        <w:t>Калининского</w:t>
      </w:r>
      <w:r w:rsidR="008E7B86">
        <w:rPr>
          <w:szCs w:val="28"/>
        </w:rPr>
        <w:t xml:space="preserve"> сельского поселения</w:t>
      </w:r>
      <w:r w:rsidRPr="008E7B86">
        <w:rPr>
          <w:szCs w:val="28"/>
        </w:rPr>
        <w:t xml:space="preserve"> наблюдается </w:t>
      </w:r>
      <w:r w:rsidRPr="008E7B86">
        <w:rPr>
          <w:b/>
          <w:i/>
          <w:szCs w:val="28"/>
        </w:rPr>
        <w:t>береговая эрозия</w:t>
      </w:r>
      <w:r w:rsidRPr="008E7B86">
        <w:rPr>
          <w:szCs w:val="28"/>
        </w:rPr>
        <w:t>, которая зависит от количества, крупности влекомых наносов и геологического строения берегов. Для снижения или ликвидации эрозионных процессов необходимо строить берегозащитные сооружения или ежегодно производить русло-регулирующие работы.</w:t>
      </w:r>
    </w:p>
    <w:p w:rsidR="000D1EF4" w:rsidRPr="008E7B86" w:rsidRDefault="000D1EF4" w:rsidP="008E7B86">
      <w:pPr>
        <w:pStyle w:val="fn2r"/>
        <w:spacing w:before="0" w:beforeAutospacing="0" w:after="0" w:afterAutospacing="0"/>
        <w:ind w:firstLine="720"/>
        <w:rPr>
          <w:szCs w:val="28"/>
        </w:rPr>
      </w:pPr>
      <w:r w:rsidRPr="008E7B86">
        <w:rPr>
          <w:b/>
          <w:i/>
          <w:szCs w:val="28"/>
        </w:rPr>
        <w:t xml:space="preserve">Мероприятия по борьбе с оврагообразованием </w:t>
      </w:r>
      <w:r w:rsidRPr="008E7B86">
        <w:rPr>
          <w:szCs w:val="28"/>
        </w:rPr>
        <w:t>имеют преимущественно профилактический характер и включают организацию поверхностного стока; строительство нагорных канав со стороны повышения рельефа для перехвата стока с вышерасположенных участков; засыпку отвершков оврагов, укрепление их берегов и днища; устройство запруд, озеленение овражно-балочной сети.</w:t>
      </w:r>
    </w:p>
    <w:p w:rsidR="000D1EF4" w:rsidRPr="008E7B86" w:rsidRDefault="000D1EF4" w:rsidP="008E7B86">
      <w:pPr>
        <w:pStyle w:val="fn2r"/>
        <w:spacing w:before="0" w:beforeAutospacing="0" w:after="0" w:afterAutospacing="0"/>
        <w:ind w:firstLine="720"/>
        <w:rPr>
          <w:szCs w:val="28"/>
        </w:rPr>
      </w:pPr>
      <w:r w:rsidRPr="008E7B86">
        <w:rPr>
          <w:b/>
          <w:i/>
          <w:szCs w:val="28"/>
        </w:rPr>
        <w:t xml:space="preserve">Защита территории от карста </w:t>
      </w:r>
      <w:r w:rsidRPr="008E7B86">
        <w:rPr>
          <w:szCs w:val="28"/>
        </w:rPr>
        <w:t>сведена к</w:t>
      </w:r>
      <w:r w:rsidRPr="008E7B86">
        <w:rPr>
          <w:b/>
          <w:i/>
          <w:szCs w:val="28"/>
        </w:rPr>
        <w:t xml:space="preserve"> </w:t>
      </w:r>
      <w:r w:rsidRPr="008E7B86">
        <w:rPr>
          <w:szCs w:val="28"/>
        </w:rPr>
        <w:t>проведению изыскательских работ на наличие карста, характера его проявления и установлению в соответствии с этим комплекса мероприятий.</w:t>
      </w:r>
    </w:p>
    <w:p w:rsidR="000D1EF4" w:rsidRPr="008E7B86" w:rsidRDefault="000D1EF4" w:rsidP="008E7B86">
      <w:pPr>
        <w:pStyle w:val="fn2r"/>
        <w:spacing w:before="0" w:beforeAutospacing="0" w:after="0" w:afterAutospacing="0"/>
        <w:ind w:firstLine="720"/>
        <w:rPr>
          <w:szCs w:val="28"/>
        </w:rPr>
      </w:pPr>
      <w:r w:rsidRPr="008E7B86">
        <w:rPr>
          <w:szCs w:val="28"/>
        </w:rPr>
        <w:t>Основные мероприятия по защите территории сводятся к предупреждению утечек из водопроводной сети, организации поверхностного стока, каптажу родников и благоустройству территории вокруг них.</w:t>
      </w:r>
    </w:p>
    <w:p w:rsidR="000D1EF4" w:rsidRPr="00FF3BCF" w:rsidRDefault="000D1EF4" w:rsidP="008E7B86">
      <w:pPr>
        <w:pStyle w:val="fn2r"/>
        <w:spacing w:before="0" w:beforeAutospacing="0" w:after="0" w:afterAutospacing="0"/>
        <w:ind w:firstLine="720"/>
        <w:rPr>
          <w:szCs w:val="28"/>
        </w:rPr>
      </w:pPr>
      <w:r w:rsidRPr="008E7B86">
        <w:rPr>
          <w:szCs w:val="28"/>
        </w:rPr>
        <w:t xml:space="preserve">Повышенная </w:t>
      </w:r>
      <w:r w:rsidRPr="008E7B86">
        <w:rPr>
          <w:b/>
          <w:i/>
          <w:szCs w:val="28"/>
        </w:rPr>
        <w:t>сейсмичность</w:t>
      </w:r>
      <w:r w:rsidRPr="00FF3BCF">
        <w:rPr>
          <w:b/>
          <w:i/>
          <w:szCs w:val="28"/>
        </w:rPr>
        <w:t xml:space="preserve"> </w:t>
      </w:r>
      <w:r w:rsidRPr="00FF3BCF">
        <w:rPr>
          <w:szCs w:val="28"/>
        </w:rPr>
        <w:t>требует применения мероприятий по укреплению и усилению несущих конструкций зданий и сооружений и исключения строительства на разломах.</w:t>
      </w:r>
    </w:p>
    <w:p w:rsidR="00985449" w:rsidRPr="00FF3BCF" w:rsidRDefault="00FF3BCF" w:rsidP="007258FC">
      <w:pPr>
        <w:pStyle w:val="1"/>
        <w:spacing w:before="0"/>
        <w:ind w:firstLine="708"/>
      </w:pPr>
      <w:r>
        <w:rPr>
          <w:sz w:val="26"/>
          <w:szCs w:val="26"/>
        </w:rPr>
        <w:br w:type="page"/>
      </w:r>
      <w:bookmarkStart w:id="95" w:name="_Toc255379817"/>
      <w:r w:rsidR="00A55AE5" w:rsidRPr="00FF3BCF">
        <w:t>14. Бла</w:t>
      </w:r>
      <w:r w:rsidR="00985449" w:rsidRPr="00FF3BCF">
        <w:t>гоустройство</w:t>
      </w:r>
      <w:bookmarkEnd w:id="95"/>
    </w:p>
    <w:p w:rsidR="007258FC" w:rsidRDefault="005E1D93" w:rsidP="00A55AE5">
      <w:pPr>
        <w:tabs>
          <w:tab w:val="left" w:pos="0"/>
        </w:tabs>
        <w:ind w:firstLine="720"/>
        <w:rPr>
          <w:szCs w:val="28"/>
        </w:rPr>
      </w:pPr>
      <w:r w:rsidRPr="00A55AE5">
        <w:rPr>
          <w:szCs w:val="28"/>
        </w:rPr>
        <w:t>Работы, связанные с улучшением функциональных и эстетических качеств уже подготовленных в инженерном отношении территорий</w:t>
      </w:r>
      <w:r w:rsidR="003B2C3B" w:rsidRPr="00A55AE5">
        <w:rPr>
          <w:szCs w:val="28"/>
        </w:rPr>
        <w:t>,</w:t>
      </w:r>
      <w:r w:rsidRPr="00A55AE5">
        <w:rPr>
          <w:szCs w:val="28"/>
        </w:rPr>
        <w:t xml:space="preserve"> относятся к работам по благоустройству. Значение благоустройства территорий очень велико. По уровню благоустройства можно судить не только о качеств</w:t>
      </w:r>
      <w:r w:rsidR="00644161" w:rsidRPr="00A55AE5">
        <w:rPr>
          <w:szCs w:val="28"/>
        </w:rPr>
        <w:t xml:space="preserve">е инженерного обеспечения </w:t>
      </w:r>
      <w:r w:rsidR="00A55AE5">
        <w:rPr>
          <w:szCs w:val="28"/>
        </w:rPr>
        <w:t>населенных пунктов поселения</w:t>
      </w:r>
      <w:r w:rsidRPr="00A55AE5">
        <w:rPr>
          <w:szCs w:val="28"/>
        </w:rPr>
        <w:t xml:space="preserve">, но и о качестве работы органов исполнительной власти. Федеральный закон </w:t>
      </w:r>
      <w:r w:rsidR="00A55AE5" w:rsidRPr="00A55AE5">
        <w:rPr>
          <w:szCs w:val="28"/>
        </w:rPr>
        <w:t xml:space="preserve">от 6 октября 2003 года </w:t>
      </w:r>
      <w:r w:rsidRPr="00A55AE5">
        <w:rPr>
          <w:szCs w:val="28"/>
        </w:rPr>
        <w:t>№</w:t>
      </w:r>
      <w:r w:rsidR="00A55AE5">
        <w:rPr>
          <w:szCs w:val="28"/>
        </w:rPr>
        <w:t xml:space="preserve"> </w:t>
      </w:r>
      <w:r w:rsidRPr="00A55AE5">
        <w:rPr>
          <w:szCs w:val="28"/>
        </w:rPr>
        <w:t>131</w:t>
      </w:r>
      <w:r w:rsidR="00A55AE5">
        <w:rPr>
          <w:szCs w:val="28"/>
        </w:rPr>
        <w:t>-ФЗ</w:t>
      </w:r>
      <w:r w:rsidRPr="00A55AE5">
        <w:rPr>
          <w:szCs w:val="28"/>
        </w:rPr>
        <w:t xml:space="preserve"> «Об общих принципах организации местного самоуправления в РФ» закрепил ответственность органов местного самоуправления за благоустройство территории. </w:t>
      </w:r>
    </w:p>
    <w:p w:rsidR="005E1D93" w:rsidRPr="00A55AE5" w:rsidRDefault="00644161" w:rsidP="00A55AE5">
      <w:pPr>
        <w:tabs>
          <w:tab w:val="left" w:pos="0"/>
        </w:tabs>
        <w:ind w:firstLine="720"/>
        <w:rPr>
          <w:szCs w:val="28"/>
        </w:rPr>
      </w:pPr>
      <w:r w:rsidRPr="00A55AE5">
        <w:rPr>
          <w:szCs w:val="28"/>
        </w:rPr>
        <w:t xml:space="preserve">Состояние благоустройства </w:t>
      </w:r>
      <w:r w:rsidR="00A55AE5">
        <w:rPr>
          <w:szCs w:val="28"/>
        </w:rPr>
        <w:t xml:space="preserve">населенных пунктов поселения </w:t>
      </w:r>
      <w:r w:rsidR="005E1D93" w:rsidRPr="00A55AE5">
        <w:rPr>
          <w:szCs w:val="28"/>
        </w:rPr>
        <w:t>выступает своеобразным «фасадом», по содержанию которого население определяет качество среды обитания и уровень работы органов исполнительной власти.</w:t>
      </w:r>
    </w:p>
    <w:p w:rsidR="005E1D93" w:rsidRPr="00A55AE5" w:rsidRDefault="005E1D93" w:rsidP="00A55AE5">
      <w:pPr>
        <w:tabs>
          <w:tab w:val="left" w:pos="0"/>
        </w:tabs>
        <w:ind w:firstLine="720"/>
        <w:rPr>
          <w:szCs w:val="28"/>
        </w:rPr>
      </w:pPr>
      <w:r w:rsidRPr="00A55AE5">
        <w:rPr>
          <w:szCs w:val="28"/>
        </w:rPr>
        <w:t xml:space="preserve">Многолетнее недофинансирование работ по содержанию существующих объектов благоустройства и отсутствие средств на </w:t>
      </w:r>
      <w:r w:rsidR="00C1285C" w:rsidRPr="00A55AE5">
        <w:rPr>
          <w:szCs w:val="28"/>
        </w:rPr>
        <w:t>строительство,</w:t>
      </w:r>
      <w:r w:rsidRPr="00A55AE5">
        <w:rPr>
          <w:szCs w:val="28"/>
        </w:rPr>
        <w:t xml:space="preserve"> приобретение новых элементов требует особого внимания к данной </w:t>
      </w:r>
      <w:r w:rsidR="003B2C3B" w:rsidRPr="00A55AE5">
        <w:rPr>
          <w:szCs w:val="28"/>
        </w:rPr>
        <w:t>сфере муниципального хозяйства.</w:t>
      </w:r>
    </w:p>
    <w:p w:rsidR="00985449" w:rsidRPr="00A55AE5" w:rsidRDefault="00A55AE5" w:rsidP="00150AC3">
      <w:pPr>
        <w:pStyle w:val="1"/>
        <w:spacing w:before="120"/>
        <w:ind w:firstLine="708"/>
      </w:pPr>
      <w:bookmarkStart w:id="96" w:name="_Toc255379819"/>
      <w:r w:rsidRPr="00A55AE5">
        <w:t xml:space="preserve">14.1. </w:t>
      </w:r>
      <w:r w:rsidR="00985449" w:rsidRPr="00A55AE5">
        <w:t>Озеленение территории</w:t>
      </w:r>
      <w:bookmarkEnd w:id="96"/>
    </w:p>
    <w:p w:rsidR="00A55AE5" w:rsidRPr="00A55AE5" w:rsidRDefault="00A55AE5" w:rsidP="00A55AE5">
      <w:pPr>
        <w:ind w:firstLine="720"/>
        <w:rPr>
          <w:szCs w:val="28"/>
        </w:rPr>
      </w:pPr>
      <w:r w:rsidRPr="00A55AE5">
        <w:rPr>
          <w:szCs w:val="28"/>
        </w:rPr>
        <w:t xml:space="preserve">Зеленые насаждения – один из важнейших элементов благоустройства </w:t>
      </w:r>
      <w:r w:rsidR="00F075E2">
        <w:rPr>
          <w:szCs w:val="28"/>
        </w:rPr>
        <w:t>населенного пункта</w:t>
      </w:r>
      <w:r w:rsidRPr="00A55AE5">
        <w:rPr>
          <w:szCs w:val="28"/>
        </w:rPr>
        <w:t xml:space="preserve">. Окружающая среда, особенно в </w:t>
      </w:r>
      <w:r w:rsidR="00B4679A">
        <w:rPr>
          <w:szCs w:val="28"/>
        </w:rPr>
        <w:t>поселках</w:t>
      </w:r>
      <w:r w:rsidRPr="00A55AE5">
        <w:rPr>
          <w:szCs w:val="28"/>
        </w:rPr>
        <w:t xml:space="preserve">, оказывает значительное влияние на человека, поэтому в системе различных мероприятий по сохранению и улучшению окружающей среды важное место отводится озеленению </w:t>
      </w:r>
      <w:r w:rsidR="00B4679A">
        <w:rPr>
          <w:szCs w:val="28"/>
        </w:rPr>
        <w:t xml:space="preserve">поселковых </w:t>
      </w:r>
      <w:r w:rsidRPr="00A55AE5">
        <w:rPr>
          <w:szCs w:val="28"/>
        </w:rPr>
        <w:t>территорий.</w:t>
      </w:r>
    </w:p>
    <w:p w:rsidR="00A55AE5" w:rsidRPr="00A55AE5" w:rsidRDefault="00A55AE5" w:rsidP="00A55AE5">
      <w:pPr>
        <w:ind w:firstLine="720"/>
        <w:rPr>
          <w:szCs w:val="28"/>
        </w:rPr>
      </w:pPr>
      <w:r w:rsidRPr="00A55AE5">
        <w:rPr>
          <w:szCs w:val="28"/>
        </w:rPr>
        <w:t xml:space="preserve">Озелененные территории обладают многими положительными свойствами: поглощают углекислоту, обогащают воздух кислородом, служат средством защиты от пыли, загрязнений атмосферного воздуха отходами производства и транспорта, в определенных условиях защищают от шума. Зеленые массивы улучшают микроклиматические условия, поскольку снижают силу ветра, увеличивают влажность воздуха, регулируют тепловой режим. Значительную роль играют зеленые насаждения в формировании облика </w:t>
      </w:r>
      <w:r w:rsidR="00F075E2">
        <w:rPr>
          <w:szCs w:val="28"/>
        </w:rPr>
        <w:t>поселка</w:t>
      </w:r>
      <w:r w:rsidRPr="00A55AE5">
        <w:rPr>
          <w:szCs w:val="28"/>
        </w:rPr>
        <w:t>.</w:t>
      </w:r>
    </w:p>
    <w:p w:rsidR="00A55AE5" w:rsidRPr="00A55AE5" w:rsidRDefault="00A55AE5" w:rsidP="00A55AE5">
      <w:pPr>
        <w:ind w:firstLine="720"/>
        <w:rPr>
          <w:szCs w:val="28"/>
        </w:rPr>
      </w:pPr>
      <w:r w:rsidRPr="00A55AE5">
        <w:rPr>
          <w:szCs w:val="28"/>
        </w:rPr>
        <w:t xml:space="preserve">Климатические условия для произрастания зеленых насаждений считаются относительно благоприятными в районе Северного Кавказа. Однако, зеленые насаждения в </w:t>
      </w:r>
      <w:r>
        <w:rPr>
          <w:szCs w:val="28"/>
        </w:rPr>
        <w:t>населенных пункт</w:t>
      </w:r>
      <w:r w:rsidR="00F075E2">
        <w:rPr>
          <w:szCs w:val="28"/>
        </w:rPr>
        <w:t>ах</w:t>
      </w:r>
      <w:r>
        <w:rPr>
          <w:szCs w:val="28"/>
        </w:rPr>
        <w:t xml:space="preserve"> поселения </w:t>
      </w:r>
      <w:r w:rsidRPr="00A55AE5">
        <w:rPr>
          <w:szCs w:val="28"/>
        </w:rPr>
        <w:t>требуют постоянного ухода в засушливые периоды – в периоды первых месяцев вегетации.</w:t>
      </w:r>
    </w:p>
    <w:p w:rsidR="00A55AE5" w:rsidRPr="00E1698E" w:rsidRDefault="00A55AE5" w:rsidP="00E1698E">
      <w:pPr>
        <w:ind w:firstLine="720"/>
        <w:rPr>
          <w:szCs w:val="28"/>
        </w:rPr>
      </w:pPr>
      <w:r w:rsidRPr="00A55AE5">
        <w:rPr>
          <w:szCs w:val="28"/>
        </w:rPr>
        <w:t xml:space="preserve">Система зеленых насаждений </w:t>
      </w:r>
      <w:r>
        <w:rPr>
          <w:szCs w:val="28"/>
        </w:rPr>
        <w:t xml:space="preserve">населенных пунктов поселения </w:t>
      </w:r>
      <w:r w:rsidRPr="00A55AE5">
        <w:rPr>
          <w:szCs w:val="28"/>
        </w:rPr>
        <w:t>представлена:</w:t>
      </w:r>
    </w:p>
    <w:p w:rsidR="00A55AE5" w:rsidRPr="00E1698E" w:rsidRDefault="00A55AE5" w:rsidP="00801B1D">
      <w:pPr>
        <w:numPr>
          <w:ilvl w:val="0"/>
          <w:numId w:val="22"/>
        </w:numPr>
        <w:rPr>
          <w:szCs w:val="28"/>
        </w:rPr>
      </w:pPr>
      <w:r w:rsidRPr="00E1698E">
        <w:rPr>
          <w:szCs w:val="28"/>
        </w:rPr>
        <w:t>озелененные участки жилых домов усадебного типа;</w:t>
      </w:r>
    </w:p>
    <w:p w:rsidR="00A55AE5" w:rsidRPr="00E1698E" w:rsidRDefault="00A55AE5" w:rsidP="00E1698E">
      <w:pPr>
        <w:numPr>
          <w:ilvl w:val="0"/>
          <w:numId w:val="22"/>
        </w:numPr>
        <w:rPr>
          <w:szCs w:val="28"/>
        </w:rPr>
      </w:pPr>
      <w:r w:rsidRPr="00E1698E">
        <w:rPr>
          <w:szCs w:val="28"/>
        </w:rPr>
        <w:t>озеленение улиц и участков школ, детских садов, а также общественных зданий</w:t>
      </w:r>
      <w:r w:rsidR="003E4B7F" w:rsidRPr="00E1698E">
        <w:rPr>
          <w:szCs w:val="28"/>
        </w:rPr>
        <w:t>, памятников истории и архитектуры</w:t>
      </w:r>
      <w:r w:rsidR="00E1698E" w:rsidRPr="00E1698E">
        <w:rPr>
          <w:szCs w:val="28"/>
        </w:rPr>
        <w:t>.</w:t>
      </w:r>
    </w:p>
    <w:p w:rsidR="00A55AE5" w:rsidRPr="00A55AE5" w:rsidRDefault="00A55AE5" w:rsidP="00A55AE5">
      <w:pPr>
        <w:ind w:firstLine="720"/>
        <w:rPr>
          <w:szCs w:val="28"/>
        </w:rPr>
      </w:pPr>
      <w:r w:rsidRPr="00A55AE5">
        <w:rPr>
          <w:szCs w:val="28"/>
        </w:rPr>
        <w:t xml:space="preserve">Недостатком имеющегося озеленения является достаточно ограниченный видовой состав деревьев и кустарников, что не позволяет методами озеленения значительно улучшить архитектурно-художественный облик </w:t>
      </w:r>
      <w:r>
        <w:rPr>
          <w:szCs w:val="28"/>
        </w:rPr>
        <w:t>населенных пунктов поселения</w:t>
      </w:r>
      <w:r w:rsidRPr="00A55AE5">
        <w:rPr>
          <w:szCs w:val="28"/>
        </w:rPr>
        <w:t xml:space="preserve">. Для этих нужд необходимо привлечь возможности </w:t>
      </w:r>
      <w:r>
        <w:rPr>
          <w:szCs w:val="28"/>
        </w:rPr>
        <w:t xml:space="preserve">Моздокского </w:t>
      </w:r>
      <w:r w:rsidRPr="00A55AE5">
        <w:rPr>
          <w:szCs w:val="28"/>
        </w:rPr>
        <w:t>городского декоративного питомника.</w:t>
      </w:r>
    </w:p>
    <w:p w:rsidR="006833A9" w:rsidRPr="006833A9" w:rsidRDefault="006833A9" w:rsidP="00150AC3">
      <w:pPr>
        <w:pStyle w:val="1"/>
        <w:spacing w:before="0"/>
        <w:ind w:firstLine="708"/>
      </w:pPr>
      <w:r w:rsidRPr="006833A9">
        <w:t>14.</w:t>
      </w:r>
      <w:r w:rsidR="001015F8">
        <w:t>2</w:t>
      </w:r>
      <w:r w:rsidRPr="006833A9">
        <w:t>. Искусственные покрытия и малые формы</w:t>
      </w:r>
    </w:p>
    <w:p w:rsidR="006833A9" w:rsidRPr="006833A9" w:rsidRDefault="006833A9" w:rsidP="006833A9">
      <w:pPr>
        <w:tabs>
          <w:tab w:val="left" w:pos="0"/>
        </w:tabs>
        <w:ind w:firstLine="720"/>
        <w:rPr>
          <w:szCs w:val="28"/>
        </w:rPr>
      </w:pPr>
      <w:r w:rsidRPr="006833A9">
        <w:rPr>
          <w:szCs w:val="28"/>
        </w:rPr>
        <w:t>Основным функциональным объектом благоустройства выступают искусственные покрытия (одежды) дорог, улиц, тротуаров, пешеходных дорожек и различных площадок. Искусственные покрытия должны обладать достаточной прочностью, обеспечивающей их устойчивость под динамической и статической нагрузкой в различные времена года в зависимости от их назначения.</w:t>
      </w:r>
    </w:p>
    <w:p w:rsidR="006833A9" w:rsidRPr="00E1698E" w:rsidRDefault="006833A9" w:rsidP="006833A9">
      <w:pPr>
        <w:tabs>
          <w:tab w:val="left" w:pos="0"/>
        </w:tabs>
        <w:ind w:firstLine="720"/>
        <w:rPr>
          <w:szCs w:val="28"/>
        </w:rPr>
      </w:pPr>
      <w:r w:rsidRPr="006833A9">
        <w:rPr>
          <w:szCs w:val="28"/>
        </w:rPr>
        <w:t>Анализ селитебной и про</w:t>
      </w:r>
      <w:r w:rsidR="00F075E2">
        <w:rPr>
          <w:szCs w:val="28"/>
        </w:rPr>
        <w:t>изводственных</w:t>
      </w:r>
      <w:r w:rsidRPr="006833A9">
        <w:rPr>
          <w:szCs w:val="28"/>
        </w:rPr>
        <w:t xml:space="preserve"> зон </w:t>
      </w:r>
      <w:r w:rsidR="006A679B">
        <w:rPr>
          <w:szCs w:val="28"/>
        </w:rPr>
        <w:t>Калининского</w:t>
      </w:r>
      <w:r w:rsidRPr="006833A9">
        <w:rPr>
          <w:szCs w:val="28"/>
        </w:rPr>
        <w:t xml:space="preserve"> сельского поселения выявил недостаточную обеспеченность территорий различными видами искусственных покрытий (качество существующих покрытий от хорошего до неудовлетворительного). Качество покрытий возрастает от окраин к центру населенного пункта. Основной применяемый материал асфальтобетон. </w:t>
      </w:r>
      <w:r w:rsidRPr="00E1698E">
        <w:rPr>
          <w:szCs w:val="28"/>
        </w:rPr>
        <w:t xml:space="preserve">В </w:t>
      </w:r>
      <w:r w:rsidR="0039627F" w:rsidRPr="00E1698E">
        <w:rPr>
          <w:szCs w:val="28"/>
        </w:rPr>
        <w:t>поселке</w:t>
      </w:r>
      <w:r w:rsidRPr="00E1698E">
        <w:rPr>
          <w:szCs w:val="28"/>
        </w:rPr>
        <w:t xml:space="preserve"> </w:t>
      </w:r>
      <w:r w:rsidR="004D573C" w:rsidRPr="00E1698E">
        <w:rPr>
          <w:szCs w:val="28"/>
        </w:rPr>
        <w:t>Калининском</w:t>
      </w:r>
      <w:r w:rsidRPr="00E1698E">
        <w:rPr>
          <w:szCs w:val="28"/>
        </w:rPr>
        <w:t xml:space="preserve"> нет пешеходных дорожек и площадок с применением тротуарной плитки.</w:t>
      </w:r>
    </w:p>
    <w:p w:rsidR="006833A9" w:rsidRPr="006833A9" w:rsidRDefault="006833A9" w:rsidP="006833A9">
      <w:pPr>
        <w:tabs>
          <w:tab w:val="left" w:pos="0"/>
        </w:tabs>
        <w:ind w:firstLine="720"/>
        <w:rPr>
          <w:szCs w:val="28"/>
        </w:rPr>
      </w:pPr>
      <w:r w:rsidRPr="006833A9">
        <w:rPr>
          <w:szCs w:val="28"/>
        </w:rPr>
        <w:t xml:space="preserve">Важный элемент благоустройства населенного пункта – малые архитектурные формы. При умелом использовании они позволяют существенно обогатить архитектурно-эстетический облик </w:t>
      </w:r>
      <w:r w:rsidR="00F075E2">
        <w:rPr>
          <w:szCs w:val="28"/>
        </w:rPr>
        <w:t>поселков</w:t>
      </w:r>
      <w:r w:rsidRPr="006833A9">
        <w:rPr>
          <w:szCs w:val="28"/>
        </w:rPr>
        <w:t xml:space="preserve"> даже при сравнительно ограниченных финансовых средствах. В застройке необходимы киоски, афишные тумбы, рекламные конструкции, витрины, дорожные знаки, указатели, беседки, ограды, скамейки, осветительные приборы и большое количество других функциональных и декоративных элементов среды населенного пункта. Малые архитектурные формы более других элементов благоустройства должны соответствовать своему окружению – архитектуре жилых, общественных, производственных зданий, характеру зеленых насаждений, масштабу пространств, рисунку и фактуре искусственного покрытия и т.д. </w:t>
      </w:r>
    </w:p>
    <w:p w:rsidR="006833A9" w:rsidRPr="006833A9" w:rsidRDefault="006833A9" w:rsidP="006833A9">
      <w:pPr>
        <w:tabs>
          <w:tab w:val="left" w:pos="0"/>
        </w:tabs>
        <w:ind w:firstLine="720"/>
        <w:rPr>
          <w:szCs w:val="28"/>
        </w:rPr>
      </w:pPr>
      <w:r w:rsidRPr="006833A9">
        <w:rPr>
          <w:szCs w:val="28"/>
        </w:rPr>
        <w:t xml:space="preserve">Территория </w:t>
      </w:r>
      <w:r w:rsidR="00DB482C">
        <w:rPr>
          <w:szCs w:val="28"/>
        </w:rPr>
        <w:t>поселка</w:t>
      </w:r>
      <w:r w:rsidRPr="006833A9">
        <w:rPr>
          <w:szCs w:val="28"/>
        </w:rPr>
        <w:t xml:space="preserve"> </w:t>
      </w:r>
      <w:r w:rsidR="006A679B">
        <w:rPr>
          <w:szCs w:val="28"/>
        </w:rPr>
        <w:t>Калининского</w:t>
      </w:r>
      <w:r w:rsidRPr="006833A9">
        <w:rPr>
          <w:szCs w:val="28"/>
        </w:rPr>
        <w:t xml:space="preserve">, по сравнению с другими населенными пунктами района, минимально обеспечена малыми архитектурными формами. Вместе с тем, положение </w:t>
      </w:r>
      <w:r w:rsidR="00DB482C">
        <w:rPr>
          <w:szCs w:val="28"/>
        </w:rPr>
        <w:t>поселка</w:t>
      </w:r>
      <w:r w:rsidRPr="006833A9">
        <w:rPr>
          <w:szCs w:val="28"/>
        </w:rPr>
        <w:t xml:space="preserve"> как одного из сельскохозяйственных центров Моздокского района требует повышенного внимания к формированию эстетической и утилитарной сторон </w:t>
      </w:r>
      <w:r w:rsidR="00F075E2">
        <w:rPr>
          <w:szCs w:val="28"/>
        </w:rPr>
        <w:t>поселковой</w:t>
      </w:r>
      <w:r w:rsidRPr="006833A9">
        <w:rPr>
          <w:szCs w:val="28"/>
        </w:rPr>
        <w:t xml:space="preserve"> среды. </w:t>
      </w:r>
    </w:p>
    <w:p w:rsidR="00985449" w:rsidRPr="006833A9" w:rsidRDefault="00D20A73" w:rsidP="007258FC">
      <w:pPr>
        <w:pStyle w:val="1"/>
        <w:spacing w:before="120"/>
        <w:ind w:firstLine="708"/>
      </w:pPr>
      <w:bookmarkStart w:id="97" w:name="_Toc255379820"/>
      <w:r w:rsidRPr="006833A9">
        <w:t>14.</w:t>
      </w:r>
      <w:r w:rsidR="001015F8">
        <w:t>3</w:t>
      </w:r>
      <w:r w:rsidRPr="006833A9">
        <w:t xml:space="preserve">. </w:t>
      </w:r>
      <w:r w:rsidR="00985449" w:rsidRPr="006833A9">
        <w:t>Освещение</w:t>
      </w:r>
      <w:bookmarkEnd w:id="97"/>
    </w:p>
    <w:p w:rsidR="001945BC" w:rsidRPr="00D20A73" w:rsidRDefault="001945BC" w:rsidP="00D20A73">
      <w:pPr>
        <w:tabs>
          <w:tab w:val="left" w:pos="0"/>
        </w:tabs>
        <w:ind w:firstLine="851"/>
        <w:rPr>
          <w:szCs w:val="28"/>
        </w:rPr>
      </w:pPr>
      <w:r w:rsidRPr="00D20A73">
        <w:rPr>
          <w:szCs w:val="28"/>
        </w:rPr>
        <w:t xml:space="preserve">Освещение </w:t>
      </w:r>
      <w:r w:rsidR="002F67C7">
        <w:rPr>
          <w:szCs w:val="28"/>
        </w:rPr>
        <w:t>–</w:t>
      </w:r>
      <w:r w:rsidRPr="00D20A73">
        <w:rPr>
          <w:szCs w:val="28"/>
        </w:rPr>
        <w:t xml:space="preserve"> это средство не только для обеспечения нормального светового режима, но и для выявления архитектурных достоинств застройки в темное время суток. Освещение –</w:t>
      </w:r>
      <w:r w:rsidR="003834CE">
        <w:rPr>
          <w:szCs w:val="28"/>
        </w:rPr>
        <w:t xml:space="preserve"> </w:t>
      </w:r>
      <w:r w:rsidRPr="00D20A73">
        <w:rPr>
          <w:szCs w:val="28"/>
        </w:rPr>
        <w:t>могучее средство пропаганды, информации и рекламы. Хорошее, грамотно выполненное освещение ассоциируется у населения с безопасностью, надежностью, достатком и успехом. Научно доказана зависимость: уровня освещенности улиц и уровня уличной преступности на них, уровня освещенности и уровня аварийности на дорогах.</w:t>
      </w:r>
    </w:p>
    <w:p w:rsidR="001945BC" w:rsidRPr="00D20A73" w:rsidRDefault="001945BC" w:rsidP="00D20A73">
      <w:pPr>
        <w:tabs>
          <w:tab w:val="left" w:pos="0"/>
        </w:tabs>
        <w:ind w:firstLine="851"/>
        <w:rPr>
          <w:szCs w:val="28"/>
        </w:rPr>
      </w:pPr>
      <w:r w:rsidRPr="00D20A73">
        <w:rPr>
          <w:szCs w:val="28"/>
        </w:rPr>
        <w:t xml:space="preserve">Освещение территорий </w:t>
      </w:r>
      <w:r w:rsidR="00D20A73" w:rsidRPr="00D20A73">
        <w:rPr>
          <w:szCs w:val="28"/>
        </w:rPr>
        <w:t xml:space="preserve">населенных пунктов </w:t>
      </w:r>
      <w:r w:rsidRPr="00D20A73">
        <w:rPr>
          <w:szCs w:val="28"/>
        </w:rPr>
        <w:t xml:space="preserve">в вечернее и ночное время – одна из важнейших задач благоустройства. Освещение </w:t>
      </w:r>
      <w:r w:rsidR="00D20A73" w:rsidRPr="00D20A73">
        <w:rPr>
          <w:szCs w:val="28"/>
        </w:rPr>
        <w:t>населенных пунктов</w:t>
      </w:r>
      <w:r w:rsidRPr="00D20A73">
        <w:rPr>
          <w:szCs w:val="28"/>
        </w:rPr>
        <w:t xml:space="preserve"> осуществляется правильным подбором искусственных источников света, помещенных в определенных местах и на определенной высоте с соответствующим расстоянием между ними.</w:t>
      </w:r>
    </w:p>
    <w:p w:rsidR="001945BC" w:rsidRPr="00D20A73" w:rsidRDefault="001945BC" w:rsidP="00D20A73">
      <w:pPr>
        <w:tabs>
          <w:tab w:val="left" w:pos="0"/>
        </w:tabs>
        <w:ind w:firstLine="851"/>
        <w:rPr>
          <w:szCs w:val="28"/>
        </w:rPr>
      </w:pPr>
      <w:r w:rsidRPr="00D20A73">
        <w:rPr>
          <w:szCs w:val="28"/>
        </w:rPr>
        <w:t xml:space="preserve">В настоящее </w:t>
      </w:r>
      <w:r w:rsidRPr="00E1698E">
        <w:rPr>
          <w:szCs w:val="28"/>
        </w:rPr>
        <w:t xml:space="preserve">время </w:t>
      </w:r>
      <w:r w:rsidR="00E1698E" w:rsidRPr="00E1698E">
        <w:rPr>
          <w:szCs w:val="28"/>
        </w:rPr>
        <w:t>7,7</w:t>
      </w:r>
      <w:r w:rsidR="00F075E2">
        <w:rPr>
          <w:szCs w:val="28"/>
        </w:rPr>
        <w:t xml:space="preserve"> км улиц населенных пунктов поселения </w:t>
      </w:r>
      <w:r w:rsidR="00D20A73" w:rsidRPr="00D20A73">
        <w:rPr>
          <w:szCs w:val="28"/>
        </w:rPr>
        <w:t>оборудован</w:t>
      </w:r>
      <w:r w:rsidR="00F075E2">
        <w:rPr>
          <w:szCs w:val="28"/>
        </w:rPr>
        <w:t>ы</w:t>
      </w:r>
      <w:r w:rsidR="00D20A73" w:rsidRPr="00D20A73">
        <w:rPr>
          <w:szCs w:val="28"/>
        </w:rPr>
        <w:t xml:space="preserve"> уличными светильниками, </w:t>
      </w:r>
      <w:r w:rsidRPr="00D20A73">
        <w:rPr>
          <w:szCs w:val="28"/>
        </w:rPr>
        <w:t>большая часть застроенных территорий нуждается в освещении в ночное время.</w:t>
      </w:r>
    </w:p>
    <w:p w:rsidR="00985449" w:rsidRPr="00D20A73" w:rsidRDefault="00D367CF" w:rsidP="008768AD">
      <w:pPr>
        <w:pStyle w:val="1"/>
        <w:spacing w:before="0"/>
        <w:ind w:firstLine="708"/>
      </w:pPr>
      <w:bookmarkStart w:id="98" w:name="_Toc255379821"/>
      <w:r w:rsidRPr="00D20A73">
        <w:t>14.</w:t>
      </w:r>
      <w:r w:rsidR="001015F8">
        <w:t>4</w:t>
      </w:r>
      <w:r w:rsidRPr="00D20A73">
        <w:t xml:space="preserve">. </w:t>
      </w:r>
      <w:r w:rsidR="00985449" w:rsidRPr="00D20A73">
        <w:t>Мусороудаление и мусоропереработка</w:t>
      </w:r>
      <w:bookmarkEnd w:id="98"/>
    </w:p>
    <w:p w:rsidR="00936174" w:rsidRPr="00D20A73" w:rsidRDefault="00936174" w:rsidP="00D20A73">
      <w:pPr>
        <w:tabs>
          <w:tab w:val="left" w:pos="0"/>
        </w:tabs>
        <w:ind w:firstLine="720"/>
        <w:rPr>
          <w:szCs w:val="28"/>
        </w:rPr>
      </w:pPr>
      <w:r w:rsidRPr="00D20A73">
        <w:rPr>
          <w:szCs w:val="28"/>
        </w:rPr>
        <w:t xml:space="preserve">Организация сбора, вывоза, </w:t>
      </w:r>
      <w:r w:rsidR="00CD198E" w:rsidRPr="00D20A73">
        <w:rPr>
          <w:szCs w:val="28"/>
        </w:rPr>
        <w:t xml:space="preserve">хранения и утилизации </w:t>
      </w:r>
      <w:r w:rsidRPr="00D20A73">
        <w:rPr>
          <w:szCs w:val="28"/>
        </w:rPr>
        <w:t xml:space="preserve">бытовых и промышленных отходов является одним из полномочий органов местного самоуправления. </w:t>
      </w:r>
    </w:p>
    <w:p w:rsidR="00936174" w:rsidRPr="00D20A73" w:rsidRDefault="00936174" w:rsidP="00D20A73">
      <w:pPr>
        <w:tabs>
          <w:tab w:val="left" w:pos="0"/>
        </w:tabs>
        <w:ind w:firstLine="720"/>
        <w:rPr>
          <w:szCs w:val="28"/>
        </w:rPr>
      </w:pPr>
      <w:r w:rsidRPr="00D20A73">
        <w:rPr>
          <w:szCs w:val="28"/>
        </w:rPr>
        <w:t>В мероприятия по мусороудалению и мусоропереработке входят работы по сбору и вывозу мусора от жилых, общественных и коммунально-бытовых зданий и работы по уличной зимней и летней уборке в целях обесп</w:t>
      </w:r>
      <w:r w:rsidR="002E7365" w:rsidRPr="00D20A73">
        <w:rPr>
          <w:szCs w:val="28"/>
        </w:rPr>
        <w:t>ечения чистоты улиц и тротуаров, а</w:t>
      </w:r>
      <w:r w:rsidR="00AE36AB" w:rsidRPr="00D20A73">
        <w:rPr>
          <w:szCs w:val="28"/>
        </w:rPr>
        <w:t xml:space="preserve"> так же дальнейшее хранение, переработка и утилизация отходов. </w:t>
      </w:r>
    </w:p>
    <w:p w:rsidR="004E23B5" w:rsidRDefault="004E23B5" w:rsidP="004E23B5">
      <w:pPr>
        <w:ind w:firstLine="720"/>
        <w:rPr>
          <w:szCs w:val="28"/>
        </w:rPr>
      </w:pPr>
      <w:r w:rsidRPr="00D20A73">
        <w:rPr>
          <w:szCs w:val="28"/>
        </w:rPr>
        <w:t xml:space="preserve">В </w:t>
      </w:r>
      <w:r w:rsidR="004D573C">
        <w:rPr>
          <w:szCs w:val="28"/>
        </w:rPr>
        <w:t>Калининском</w:t>
      </w:r>
      <w:r w:rsidRPr="00D20A73">
        <w:rPr>
          <w:szCs w:val="28"/>
        </w:rPr>
        <w:t xml:space="preserve"> сельском поселении нет предприятий с вредными бытовыми отходами, нет скотомогильника для захоронения трупов животных. Не производится отдельно сбор пищевых и других отходов.</w:t>
      </w:r>
    </w:p>
    <w:p w:rsidR="00BE1FF7" w:rsidRPr="00C65B74" w:rsidRDefault="00AE36AB" w:rsidP="00D20A73">
      <w:pPr>
        <w:ind w:firstLine="720"/>
        <w:rPr>
          <w:szCs w:val="28"/>
        </w:rPr>
      </w:pPr>
      <w:r w:rsidRPr="00C65B74">
        <w:rPr>
          <w:szCs w:val="28"/>
        </w:rPr>
        <w:t xml:space="preserve">В </w:t>
      </w:r>
      <w:r w:rsidR="004D573C" w:rsidRPr="00C65B74">
        <w:rPr>
          <w:szCs w:val="28"/>
        </w:rPr>
        <w:t>Калининском</w:t>
      </w:r>
      <w:r w:rsidR="00D367CF" w:rsidRPr="00C65B74">
        <w:rPr>
          <w:szCs w:val="28"/>
        </w:rPr>
        <w:t xml:space="preserve"> сельском поселении </w:t>
      </w:r>
      <w:r w:rsidRPr="00C65B74">
        <w:rPr>
          <w:szCs w:val="28"/>
        </w:rPr>
        <w:t>сбор мусора осуществляется кольцевыми маршрутами специализированным автотранспортом</w:t>
      </w:r>
      <w:r w:rsidR="00D367CF" w:rsidRPr="00C65B74">
        <w:rPr>
          <w:szCs w:val="28"/>
        </w:rPr>
        <w:t xml:space="preserve"> </w:t>
      </w:r>
      <w:r w:rsidR="00126048" w:rsidRPr="00C65B74">
        <w:rPr>
          <w:szCs w:val="28"/>
          <w:shd w:val="clear" w:color="auto" w:fill="FFFFFF"/>
        </w:rPr>
        <w:t xml:space="preserve">ООО </w:t>
      </w:r>
      <w:r w:rsidR="000151FC" w:rsidRPr="00C65B74">
        <w:rPr>
          <w:szCs w:val="28"/>
          <w:shd w:val="clear" w:color="auto" w:fill="FFFFFF"/>
        </w:rPr>
        <w:t>«Спецавтохозяйство»</w:t>
      </w:r>
      <w:r w:rsidR="00D367CF" w:rsidRPr="00C65B74">
        <w:rPr>
          <w:szCs w:val="28"/>
        </w:rPr>
        <w:t>.</w:t>
      </w:r>
      <w:r w:rsidR="007555BB" w:rsidRPr="00C65B74">
        <w:rPr>
          <w:szCs w:val="28"/>
        </w:rPr>
        <w:t xml:space="preserve"> </w:t>
      </w:r>
      <w:r w:rsidR="00BE1FF7" w:rsidRPr="00C65B74">
        <w:rPr>
          <w:szCs w:val="28"/>
        </w:rPr>
        <w:t xml:space="preserve">Мусор вывозится регулярно: </w:t>
      </w:r>
      <w:r w:rsidR="000151FC" w:rsidRPr="00C65B74">
        <w:rPr>
          <w:szCs w:val="28"/>
        </w:rPr>
        <w:t>1</w:t>
      </w:r>
      <w:r w:rsidR="00474784" w:rsidRPr="00C65B74">
        <w:rPr>
          <w:szCs w:val="28"/>
        </w:rPr>
        <w:t xml:space="preserve"> раз</w:t>
      </w:r>
      <w:r w:rsidR="00126048" w:rsidRPr="00C65B74">
        <w:rPr>
          <w:szCs w:val="28"/>
        </w:rPr>
        <w:t xml:space="preserve"> </w:t>
      </w:r>
      <w:r w:rsidR="00BE1FF7" w:rsidRPr="00C65B74">
        <w:rPr>
          <w:szCs w:val="28"/>
        </w:rPr>
        <w:t xml:space="preserve">в неделю. </w:t>
      </w:r>
      <w:r w:rsidR="00D20A73" w:rsidRPr="00C65B74">
        <w:rPr>
          <w:szCs w:val="28"/>
        </w:rPr>
        <w:t xml:space="preserve">Вывоз ТБО производится </w:t>
      </w:r>
      <w:r w:rsidR="000151FC" w:rsidRPr="00C65B74">
        <w:rPr>
          <w:szCs w:val="28"/>
        </w:rPr>
        <w:t xml:space="preserve">одним </w:t>
      </w:r>
      <w:r w:rsidR="00D20A73" w:rsidRPr="00C65B74">
        <w:rPr>
          <w:szCs w:val="28"/>
        </w:rPr>
        <w:t>способ</w:t>
      </w:r>
      <w:r w:rsidR="000151FC" w:rsidRPr="00C65B74">
        <w:rPr>
          <w:szCs w:val="28"/>
        </w:rPr>
        <w:t>о</w:t>
      </w:r>
      <w:r w:rsidR="00D20A73" w:rsidRPr="00C65B74">
        <w:rPr>
          <w:szCs w:val="28"/>
        </w:rPr>
        <w:t>м</w:t>
      </w:r>
      <w:r w:rsidR="000151FC" w:rsidRPr="00C65B74">
        <w:rPr>
          <w:szCs w:val="28"/>
        </w:rPr>
        <w:t xml:space="preserve"> -</w:t>
      </w:r>
      <w:r w:rsidR="00D20A73" w:rsidRPr="00C65B74">
        <w:rPr>
          <w:szCs w:val="28"/>
        </w:rPr>
        <w:t xml:space="preserve"> бестарный вывоз (поведёрный) – по улицам</w:t>
      </w:r>
      <w:r w:rsidR="00C65B74" w:rsidRPr="00C65B74">
        <w:rPr>
          <w:szCs w:val="28"/>
        </w:rPr>
        <w:t>.</w:t>
      </w:r>
    </w:p>
    <w:p w:rsidR="00D20A73" w:rsidRPr="00C65B74" w:rsidRDefault="009E0F48" w:rsidP="00D20A73">
      <w:pPr>
        <w:ind w:firstLine="720"/>
        <w:rPr>
          <w:szCs w:val="28"/>
        </w:rPr>
      </w:pPr>
      <w:r w:rsidRPr="00C65B74">
        <w:rPr>
          <w:szCs w:val="28"/>
        </w:rPr>
        <w:t>Мусор отвозится на с</w:t>
      </w:r>
      <w:r w:rsidR="004E23B5" w:rsidRPr="00C65B74">
        <w:rPr>
          <w:szCs w:val="28"/>
        </w:rPr>
        <w:t>клад ТБО</w:t>
      </w:r>
      <w:r w:rsidRPr="00C65B74">
        <w:rPr>
          <w:szCs w:val="28"/>
        </w:rPr>
        <w:t>, расположенн</w:t>
      </w:r>
      <w:r w:rsidR="004E23B5" w:rsidRPr="00C65B74">
        <w:rPr>
          <w:szCs w:val="28"/>
        </w:rPr>
        <w:t>ый</w:t>
      </w:r>
      <w:r w:rsidRPr="00C65B74">
        <w:rPr>
          <w:szCs w:val="28"/>
        </w:rPr>
        <w:t xml:space="preserve"> на территории Калининского сельского поселения (</w:t>
      </w:r>
      <w:r w:rsidR="00A50B45" w:rsidRPr="00C65B74">
        <w:rPr>
          <w:szCs w:val="28"/>
        </w:rPr>
        <w:t>40</w:t>
      </w:r>
      <w:r w:rsidRPr="00C65B74">
        <w:rPr>
          <w:szCs w:val="28"/>
        </w:rPr>
        <w:t xml:space="preserve"> км от </w:t>
      </w:r>
      <w:r w:rsidR="00DB482C" w:rsidRPr="00C65B74">
        <w:rPr>
          <w:szCs w:val="28"/>
        </w:rPr>
        <w:t>поселка</w:t>
      </w:r>
      <w:r w:rsidRPr="00C65B74">
        <w:rPr>
          <w:szCs w:val="28"/>
        </w:rPr>
        <w:t xml:space="preserve"> </w:t>
      </w:r>
      <w:r w:rsidR="002A3FB4" w:rsidRPr="00C65B74">
        <w:rPr>
          <w:szCs w:val="28"/>
        </w:rPr>
        <w:t>Калининское</w:t>
      </w:r>
      <w:r w:rsidRPr="00C65B74">
        <w:rPr>
          <w:szCs w:val="28"/>
        </w:rPr>
        <w:t>)</w:t>
      </w:r>
      <w:r w:rsidR="003B7147" w:rsidRPr="00C65B74">
        <w:rPr>
          <w:szCs w:val="28"/>
        </w:rPr>
        <w:t xml:space="preserve">, площадью 7,1 га, в том числе 4,9 га под участок временного складирования мусора, 2,2 </w:t>
      </w:r>
      <w:r w:rsidR="004E23B5" w:rsidRPr="00C65B74">
        <w:rPr>
          <w:szCs w:val="28"/>
        </w:rPr>
        <w:t>г</w:t>
      </w:r>
      <w:r w:rsidR="003B7147" w:rsidRPr="00C65B74">
        <w:rPr>
          <w:szCs w:val="28"/>
        </w:rPr>
        <w:t xml:space="preserve">а </w:t>
      </w:r>
      <w:r w:rsidR="004E23B5" w:rsidRPr="00C65B74">
        <w:rPr>
          <w:szCs w:val="28"/>
        </w:rPr>
        <w:t xml:space="preserve">– </w:t>
      </w:r>
      <w:r w:rsidR="003B7147" w:rsidRPr="00C65B74">
        <w:rPr>
          <w:szCs w:val="28"/>
        </w:rPr>
        <w:t>под</w:t>
      </w:r>
      <w:r w:rsidR="004E23B5" w:rsidRPr="00C65B74">
        <w:rPr>
          <w:szCs w:val="28"/>
        </w:rPr>
        <w:t xml:space="preserve"> </w:t>
      </w:r>
      <w:r w:rsidR="003B7147" w:rsidRPr="00C65B74">
        <w:rPr>
          <w:szCs w:val="28"/>
        </w:rPr>
        <w:t>рекультивацию отработанной свалки в пашню. Захоронение отходов производится, согласно требованиям санитарно-эпидемиологического законодательства, а именно, послойное складирование (чередование отходов и земляного слоя, дезактивация «обезвреживание» вышеуказанных отходов).</w:t>
      </w:r>
    </w:p>
    <w:p w:rsidR="00D20A73" w:rsidRPr="00C65B74" w:rsidRDefault="00D20A73" w:rsidP="00D20A73">
      <w:pPr>
        <w:ind w:firstLine="720"/>
        <w:rPr>
          <w:szCs w:val="28"/>
        </w:rPr>
      </w:pPr>
      <w:r w:rsidRPr="00C65B74">
        <w:rPr>
          <w:szCs w:val="28"/>
        </w:rPr>
        <w:t xml:space="preserve">Технология по захоронению и утилизации ТБО проводится согласно санитарно-гигиенических правил СП 2.1.7 1038-01 № 554. На полигоне выполняются следующие основные работы: приём, складирование, уплотнение и изоляция ТБО, учёт поступающих машин на полигон и определение объёма ТБО. Все работы по складированию, уплотнению и изоляции выполняются механизировано. Бульдозеры сдвигают ТБО слоём высотой до 0,5 м, уплотнение уложенных ТБО до </w:t>
      </w:r>
      <w:smartTag w:uri="urn:schemas-microsoft-com:office:smarttags" w:element="metricconverter">
        <w:smartTagPr>
          <w:attr w:name="ProductID" w:val="0,5 м"/>
        </w:smartTagPr>
        <w:r w:rsidRPr="00C65B74">
          <w:rPr>
            <w:szCs w:val="28"/>
          </w:rPr>
          <w:t>0,5 м</w:t>
        </w:r>
      </w:smartTag>
      <w:r w:rsidRPr="00C65B74">
        <w:rPr>
          <w:szCs w:val="28"/>
        </w:rPr>
        <w:t xml:space="preserve"> осуществляется тяжёлыми бульдозерами на базе тракторов мощностью 100-130 л.с.</w:t>
      </w:r>
    </w:p>
    <w:p w:rsidR="004E23B5" w:rsidRPr="00C65B74" w:rsidRDefault="004E23B5" w:rsidP="00D20A73">
      <w:pPr>
        <w:ind w:firstLine="720"/>
        <w:rPr>
          <w:szCs w:val="28"/>
          <w:shd w:val="clear" w:color="auto" w:fill="FFFFFF"/>
        </w:rPr>
      </w:pPr>
      <w:r w:rsidRPr="00C65B74">
        <w:rPr>
          <w:szCs w:val="28"/>
          <w:shd w:val="clear" w:color="auto" w:fill="FFFFFF"/>
        </w:rPr>
        <w:t xml:space="preserve">Здесь же оборудован </w:t>
      </w:r>
      <w:r w:rsidR="00FB6BF3" w:rsidRPr="00C65B74">
        <w:rPr>
          <w:szCs w:val="28"/>
          <w:shd w:val="clear" w:color="auto" w:fill="FFFFFF"/>
        </w:rPr>
        <w:t>скотомогильник – ям</w:t>
      </w:r>
      <w:r w:rsidRPr="00C65B74">
        <w:rPr>
          <w:szCs w:val="28"/>
          <w:shd w:val="clear" w:color="auto" w:fill="FFFFFF"/>
        </w:rPr>
        <w:t>а</w:t>
      </w:r>
      <w:r w:rsidR="00FB6BF3" w:rsidRPr="00C65B74">
        <w:rPr>
          <w:szCs w:val="28"/>
          <w:shd w:val="clear" w:color="auto" w:fill="FFFFFF"/>
        </w:rPr>
        <w:t xml:space="preserve"> «Беккари», а также технологическ</w:t>
      </w:r>
      <w:r w:rsidRPr="00C65B74">
        <w:rPr>
          <w:szCs w:val="28"/>
          <w:shd w:val="clear" w:color="auto" w:fill="FFFFFF"/>
        </w:rPr>
        <w:t>ая</w:t>
      </w:r>
      <w:r w:rsidR="00FB6BF3" w:rsidRPr="00C65B74">
        <w:rPr>
          <w:szCs w:val="28"/>
          <w:shd w:val="clear" w:color="auto" w:fill="FFFFFF"/>
        </w:rPr>
        <w:t xml:space="preserve"> лини</w:t>
      </w:r>
      <w:r w:rsidRPr="00C65B74">
        <w:rPr>
          <w:szCs w:val="28"/>
          <w:shd w:val="clear" w:color="auto" w:fill="FFFFFF"/>
        </w:rPr>
        <w:t>я</w:t>
      </w:r>
      <w:r w:rsidR="00FB6BF3" w:rsidRPr="00C65B74">
        <w:rPr>
          <w:szCs w:val="28"/>
          <w:shd w:val="clear" w:color="auto" w:fill="FFFFFF"/>
        </w:rPr>
        <w:t xml:space="preserve"> по сбору и утилизации биологических отходов: трупов животных и птиц; мертворожденных плодов; ветеринарных конфискатов; убойных отходов.</w:t>
      </w:r>
    </w:p>
    <w:p w:rsidR="00B041E1" w:rsidRPr="00C65B74" w:rsidRDefault="00B041E1" w:rsidP="00D20A73">
      <w:pPr>
        <w:ind w:firstLine="720"/>
        <w:rPr>
          <w:szCs w:val="28"/>
          <w:shd w:val="clear" w:color="auto" w:fill="FFFFFF"/>
        </w:rPr>
      </w:pPr>
      <w:r w:rsidRPr="00C65B74">
        <w:rPr>
          <w:szCs w:val="28"/>
        </w:rPr>
        <w:t>Результаты анализа комплексного развития территории графически отображены на схеме.</w:t>
      </w:r>
    </w:p>
    <w:sectPr w:rsidR="00B041E1" w:rsidRPr="00C65B74" w:rsidSect="00FF3B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680" w:rsidRDefault="00503680">
      <w:r>
        <w:separator/>
      </w:r>
    </w:p>
  </w:endnote>
  <w:endnote w:type="continuationSeparator" w:id="0">
    <w:p w:rsidR="00503680" w:rsidRDefault="00503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CF4" w:rsidRPr="00B70F73" w:rsidRDefault="00811CF4" w:rsidP="00B70F73">
    <w:pPr>
      <w:pStyle w:val="af3"/>
      <w:pBdr>
        <w:bottom w:val="single" w:sz="4" w:space="1" w:color="auto"/>
      </w:pBdr>
      <w:jc w:val="center"/>
      <w:rPr>
        <w:sz w:val="20"/>
        <w:szCs w:val="20"/>
      </w:rPr>
    </w:pPr>
  </w:p>
  <w:p w:rsidR="00811CF4" w:rsidRDefault="00811CF4" w:rsidP="000A6083">
    <w:pPr>
      <w:pStyle w:val="af3"/>
      <w:jc w:val="center"/>
    </w:pPr>
    <w:r w:rsidRPr="001239AE">
      <w:rPr>
        <w:sz w:val="20"/>
        <w:szCs w:val="20"/>
      </w:rPr>
      <w:t>ООО «НПЦ «Земля»</w:t>
    </w:r>
    <w:r>
      <w:rPr>
        <w:sz w:val="20"/>
        <w:szCs w:val="20"/>
      </w:rPr>
      <w:t>, 201</w:t>
    </w:r>
    <w:r>
      <w:rPr>
        <w:sz w:val="20"/>
        <w:szCs w:val="20"/>
        <w:lang w:val="en-US"/>
      </w:rPr>
      <w:t>2</w:t>
    </w:r>
    <w:r>
      <w:rPr>
        <w:sz w:val="20"/>
        <w:szCs w:val="20"/>
      </w:rPr>
      <w:t xml:space="preserve"> г.</w:t>
    </w:r>
    <w:r w:rsidRPr="001239AE">
      <w:rPr>
        <w:sz w:val="20"/>
        <w:szCs w:val="20"/>
      </w:rPr>
      <w:tab/>
    </w:r>
    <w:r w:rsidRPr="001239AE">
      <w:rPr>
        <w:sz w:val="20"/>
        <w:szCs w:val="20"/>
      </w:rPr>
      <w:tab/>
    </w:r>
    <w:r w:rsidRPr="001239AE">
      <w:rPr>
        <w:rStyle w:val="af5"/>
        <w:sz w:val="20"/>
        <w:szCs w:val="20"/>
      </w:rPr>
      <w:fldChar w:fldCharType="begin"/>
    </w:r>
    <w:r w:rsidRPr="001239AE">
      <w:rPr>
        <w:rStyle w:val="af5"/>
        <w:sz w:val="20"/>
        <w:szCs w:val="20"/>
      </w:rPr>
      <w:instrText xml:space="preserve"> PAGE </w:instrText>
    </w:r>
    <w:r w:rsidRPr="001239AE">
      <w:rPr>
        <w:rStyle w:val="af5"/>
        <w:sz w:val="20"/>
        <w:szCs w:val="20"/>
      </w:rPr>
      <w:fldChar w:fldCharType="separate"/>
    </w:r>
    <w:r w:rsidR="00677C74">
      <w:rPr>
        <w:rStyle w:val="af5"/>
        <w:noProof/>
        <w:sz w:val="20"/>
        <w:szCs w:val="20"/>
      </w:rPr>
      <w:t>136</w:t>
    </w:r>
    <w:r w:rsidRPr="001239AE">
      <w:rPr>
        <w:rStyle w:val="af5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680" w:rsidRDefault="00503680">
      <w:r>
        <w:separator/>
      </w:r>
    </w:p>
  </w:footnote>
  <w:footnote w:type="continuationSeparator" w:id="0">
    <w:p w:rsidR="00503680" w:rsidRDefault="005036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CF4" w:rsidRPr="004D573E" w:rsidRDefault="00811CF4" w:rsidP="00E77656">
    <w:pPr>
      <w:pStyle w:val="af1"/>
      <w:pBdr>
        <w:bottom w:val="single" w:sz="4" w:space="1" w:color="auto"/>
      </w:pBdr>
      <w:spacing w:line="240" w:lineRule="auto"/>
      <w:jc w:val="center"/>
      <w:rPr>
        <w:rFonts w:ascii="Palatino Linotype" w:hAnsi="Palatino Linotype"/>
        <w:sz w:val="18"/>
        <w:szCs w:val="18"/>
      </w:rPr>
    </w:pPr>
    <w:r w:rsidRPr="004D573E">
      <w:rPr>
        <w:sz w:val="18"/>
        <w:szCs w:val="18"/>
      </w:rPr>
      <w:t>Генеральный план МО «</w:t>
    </w:r>
    <w:r>
      <w:rPr>
        <w:rStyle w:val="apple-style-span"/>
        <w:sz w:val="18"/>
        <w:szCs w:val="18"/>
        <w:shd w:val="clear" w:color="auto" w:fill="FFFFFF"/>
      </w:rPr>
      <w:t>Калининское</w:t>
    </w:r>
    <w:r w:rsidRPr="004D573E">
      <w:rPr>
        <w:rStyle w:val="apple-style-span"/>
        <w:sz w:val="18"/>
        <w:szCs w:val="18"/>
        <w:shd w:val="clear" w:color="auto" w:fill="FFFFFF"/>
      </w:rPr>
      <w:t xml:space="preserve"> сельское поселение» Республик</w:t>
    </w:r>
    <w:r>
      <w:rPr>
        <w:rStyle w:val="apple-style-span"/>
        <w:sz w:val="18"/>
        <w:szCs w:val="18"/>
        <w:shd w:val="clear" w:color="auto" w:fill="FFFFFF"/>
      </w:rPr>
      <w:t>а</w:t>
    </w:r>
    <w:r w:rsidRPr="004D573E">
      <w:rPr>
        <w:rStyle w:val="apple-style-span"/>
        <w:sz w:val="18"/>
        <w:szCs w:val="18"/>
        <w:shd w:val="clear" w:color="auto" w:fill="FFFFFF"/>
      </w:rPr>
      <w:t xml:space="preserve"> Северная Осетия-Алания</w:t>
    </w:r>
  </w:p>
  <w:p w:rsidR="00811CF4" w:rsidRDefault="00811CF4" w:rsidP="00E77656">
    <w:pPr>
      <w:pStyle w:val="af1"/>
      <w:spacing w:line="240" w:lineRule="auto"/>
      <w:jc w:val="center"/>
      <w:rPr>
        <w:sz w:val="18"/>
        <w:szCs w:val="18"/>
      </w:rPr>
    </w:pPr>
    <w:r>
      <w:rPr>
        <w:rFonts w:ascii="Palatino Linotype" w:hAnsi="Palatino Linotype"/>
        <w:sz w:val="18"/>
        <w:szCs w:val="18"/>
      </w:rPr>
      <w:t xml:space="preserve">Том I. </w:t>
    </w:r>
    <w:r w:rsidRPr="008F7023">
      <w:rPr>
        <w:sz w:val="18"/>
        <w:szCs w:val="18"/>
      </w:rPr>
      <w:t>Анализ состояния территории, проблем и направлений комплексного развития.</w:t>
    </w:r>
  </w:p>
  <w:p w:rsidR="00811CF4" w:rsidRPr="00C6652C" w:rsidRDefault="00811CF4" w:rsidP="001E5B1E">
    <w:pPr>
      <w:pStyle w:val="af1"/>
      <w:jc w:val="center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">
    <w:nsid w:val="00000025"/>
    <w:multiLevelType w:val="multilevel"/>
    <w:tmpl w:val="00000025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000005E"/>
    <w:multiLevelType w:val="singleLevel"/>
    <w:tmpl w:val="0000005E"/>
    <w:name w:val="WW8Num1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1544B4"/>
    <w:multiLevelType w:val="hybridMultilevel"/>
    <w:tmpl w:val="BA689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0CB0EFC"/>
    <w:multiLevelType w:val="hybridMultilevel"/>
    <w:tmpl w:val="543E5DEC"/>
    <w:lvl w:ilvl="0" w:tplc="B27E2654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9A8DF90">
      <w:start w:val="1"/>
      <w:numFmt w:val="decimal"/>
      <w:lvlText w:val="%2)"/>
      <w:lvlJc w:val="left"/>
      <w:pPr>
        <w:tabs>
          <w:tab w:val="num" w:pos="2220"/>
        </w:tabs>
        <w:ind w:left="2220" w:hanging="114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1C0609B"/>
    <w:multiLevelType w:val="hybridMultilevel"/>
    <w:tmpl w:val="DF125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197AF3"/>
    <w:multiLevelType w:val="hybridMultilevel"/>
    <w:tmpl w:val="2E40C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01560D"/>
    <w:multiLevelType w:val="hybridMultilevel"/>
    <w:tmpl w:val="06D0A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6510585"/>
    <w:multiLevelType w:val="hybridMultilevel"/>
    <w:tmpl w:val="EFE4B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AA1B0B"/>
    <w:multiLevelType w:val="hybridMultilevel"/>
    <w:tmpl w:val="29BA3152"/>
    <w:lvl w:ilvl="0" w:tplc="67E40164">
      <w:start w:val="1"/>
      <w:numFmt w:val="bullet"/>
      <w:lvlText w:val="­"/>
      <w:lvlJc w:val="left"/>
      <w:pPr>
        <w:tabs>
          <w:tab w:val="num" w:pos="1871"/>
        </w:tabs>
        <w:ind w:left="18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1"/>
        </w:tabs>
        <w:ind w:left="2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1"/>
        </w:tabs>
        <w:ind w:left="3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1"/>
        </w:tabs>
        <w:ind w:left="4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1"/>
        </w:tabs>
        <w:ind w:left="4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1"/>
        </w:tabs>
        <w:ind w:left="5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1"/>
        </w:tabs>
        <w:ind w:left="6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1"/>
        </w:tabs>
        <w:ind w:left="6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1"/>
        </w:tabs>
        <w:ind w:left="7631" w:hanging="360"/>
      </w:pPr>
      <w:rPr>
        <w:rFonts w:ascii="Wingdings" w:hAnsi="Wingdings" w:hint="default"/>
      </w:rPr>
    </w:lvl>
  </w:abstractNum>
  <w:abstractNum w:abstractNumId="10">
    <w:nsid w:val="08C05E93"/>
    <w:multiLevelType w:val="hybridMultilevel"/>
    <w:tmpl w:val="F3C8D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B432980"/>
    <w:multiLevelType w:val="hybridMultilevel"/>
    <w:tmpl w:val="8D1E2B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D187D33"/>
    <w:multiLevelType w:val="hybridMultilevel"/>
    <w:tmpl w:val="A15AA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686E88"/>
    <w:multiLevelType w:val="hybridMultilevel"/>
    <w:tmpl w:val="5CD0274A"/>
    <w:lvl w:ilvl="0" w:tplc="67E40164">
      <w:start w:val="1"/>
      <w:numFmt w:val="bullet"/>
      <w:lvlText w:val="­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1"/>
        </w:tabs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1"/>
        </w:tabs>
        <w:ind w:left="8411" w:hanging="360"/>
      </w:pPr>
      <w:rPr>
        <w:rFonts w:ascii="Wingdings" w:hAnsi="Wingdings" w:hint="default"/>
      </w:rPr>
    </w:lvl>
  </w:abstractNum>
  <w:abstractNum w:abstractNumId="14">
    <w:nsid w:val="0DCA3EAA"/>
    <w:multiLevelType w:val="hybridMultilevel"/>
    <w:tmpl w:val="6B2AA8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DDD7CA3"/>
    <w:multiLevelType w:val="hybridMultilevel"/>
    <w:tmpl w:val="B8BA6D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1F04966"/>
    <w:multiLevelType w:val="hybridMultilevel"/>
    <w:tmpl w:val="3FC03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3B417F4"/>
    <w:multiLevelType w:val="hybridMultilevel"/>
    <w:tmpl w:val="5B8A5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3806BF"/>
    <w:multiLevelType w:val="hybridMultilevel"/>
    <w:tmpl w:val="0A547B16"/>
    <w:lvl w:ilvl="0" w:tplc="653AD08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1F652EED"/>
    <w:multiLevelType w:val="hybridMultilevel"/>
    <w:tmpl w:val="EF5078AC"/>
    <w:lvl w:ilvl="0" w:tplc="67E4016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21D64E5"/>
    <w:multiLevelType w:val="hybridMultilevel"/>
    <w:tmpl w:val="F440C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BC513F"/>
    <w:multiLevelType w:val="hybridMultilevel"/>
    <w:tmpl w:val="22A6C2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43E0D49"/>
    <w:multiLevelType w:val="hybridMultilevel"/>
    <w:tmpl w:val="9C90DA68"/>
    <w:lvl w:ilvl="0" w:tplc="67E4016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25C3623D"/>
    <w:multiLevelType w:val="hybridMultilevel"/>
    <w:tmpl w:val="0EAE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673E2A"/>
    <w:multiLevelType w:val="hybridMultilevel"/>
    <w:tmpl w:val="4A4A672E"/>
    <w:lvl w:ilvl="0" w:tplc="67E4016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2F1A3E6C"/>
    <w:multiLevelType w:val="hybridMultilevel"/>
    <w:tmpl w:val="0A92FD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0740045"/>
    <w:multiLevelType w:val="hybridMultilevel"/>
    <w:tmpl w:val="F2DA5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F970F5"/>
    <w:multiLevelType w:val="hybridMultilevel"/>
    <w:tmpl w:val="5082E4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8375CB0"/>
    <w:multiLevelType w:val="hybridMultilevel"/>
    <w:tmpl w:val="B4ACDF5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9F40F0"/>
    <w:multiLevelType w:val="hybridMultilevel"/>
    <w:tmpl w:val="67B64572"/>
    <w:lvl w:ilvl="0" w:tplc="DD7A0D6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B3580D"/>
    <w:multiLevelType w:val="hybridMultilevel"/>
    <w:tmpl w:val="490A7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CD4B8F"/>
    <w:multiLevelType w:val="hybridMultilevel"/>
    <w:tmpl w:val="8CDC3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634331"/>
    <w:multiLevelType w:val="hybridMultilevel"/>
    <w:tmpl w:val="C0D8A2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8145CA"/>
    <w:multiLevelType w:val="hybridMultilevel"/>
    <w:tmpl w:val="2DAA3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F223BB"/>
    <w:multiLevelType w:val="hybridMultilevel"/>
    <w:tmpl w:val="C834E8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0CC799B"/>
    <w:multiLevelType w:val="hybridMultilevel"/>
    <w:tmpl w:val="0BBC8872"/>
    <w:lvl w:ilvl="0" w:tplc="67E40164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A2C1A2F"/>
    <w:multiLevelType w:val="hybridMultilevel"/>
    <w:tmpl w:val="5DD66C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5C8C2BA5"/>
    <w:multiLevelType w:val="hybridMultilevel"/>
    <w:tmpl w:val="A18037E6"/>
    <w:lvl w:ilvl="0" w:tplc="AC1C537E">
      <w:start w:val="1"/>
      <w:numFmt w:val="decimal"/>
      <w:lvlText w:val="%1)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FE8250B"/>
    <w:multiLevelType w:val="hybridMultilevel"/>
    <w:tmpl w:val="84F659F8"/>
    <w:lvl w:ilvl="0" w:tplc="DD7A0D6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FF8696E"/>
    <w:multiLevelType w:val="hybridMultilevel"/>
    <w:tmpl w:val="DD4090A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>
    <w:nsid w:val="62AC2213"/>
    <w:multiLevelType w:val="hybridMultilevel"/>
    <w:tmpl w:val="C55857C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10A6BFD"/>
    <w:multiLevelType w:val="hybridMultilevel"/>
    <w:tmpl w:val="9C62E72A"/>
    <w:lvl w:ilvl="0" w:tplc="62720622">
      <w:start w:val="1"/>
      <w:numFmt w:val="decimal"/>
      <w:lvlText w:val="%1."/>
      <w:lvlJc w:val="left"/>
      <w:pPr>
        <w:tabs>
          <w:tab w:val="num" w:pos="2130"/>
        </w:tabs>
        <w:ind w:left="213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>
    <w:nsid w:val="76BF3E30"/>
    <w:multiLevelType w:val="hybridMultilevel"/>
    <w:tmpl w:val="E4DA3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A42BC1"/>
    <w:multiLevelType w:val="hybridMultilevel"/>
    <w:tmpl w:val="7A582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F84491B"/>
    <w:multiLevelType w:val="hybridMultilevel"/>
    <w:tmpl w:val="B4AE03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4"/>
  </w:num>
  <w:num w:numId="4">
    <w:abstractNumId w:val="35"/>
  </w:num>
  <w:num w:numId="5">
    <w:abstractNumId w:val="9"/>
  </w:num>
  <w:num w:numId="6">
    <w:abstractNumId w:val="18"/>
  </w:num>
  <w:num w:numId="7">
    <w:abstractNumId w:val="19"/>
  </w:num>
  <w:num w:numId="8">
    <w:abstractNumId w:val="13"/>
  </w:num>
  <w:num w:numId="9">
    <w:abstractNumId w:val="40"/>
  </w:num>
  <w:num w:numId="10">
    <w:abstractNumId w:val="16"/>
  </w:num>
  <w:num w:numId="11">
    <w:abstractNumId w:val="29"/>
  </w:num>
  <w:num w:numId="12">
    <w:abstractNumId w:val="24"/>
  </w:num>
  <w:num w:numId="13">
    <w:abstractNumId w:val="22"/>
  </w:num>
  <w:num w:numId="14">
    <w:abstractNumId w:val="38"/>
  </w:num>
  <w:num w:numId="15">
    <w:abstractNumId w:val="7"/>
  </w:num>
  <w:num w:numId="16">
    <w:abstractNumId w:val="20"/>
  </w:num>
  <w:num w:numId="17">
    <w:abstractNumId w:val="33"/>
  </w:num>
  <w:num w:numId="18">
    <w:abstractNumId w:val="11"/>
  </w:num>
  <w:num w:numId="19">
    <w:abstractNumId w:val="6"/>
  </w:num>
  <w:num w:numId="20">
    <w:abstractNumId w:val="42"/>
  </w:num>
  <w:num w:numId="21">
    <w:abstractNumId w:val="43"/>
  </w:num>
  <w:num w:numId="22">
    <w:abstractNumId w:val="32"/>
  </w:num>
  <w:num w:numId="23">
    <w:abstractNumId w:val="8"/>
  </w:num>
  <w:num w:numId="24">
    <w:abstractNumId w:val="10"/>
  </w:num>
  <w:num w:numId="25">
    <w:abstractNumId w:val="3"/>
  </w:num>
  <w:num w:numId="26">
    <w:abstractNumId w:val="25"/>
  </w:num>
  <w:num w:numId="27">
    <w:abstractNumId w:val="30"/>
  </w:num>
  <w:num w:numId="28">
    <w:abstractNumId w:val="36"/>
  </w:num>
  <w:num w:numId="29">
    <w:abstractNumId w:val="15"/>
  </w:num>
  <w:num w:numId="30">
    <w:abstractNumId w:val="23"/>
  </w:num>
  <w:num w:numId="31">
    <w:abstractNumId w:val="34"/>
  </w:num>
  <w:num w:numId="32">
    <w:abstractNumId w:val="39"/>
  </w:num>
  <w:num w:numId="33">
    <w:abstractNumId w:val="26"/>
  </w:num>
  <w:num w:numId="34">
    <w:abstractNumId w:val="5"/>
  </w:num>
  <w:num w:numId="35">
    <w:abstractNumId w:val="12"/>
  </w:num>
  <w:num w:numId="36">
    <w:abstractNumId w:val="37"/>
  </w:num>
  <w:num w:numId="37">
    <w:abstractNumId w:val="14"/>
  </w:num>
  <w:num w:numId="38">
    <w:abstractNumId w:val="31"/>
  </w:num>
  <w:num w:numId="39">
    <w:abstractNumId w:val="17"/>
  </w:num>
  <w:num w:numId="40">
    <w:abstractNumId w:val="44"/>
  </w:num>
  <w:num w:numId="41">
    <w:abstractNumId w:val="21"/>
  </w:num>
  <w:num w:numId="42">
    <w:abstractNumId w:val="2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/>
  <w:rsids>
    <w:rsidRoot w:val="00985449"/>
    <w:rsid w:val="00000546"/>
    <w:rsid w:val="00002325"/>
    <w:rsid w:val="00003044"/>
    <w:rsid w:val="000048B4"/>
    <w:rsid w:val="00004A0F"/>
    <w:rsid w:val="00004FCB"/>
    <w:rsid w:val="000054EC"/>
    <w:rsid w:val="00005770"/>
    <w:rsid w:val="00006B93"/>
    <w:rsid w:val="00007EBC"/>
    <w:rsid w:val="00011A53"/>
    <w:rsid w:val="00011EA7"/>
    <w:rsid w:val="000142DE"/>
    <w:rsid w:val="000150B6"/>
    <w:rsid w:val="000151FC"/>
    <w:rsid w:val="00016D81"/>
    <w:rsid w:val="0001707D"/>
    <w:rsid w:val="0001719A"/>
    <w:rsid w:val="00020809"/>
    <w:rsid w:val="00020C13"/>
    <w:rsid w:val="0002124F"/>
    <w:rsid w:val="00021D95"/>
    <w:rsid w:val="0002332D"/>
    <w:rsid w:val="00025088"/>
    <w:rsid w:val="0002596D"/>
    <w:rsid w:val="00025D53"/>
    <w:rsid w:val="00025E16"/>
    <w:rsid w:val="00026090"/>
    <w:rsid w:val="000271C3"/>
    <w:rsid w:val="00027D51"/>
    <w:rsid w:val="00027DE0"/>
    <w:rsid w:val="0003114F"/>
    <w:rsid w:val="00033E23"/>
    <w:rsid w:val="00034C73"/>
    <w:rsid w:val="000358C3"/>
    <w:rsid w:val="00035928"/>
    <w:rsid w:val="00037868"/>
    <w:rsid w:val="00040AED"/>
    <w:rsid w:val="000424DE"/>
    <w:rsid w:val="00042E30"/>
    <w:rsid w:val="000432FE"/>
    <w:rsid w:val="0004339E"/>
    <w:rsid w:val="00043ADF"/>
    <w:rsid w:val="000442EB"/>
    <w:rsid w:val="00045A06"/>
    <w:rsid w:val="00045A0C"/>
    <w:rsid w:val="00046CDB"/>
    <w:rsid w:val="0004766E"/>
    <w:rsid w:val="00050DC9"/>
    <w:rsid w:val="0005138B"/>
    <w:rsid w:val="00051869"/>
    <w:rsid w:val="00051F2D"/>
    <w:rsid w:val="00053B6F"/>
    <w:rsid w:val="00053D64"/>
    <w:rsid w:val="000551A9"/>
    <w:rsid w:val="0005564B"/>
    <w:rsid w:val="00057B9A"/>
    <w:rsid w:val="000609D0"/>
    <w:rsid w:val="00062505"/>
    <w:rsid w:val="00062E64"/>
    <w:rsid w:val="0006543E"/>
    <w:rsid w:val="000656E3"/>
    <w:rsid w:val="000657D0"/>
    <w:rsid w:val="00065E42"/>
    <w:rsid w:val="0006678C"/>
    <w:rsid w:val="00066ACF"/>
    <w:rsid w:val="00066CF5"/>
    <w:rsid w:val="00067473"/>
    <w:rsid w:val="00072036"/>
    <w:rsid w:val="000732B2"/>
    <w:rsid w:val="00073342"/>
    <w:rsid w:val="00073ABD"/>
    <w:rsid w:val="00075A4D"/>
    <w:rsid w:val="000764B5"/>
    <w:rsid w:val="00077D05"/>
    <w:rsid w:val="00080395"/>
    <w:rsid w:val="0008043C"/>
    <w:rsid w:val="00080AC5"/>
    <w:rsid w:val="00080B15"/>
    <w:rsid w:val="000811AE"/>
    <w:rsid w:val="000813DF"/>
    <w:rsid w:val="00082B38"/>
    <w:rsid w:val="00083B0E"/>
    <w:rsid w:val="00083CED"/>
    <w:rsid w:val="00083ED3"/>
    <w:rsid w:val="00083F8A"/>
    <w:rsid w:val="00086F92"/>
    <w:rsid w:val="000875C8"/>
    <w:rsid w:val="00090102"/>
    <w:rsid w:val="000905B9"/>
    <w:rsid w:val="00090AC8"/>
    <w:rsid w:val="00091AD1"/>
    <w:rsid w:val="00091BB1"/>
    <w:rsid w:val="00092457"/>
    <w:rsid w:val="00092852"/>
    <w:rsid w:val="00094720"/>
    <w:rsid w:val="00094AFC"/>
    <w:rsid w:val="00095A29"/>
    <w:rsid w:val="00096223"/>
    <w:rsid w:val="000969F4"/>
    <w:rsid w:val="000A079F"/>
    <w:rsid w:val="000A149B"/>
    <w:rsid w:val="000A214C"/>
    <w:rsid w:val="000A26FD"/>
    <w:rsid w:val="000A2B22"/>
    <w:rsid w:val="000A345D"/>
    <w:rsid w:val="000A4F02"/>
    <w:rsid w:val="000A6083"/>
    <w:rsid w:val="000A60D9"/>
    <w:rsid w:val="000A64D8"/>
    <w:rsid w:val="000A7A59"/>
    <w:rsid w:val="000A7AB1"/>
    <w:rsid w:val="000B03DD"/>
    <w:rsid w:val="000B1082"/>
    <w:rsid w:val="000B2569"/>
    <w:rsid w:val="000B3697"/>
    <w:rsid w:val="000B37A7"/>
    <w:rsid w:val="000B3E63"/>
    <w:rsid w:val="000B5BBC"/>
    <w:rsid w:val="000B6155"/>
    <w:rsid w:val="000B7367"/>
    <w:rsid w:val="000C03B1"/>
    <w:rsid w:val="000C1424"/>
    <w:rsid w:val="000C187F"/>
    <w:rsid w:val="000C1973"/>
    <w:rsid w:val="000C2F8E"/>
    <w:rsid w:val="000C516C"/>
    <w:rsid w:val="000C525D"/>
    <w:rsid w:val="000C5B22"/>
    <w:rsid w:val="000C5D63"/>
    <w:rsid w:val="000C6065"/>
    <w:rsid w:val="000C66A3"/>
    <w:rsid w:val="000C7578"/>
    <w:rsid w:val="000C79D4"/>
    <w:rsid w:val="000D046E"/>
    <w:rsid w:val="000D11D9"/>
    <w:rsid w:val="000D1EF4"/>
    <w:rsid w:val="000D2D5E"/>
    <w:rsid w:val="000D2DCC"/>
    <w:rsid w:val="000D2E08"/>
    <w:rsid w:val="000D2EE1"/>
    <w:rsid w:val="000D3365"/>
    <w:rsid w:val="000D350F"/>
    <w:rsid w:val="000D3EBB"/>
    <w:rsid w:val="000D4244"/>
    <w:rsid w:val="000D42F9"/>
    <w:rsid w:val="000D455E"/>
    <w:rsid w:val="000D490A"/>
    <w:rsid w:val="000D509C"/>
    <w:rsid w:val="000D5643"/>
    <w:rsid w:val="000D6199"/>
    <w:rsid w:val="000D66A8"/>
    <w:rsid w:val="000E0DC9"/>
    <w:rsid w:val="000E15A4"/>
    <w:rsid w:val="000E18E3"/>
    <w:rsid w:val="000E2069"/>
    <w:rsid w:val="000E23EE"/>
    <w:rsid w:val="000E248E"/>
    <w:rsid w:val="000E28F8"/>
    <w:rsid w:val="000E2EEB"/>
    <w:rsid w:val="000E3041"/>
    <w:rsid w:val="000E6ACD"/>
    <w:rsid w:val="000E7B73"/>
    <w:rsid w:val="000E7F7D"/>
    <w:rsid w:val="000F04E1"/>
    <w:rsid w:val="000F1E76"/>
    <w:rsid w:val="000F2653"/>
    <w:rsid w:val="000F2793"/>
    <w:rsid w:val="000F36BD"/>
    <w:rsid w:val="000F5915"/>
    <w:rsid w:val="000F68A1"/>
    <w:rsid w:val="000F6E39"/>
    <w:rsid w:val="000F7853"/>
    <w:rsid w:val="001015F8"/>
    <w:rsid w:val="0010204F"/>
    <w:rsid w:val="00102051"/>
    <w:rsid w:val="0010232F"/>
    <w:rsid w:val="001025D7"/>
    <w:rsid w:val="0010296B"/>
    <w:rsid w:val="00105278"/>
    <w:rsid w:val="00106652"/>
    <w:rsid w:val="00106A82"/>
    <w:rsid w:val="00106EDE"/>
    <w:rsid w:val="001077F5"/>
    <w:rsid w:val="001171FC"/>
    <w:rsid w:val="001175B8"/>
    <w:rsid w:val="00117AAA"/>
    <w:rsid w:val="00117DC4"/>
    <w:rsid w:val="0012039B"/>
    <w:rsid w:val="00122013"/>
    <w:rsid w:val="0012348A"/>
    <w:rsid w:val="001239AE"/>
    <w:rsid w:val="00126048"/>
    <w:rsid w:val="00127112"/>
    <w:rsid w:val="001272A0"/>
    <w:rsid w:val="0013094C"/>
    <w:rsid w:val="00130CE1"/>
    <w:rsid w:val="00132F35"/>
    <w:rsid w:val="001330F4"/>
    <w:rsid w:val="0013394A"/>
    <w:rsid w:val="00133BC2"/>
    <w:rsid w:val="00134D49"/>
    <w:rsid w:val="00135127"/>
    <w:rsid w:val="00135AF0"/>
    <w:rsid w:val="00142131"/>
    <w:rsid w:val="001424F9"/>
    <w:rsid w:val="00142EDD"/>
    <w:rsid w:val="0014366B"/>
    <w:rsid w:val="00143748"/>
    <w:rsid w:val="00145CD6"/>
    <w:rsid w:val="00146176"/>
    <w:rsid w:val="00147CE0"/>
    <w:rsid w:val="00150455"/>
    <w:rsid w:val="00150AC3"/>
    <w:rsid w:val="00152305"/>
    <w:rsid w:val="0015275D"/>
    <w:rsid w:val="00153E97"/>
    <w:rsid w:val="00156953"/>
    <w:rsid w:val="00157187"/>
    <w:rsid w:val="00157B54"/>
    <w:rsid w:val="00157C3F"/>
    <w:rsid w:val="001659E6"/>
    <w:rsid w:val="00165A80"/>
    <w:rsid w:val="0016637C"/>
    <w:rsid w:val="00166E88"/>
    <w:rsid w:val="00171889"/>
    <w:rsid w:val="00171A60"/>
    <w:rsid w:val="00172221"/>
    <w:rsid w:val="00172F40"/>
    <w:rsid w:val="0017311B"/>
    <w:rsid w:val="0017356B"/>
    <w:rsid w:val="001737F6"/>
    <w:rsid w:val="00173B02"/>
    <w:rsid w:val="00174B4D"/>
    <w:rsid w:val="00174C86"/>
    <w:rsid w:val="001759EA"/>
    <w:rsid w:val="0017637F"/>
    <w:rsid w:val="00176640"/>
    <w:rsid w:val="00176A3D"/>
    <w:rsid w:val="001800D2"/>
    <w:rsid w:val="00180C4B"/>
    <w:rsid w:val="001841FD"/>
    <w:rsid w:val="00184FD3"/>
    <w:rsid w:val="00185B4A"/>
    <w:rsid w:val="00185DBF"/>
    <w:rsid w:val="0018617F"/>
    <w:rsid w:val="00190DB6"/>
    <w:rsid w:val="00190F83"/>
    <w:rsid w:val="001913C6"/>
    <w:rsid w:val="001928F9"/>
    <w:rsid w:val="00192DC8"/>
    <w:rsid w:val="00193B89"/>
    <w:rsid w:val="001945BC"/>
    <w:rsid w:val="00195ACA"/>
    <w:rsid w:val="0019690F"/>
    <w:rsid w:val="00196EF5"/>
    <w:rsid w:val="001A1343"/>
    <w:rsid w:val="001A211C"/>
    <w:rsid w:val="001A2ED1"/>
    <w:rsid w:val="001A353F"/>
    <w:rsid w:val="001A4A2E"/>
    <w:rsid w:val="001A5B29"/>
    <w:rsid w:val="001A6B80"/>
    <w:rsid w:val="001A6E16"/>
    <w:rsid w:val="001B0196"/>
    <w:rsid w:val="001B06D0"/>
    <w:rsid w:val="001B08EB"/>
    <w:rsid w:val="001B0C6F"/>
    <w:rsid w:val="001B0F6C"/>
    <w:rsid w:val="001B15A2"/>
    <w:rsid w:val="001B1FA7"/>
    <w:rsid w:val="001B27B5"/>
    <w:rsid w:val="001B34FF"/>
    <w:rsid w:val="001B3D3E"/>
    <w:rsid w:val="001B52BA"/>
    <w:rsid w:val="001B648E"/>
    <w:rsid w:val="001B678E"/>
    <w:rsid w:val="001B6C4A"/>
    <w:rsid w:val="001C0819"/>
    <w:rsid w:val="001C210A"/>
    <w:rsid w:val="001C2220"/>
    <w:rsid w:val="001C41FB"/>
    <w:rsid w:val="001C43CD"/>
    <w:rsid w:val="001C541A"/>
    <w:rsid w:val="001C55CC"/>
    <w:rsid w:val="001C5B7B"/>
    <w:rsid w:val="001C63AC"/>
    <w:rsid w:val="001C7147"/>
    <w:rsid w:val="001C7F6B"/>
    <w:rsid w:val="001D211E"/>
    <w:rsid w:val="001D26E5"/>
    <w:rsid w:val="001D3824"/>
    <w:rsid w:val="001D46BC"/>
    <w:rsid w:val="001D5A17"/>
    <w:rsid w:val="001D5A88"/>
    <w:rsid w:val="001D5B28"/>
    <w:rsid w:val="001D7737"/>
    <w:rsid w:val="001D7A75"/>
    <w:rsid w:val="001E06BE"/>
    <w:rsid w:val="001E1C29"/>
    <w:rsid w:val="001E1F2E"/>
    <w:rsid w:val="001E5B1E"/>
    <w:rsid w:val="001E6A88"/>
    <w:rsid w:val="001E7082"/>
    <w:rsid w:val="001E7247"/>
    <w:rsid w:val="001F1953"/>
    <w:rsid w:val="001F2DAF"/>
    <w:rsid w:val="001F30DA"/>
    <w:rsid w:val="001F46BD"/>
    <w:rsid w:val="001F52AD"/>
    <w:rsid w:val="001F52EB"/>
    <w:rsid w:val="001F6589"/>
    <w:rsid w:val="001F676C"/>
    <w:rsid w:val="001F7648"/>
    <w:rsid w:val="00200CB2"/>
    <w:rsid w:val="00200EEB"/>
    <w:rsid w:val="002017AC"/>
    <w:rsid w:val="002021FC"/>
    <w:rsid w:val="0020509F"/>
    <w:rsid w:val="00206809"/>
    <w:rsid w:val="00207986"/>
    <w:rsid w:val="00210289"/>
    <w:rsid w:val="00211749"/>
    <w:rsid w:val="00212033"/>
    <w:rsid w:val="00214AE0"/>
    <w:rsid w:val="00216B65"/>
    <w:rsid w:val="00220646"/>
    <w:rsid w:val="00221BE7"/>
    <w:rsid w:val="00224874"/>
    <w:rsid w:val="00224C78"/>
    <w:rsid w:val="0022689C"/>
    <w:rsid w:val="00226EA3"/>
    <w:rsid w:val="0022770E"/>
    <w:rsid w:val="00227BD0"/>
    <w:rsid w:val="00233200"/>
    <w:rsid w:val="002344C8"/>
    <w:rsid w:val="00235A8A"/>
    <w:rsid w:val="0023650C"/>
    <w:rsid w:val="00237C17"/>
    <w:rsid w:val="00240D84"/>
    <w:rsid w:val="002437BA"/>
    <w:rsid w:val="00243B51"/>
    <w:rsid w:val="00244457"/>
    <w:rsid w:val="00246739"/>
    <w:rsid w:val="00246915"/>
    <w:rsid w:val="0024778E"/>
    <w:rsid w:val="002501D0"/>
    <w:rsid w:val="002506E3"/>
    <w:rsid w:val="002512CB"/>
    <w:rsid w:val="00251ED1"/>
    <w:rsid w:val="00252AD1"/>
    <w:rsid w:val="00254BB3"/>
    <w:rsid w:val="00254D88"/>
    <w:rsid w:val="00255193"/>
    <w:rsid w:val="00256C3F"/>
    <w:rsid w:val="00257162"/>
    <w:rsid w:val="0026007D"/>
    <w:rsid w:val="00260AAC"/>
    <w:rsid w:val="00260B7A"/>
    <w:rsid w:val="00260CAC"/>
    <w:rsid w:val="00261271"/>
    <w:rsid w:val="002622C8"/>
    <w:rsid w:val="00262BDE"/>
    <w:rsid w:val="002648BE"/>
    <w:rsid w:val="002653AE"/>
    <w:rsid w:val="0026562A"/>
    <w:rsid w:val="00265B96"/>
    <w:rsid w:val="00266E22"/>
    <w:rsid w:val="00266FCB"/>
    <w:rsid w:val="002671D5"/>
    <w:rsid w:val="00267C70"/>
    <w:rsid w:val="00270A8F"/>
    <w:rsid w:val="0027162A"/>
    <w:rsid w:val="0027165E"/>
    <w:rsid w:val="0027168E"/>
    <w:rsid w:val="00271FBC"/>
    <w:rsid w:val="002729BF"/>
    <w:rsid w:val="002737EE"/>
    <w:rsid w:val="00273F61"/>
    <w:rsid w:val="002741D2"/>
    <w:rsid w:val="00274A53"/>
    <w:rsid w:val="0027719F"/>
    <w:rsid w:val="0027743B"/>
    <w:rsid w:val="00277775"/>
    <w:rsid w:val="0028145A"/>
    <w:rsid w:val="0028147F"/>
    <w:rsid w:val="00281C89"/>
    <w:rsid w:val="00282041"/>
    <w:rsid w:val="00282FAA"/>
    <w:rsid w:val="00284A3E"/>
    <w:rsid w:val="00284D38"/>
    <w:rsid w:val="002862FA"/>
    <w:rsid w:val="002863E8"/>
    <w:rsid w:val="00286FC3"/>
    <w:rsid w:val="002904A9"/>
    <w:rsid w:val="00291417"/>
    <w:rsid w:val="00293004"/>
    <w:rsid w:val="00293728"/>
    <w:rsid w:val="00295555"/>
    <w:rsid w:val="00295649"/>
    <w:rsid w:val="00295D3B"/>
    <w:rsid w:val="00296740"/>
    <w:rsid w:val="00296771"/>
    <w:rsid w:val="00297004"/>
    <w:rsid w:val="00297D63"/>
    <w:rsid w:val="002A0026"/>
    <w:rsid w:val="002A0751"/>
    <w:rsid w:val="002A0780"/>
    <w:rsid w:val="002A0B6B"/>
    <w:rsid w:val="002A1107"/>
    <w:rsid w:val="002A218D"/>
    <w:rsid w:val="002A23CC"/>
    <w:rsid w:val="002A29BB"/>
    <w:rsid w:val="002A2F33"/>
    <w:rsid w:val="002A3725"/>
    <w:rsid w:val="002A3853"/>
    <w:rsid w:val="002A3F91"/>
    <w:rsid w:val="002A3FB4"/>
    <w:rsid w:val="002A40C2"/>
    <w:rsid w:val="002A486E"/>
    <w:rsid w:val="002A4E25"/>
    <w:rsid w:val="002A5331"/>
    <w:rsid w:val="002A5D1D"/>
    <w:rsid w:val="002A5DBE"/>
    <w:rsid w:val="002A61E2"/>
    <w:rsid w:val="002A7ABF"/>
    <w:rsid w:val="002A7B02"/>
    <w:rsid w:val="002A7B66"/>
    <w:rsid w:val="002A7BBA"/>
    <w:rsid w:val="002B0885"/>
    <w:rsid w:val="002B2441"/>
    <w:rsid w:val="002B39B0"/>
    <w:rsid w:val="002B4A97"/>
    <w:rsid w:val="002B4F46"/>
    <w:rsid w:val="002B52EE"/>
    <w:rsid w:val="002C0359"/>
    <w:rsid w:val="002C0901"/>
    <w:rsid w:val="002C165E"/>
    <w:rsid w:val="002C1F32"/>
    <w:rsid w:val="002C2655"/>
    <w:rsid w:val="002C33F6"/>
    <w:rsid w:val="002C455F"/>
    <w:rsid w:val="002C48D0"/>
    <w:rsid w:val="002C4989"/>
    <w:rsid w:val="002C73FF"/>
    <w:rsid w:val="002C77CA"/>
    <w:rsid w:val="002C79F7"/>
    <w:rsid w:val="002C7E1C"/>
    <w:rsid w:val="002D0122"/>
    <w:rsid w:val="002D210F"/>
    <w:rsid w:val="002D5830"/>
    <w:rsid w:val="002D623B"/>
    <w:rsid w:val="002D785A"/>
    <w:rsid w:val="002D78E9"/>
    <w:rsid w:val="002D7D5A"/>
    <w:rsid w:val="002E01A0"/>
    <w:rsid w:val="002E13DA"/>
    <w:rsid w:val="002E1D8F"/>
    <w:rsid w:val="002E6CA7"/>
    <w:rsid w:val="002E7365"/>
    <w:rsid w:val="002E775F"/>
    <w:rsid w:val="002E78F3"/>
    <w:rsid w:val="002E79F6"/>
    <w:rsid w:val="002F0EB7"/>
    <w:rsid w:val="002F0FA9"/>
    <w:rsid w:val="002F1431"/>
    <w:rsid w:val="002F175E"/>
    <w:rsid w:val="002F3A1F"/>
    <w:rsid w:val="002F44AC"/>
    <w:rsid w:val="002F4E99"/>
    <w:rsid w:val="002F65A7"/>
    <w:rsid w:val="002F67C7"/>
    <w:rsid w:val="002F6B73"/>
    <w:rsid w:val="002F72E5"/>
    <w:rsid w:val="002F76A1"/>
    <w:rsid w:val="00301558"/>
    <w:rsid w:val="00302469"/>
    <w:rsid w:val="00302596"/>
    <w:rsid w:val="00302970"/>
    <w:rsid w:val="00306141"/>
    <w:rsid w:val="003061E7"/>
    <w:rsid w:val="003067E6"/>
    <w:rsid w:val="00306976"/>
    <w:rsid w:val="00306A11"/>
    <w:rsid w:val="0030714B"/>
    <w:rsid w:val="003072C1"/>
    <w:rsid w:val="003073AA"/>
    <w:rsid w:val="00310269"/>
    <w:rsid w:val="00311BC4"/>
    <w:rsid w:val="00312883"/>
    <w:rsid w:val="00312EAA"/>
    <w:rsid w:val="003131A8"/>
    <w:rsid w:val="003133BE"/>
    <w:rsid w:val="00313B43"/>
    <w:rsid w:val="00313D3F"/>
    <w:rsid w:val="00314033"/>
    <w:rsid w:val="00314276"/>
    <w:rsid w:val="003148A6"/>
    <w:rsid w:val="00314B8C"/>
    <w:rsid w:val="00315B4A"/>
    <w:rsid w:val="0031652B"/>
    <w:rsid w:val="00321608"/>
    <w:rsid w:val="00321D4A"/>
    <w:rsid w:val="003234EB"/>
    <w:rsid w:val="00323A7B"/>
    <w:rsid w:val="003253DC"/>
    <w:rsid w:val="003279CC"/>
    <w:rsid w:val="003301CD"/>
    <w:rsid w:val="003308D0"/>
    <w:rsid w:val="00330902"/>
    <w:rsid w:val="003318D2"/>
    <w:rsid w:val="00332646"/>
    <w:rsid w:val="003326D6"/>
    <w:rsid w:val="00334068"/>
    <w:rsid w:val="003363D2"/>
    <w:rsid w:val="0033781A"/>
    <w:rsid w:val="00340440"/>
    <w:rsid w:val="00341A7A"/>
    <w:rsid w:val="00342058"/>
    <w:rsid w:val="003422CB"/>
    <w:rsid w:val="003424A2"/>
    <w:rsid w:val="00342585"/>
    <w:rsid w:val="0034276F"/>
    <w:rsid w:val="00342C17"/>
    <w:rsid w:val="00343F84"/>
    <w:rsid w:val="0034436D"/>
    <w:rsid w:val="003449BB"/>
    <w:rsid w:val="00345BA4"/>
    <w:rsid w:val="00346ABE"/>
    <w:rsid w:val="00347623"/>
    <w:rsid w:val="0035043C"/>
    <w:rsid w:val="00350786"/>
    <w:rsid w:val="00350D79"/>
    <w:rsid w:val="003510B5"/>
    <w:rsid w:val="00351E01"/>
    <w:rsid w:val="00352454"/>
    <w:rsid w:val="0035253D"/>
    <w:rsid w:val="00352D2F"/>
    <w:rsid w:val="00354789"/>
    <w:rsid w:val="003548C5"/>
    <w:rsid w:val="00355DC0"/>
    <w:rsid w:val="003562B3"/>
    <w:rsid w:val="00356904"/>
    <w:rsid w:val="00356FEE"/>
    <w:rsid w:val="00357004"/>
    <w:rsid w:val="003577AB"/>
    <w:rsid w:val="00357CAC"/>
    <w:rsid w:val="003604CA"/>
    <w:rsid w:val="0036270F"/>
    <w:rsid w:val="003629C2"/>
    <w:rsid w:val="00363297"/>
    <w:rsid w:val="00363D55"/>
    <w:rsid w:val="003645E0"/>
    <w:rsid w:val="00364886"/>
    <w:rsid w:val="003648D3"/>
    <w:rsid w:val="003649CC"/>
    <w:rsid w:val="003652F6"/>
    <w:rsid w:val="00365445"/>
    <w:rsid w:val="00365591"/>
    <w:rsid w:val="00366655"/>
    <w:rsid w:val="003667EC"/>
    <w:rsid w:val="0036727E"/>
    <w:rsid w:val="00367685"/>
    <w:rsid w:val="00371D98"/>
    <w:rsid w:val="003742BA"/>
    <w:rsid w:val="0037461A"/>
    <w:rsid w:val="00374A5C"/>
    <w:rsid w:val="00374CFC"/>
    <w:rsid w:val="00374DD0"/>
    <w:rsid w:val="00375F1E"/>
    <w:rsid w:val="003761A7"/>
    <w:rsid w:val="0037660E"/>
    <w:rsid w:val="003772B2"/>
    <w:rsid w:val="003800A8"/>
    <w:rsid w:val="00381BDB"/>
    <w:rsid w:val="00381C39"/>
    <w:rsid w:val="00382965"/>
    <w:rsid w:val="00382BE6"/>
    <w:rsid w:val="003834CE"/>
    <w:rsid w:val="00384239"/>
    <w:rsid w:val="00384754"/>
    <w:rsid w:val="00384B7C"/>
    <w:rsid w:val="00384BC4"/>
    <w:rsid w:val="00384C93"/>
    <w:rsid w:val="00385078"/>
    <w:rsid w:val="003869DE"/>
    <w:rsid w:val="00386CFB"/>
    <w:rsid w:val="00386FCE"/>
    <w:rsid w:val="003916C4"/>
    <w:rsid w:val="00392B2A"/>
    <w:rsid w:val="00395117"/>
    <w:rsid w:val="0039627F"/>
    <w:rsid w:val="00396516"/>
    <w:rsid w:val="003A0461"/>
    <w:rsid w:val="003A0C53"/>
    <w:rsid w:val="003A244A"/>
    <w:rsid w:val="003A3770"/>
    <w:rsid w:val="003A5062"/>
    <w:rsid w:val="003A5661"/>
    <w:rsid w:val="003A5CE9"/>
    <w:rsid w:val="003A6ED6"/>
    <w:rsid w:val="003A7DB8"/>
    <w:rsid w:val="003B0137"/>
    <w:rsid w:val="003B03DA"/>
    <w:rsid w:val="003B0D67"/>
    <w:rsid w:val="003B0F56"/>
    <w:rsid w:val="003B0FB0"/>
    <w:rsid w:val="003B2C3B"/>
    <w:rsid w:val="003B484D"/>
    <w:rsid w:val="003B4A35"/>
    <w:rsid w:val="003B516B"/>
    <w:rsid w:val="003B6816"/>
    <w:rsid w:val="003B6D1F"/>
    <w:rsid w:val="003B7147"/>
    <w:rsid w:val="003B72B4"/>
    <w:rsid w:val="003B79C7"/>
    <w:rsid w:val="003C2867"/>
    <w:rsid w:val="003C289F"/>
    <w:rsid w:val="003C2B22"/>
    <w:rsid w:val="003C3438"/>
    <w:rsid w:val="003C36A2"/>
    <w:rsid w:val="003C634B"/>
    <w:rsid w:val="003C6A7D"/>
    <w:rsid w:val="003C700E"/>
    <w:rsid w:val="003C7149"/>
    <w:rsid w:val="003D0CD1"/>
    <w:rsid w:val="003D0FFA"/>
    <w:rsid w:val="003D13B5"/>
    <w:rsid w:val="003D1761"/>
    <w:rsid w:val="003D1FCF"/>
    <w:rsid w:val="003D2C31"/>
    <w:rsid w:val="003D3A25"/>
    <w:rsid w:val="003D4501"/>
    <w:rsid w:val="003D5C7B"/>
    <w:rsid w:val="003D6858"/>
    <w:rsid w:val="003D694D"/>
    <w:rsid w:val="003E1F5D"/>
    <w:rsid w:val="003E2659"/>
    <w:rsid w:val="003E448F"/>
    <w:rsid w:val="003E45E7"/>
    <w:rsid w:val="003E4B7F"/>
    <w:rsid w:val="003E5F3C"/>
    <w:rsid w:val="003E6BDF"/>
    <w:rsid w:val="003E7393"/>
    <w:rsid w:val="003F0083"/>
    <w:rsid w:val="003F042C"/>
    <w:rsid w:val="003F0AB3"/>
    <w:rsid w:val="003F0ECA"/>
    <w:rsid w:val="003F401B"/>
    <w:rsid w:val="003F5688"/>
    <w:rsid w:val="003F79CF"/>
    <w:rsid w:val="003F7FCC"/>
    <w:rsid w:val="00400385"/>
    <w:rsid w:val="00400519"/>
    <w:rsid w:val="004019DB"/>
    <w:rsid w:val="00403082"/>
    <w:rsid w:val="004044B9"/>
    <w:rsid w:val="0040520A"/>
    <w:rsid w:val="00405365"/>
    <w:rsid w:val="004061BA"/>
    <w:rsid w:val="00406BAB"/>
    <w:rsid w:val="00407900"/>
    <w:rsid w:val="00411864"/>
    <w:rsid w:val="00411A0D"/>
    <w:rsid w:val="00411A8E"/>
    <w:rsid w:val="00412304"/>
    <w:rsid w:val="0041673B"/>
    <w:rsid w:val="00420EBA"/>
    <w:rsid w:val="004216A7"/>
    <w:rsid w:val="0042199A"/>
    <w:rsid w:val="00421CD7"/>
    <w:rsid w:val="00421DDD"/>
    <w:rsid w:val="00422BE3"/>
    <w:rsid w:val="00422D2E"/>
    <w:rsid w:val="00423BE3"/>
    <w:rsid w:val="00423EAA"/>
    <w:rsid w:val="0042505E"/>
    <w:rsid w:val="00426F2D"/>
    <w:rsid w:val="00427B45"/>
    <w:rsid w:val="00430D12"/>
    <w:rsid w:val="00431F80"/>
    <w:rsid w:val="0043318F"/>
    <w:rsid w:val="00434EE8"/>
    <w:rsid w:val="0043500A"/>
    <w:rsid w:val="004359A4"/>
    <w:rsid w:val="00435A56"/>
    <w:rsid w:val="00436240"/>
    <w:rsid w:val="0044001B"/>
    <w:rsid w:val="00440371"/>
    <w:rsid w:val="004416CE"/>
    <w:rsid w:val="00441AD0"/>
    <w:rsid w:val="0044255C"/>
    <w:rsid w:val="004427E3"/>
    <w:rsid w:val="00442B72"/>
    <w:rsid w:val="004432E0"/>
    <w:rsid w:val="004439F4"/>
    <w:rsid w:val="00443BCA"/>
    <w:rsid w:val="00443D33"/>
    <w:rsid w:val="00444BEF"/>
    <w:rsid w:val="00444CE9"/>
    <w:rsid w:val="00451384"/>
    <w:rsid w:val="0045178F"/>
    <w:rsid w:val="004528F8"/>
    <w:rsid w:val="00452AE4"/>
    <w:rsid w:val="00455BBB"/>
    <w:rsid w:val="00455EE6"/>
    <w:rsid w:val="004600F4"/>
    <w:rsid w:val="004601DF"/>
    <w:rsid w:val="00460C76"/>
    <w:rsid w:val="00461B28"/>
    <w:rsid w:val="00463315"/>
    <w:rsid w:val="0046331C"/>
    <w:rsid w:val="0046335D"/>
    <w:rsid w:val="00464769"/>
    <w:rsid w:val="00464AB6"/>
    <w:rsid w:val="00465454"/>
    <w:rsid w:val="00465EC0"/>
    <w:rsid w:val="004662F1"/>
    <w:rsid w:val="0046718A"/>
    <w:rsid w:val="00467551"/>
    <w:rsid w:val="004675F2"/>
    <w:rsid w:val="00471227"/>
    <w:rsid w:val="0047141C"/>
    <w:rsid w:val="0047254E"/>
    <w:rsid w:val="00474784"/>
    <w:rsid w:val="00474C0D"/>
    <w:rsid w:val="00474D9B"/>
    <w:rsid w:val="004756D2"/>
    <w:rsid w:val="00475A6B"/>
    <w:rsid w:val="00476856"/>
    <w:rsid w:val="00476BC3"/>
    <w:rsid w:val="00480699"/>
    <w:rsid w:val="004819C5"/>
    <w:rsid w:val="00482B07"/>
    <w:rsid w:val="00482BFF"/>
    <w:rsid w:val="0048320F"/>
    <w:rsid w:val="004832BC"/>
    <w:rsid w:val="004832EA"/>
    <w:rsid w:val="00483E57"/>
    <w:rsid w:val="00484AE2"/>
    <w:rsid w:val="00485CE6"/>
    <w:rsid w:val="004861A2"/>
    <w:rsid w:val="00487543"/>
    <w:rsid w:val="00487692"/>
    <w:rsid w:val="00487F3D"/>
    <w:rsid w:val="00491B15"/>
    <w:rsid w:val="00491BA4"/>
    <w:rsid w:val="00491D14"/>
    <w:rsid w:val="0049292C"/>
    <w:rsid w:val="00493B27"/>
    <w:rsid w:val="004951B4"/>
    <w:rsid w:val="00495A70"/>
    <w:rsid w:val="00495B28"/>
    <w:rsid w:val="00496193"/>
    <w:rsid w:val="004961CF"/>
    <w:rsid w:val="004A0403"/>
    <w:rsid w:val="004A08B4"/>
    <w:rsid w:val="004A0A3A"/>
    <w:rsid w:val="004A10E9"/>
    <w:rsid w:val="004A1BA3"/>
    <w:rsid w:val="004A2384"/>
    <w:rsid w:val="004A3EEA"/>
    <w:rsid w:val="004A4144"/>
    <w:rsid w:val="004A4E9B"/>
    <w:rsid w:val="004A4F69"/>
    <w:rsid w:val="004A5842"/>
    <w:rsid w:val="004A67A8"/>
    <w:rsid w:val="004A709A"/>
    <w:rsid w:val="004A74B3"/>
    <w:rsid w:val="004A76AE"/>
    <w:rsid w:val="004A7796"/>
    <w:rsid w:val="004B0BFE"/>
    <w:rsid w:val="004B356C"/>
    <w:rsid w:val="004B36AC"/>
    <w:rsid w:val="004B4478"/>
    <w:rsid w:val="004B4925"/>
    <w:rsid w:val="004B4B92"/>
    <w:rsid w:val="004B50F9"/>
    <w:rsid w:val="004B6C34"/>
    <w:rsid w:val="004B722F"/>
    <w:rsid w:val="004B7867"/>
    <w:rsid w:val="004B7CAE"/>
    <w:rsid w:val="004C0D33"/>
    <w:rsid w:val="004C1A1C"/>
    <w:rsid w:val="004C20E0"/>
    <w:rsid w:val="004C63A0"/>
    <w:rsid w:val="004C6506"/>
    <w:rsid w:val="004C65F6"/>
    <w:rsid w:val="004C6EB0"/>
    <w:rsid w:val="004C7778"/>
    <w:rsid w:val="004D1BC2"/>
    <w:rsid w:val="004D3095"/>
    <w:rsid w:val="004D44D9"/>
    <w:rsid w:val="004D4552"/>
    <w:rsid w:val="004D4C13"/>
    <w:rsid w:val="004D4DB2"/>
    <w:rsid w:val="004D573C"/>
    <w:rsid w:val="004D573E"/>
    <w:rsid w:val="004D5D6E"/>
    <w:rsid w:val="004D61AF"/>
    <w:rsid w:val="004D7037"/>
    <w:rsid w:val="004E01DD"/>
    <w:rsid w:val="004E0353"/>
    <w:rsid w:val="004E0A71"/>
    <w:rsid w:val="004E2063"/>
    <w:rsid w:val="004E23B5"/>
    <w:rsid w:val="004E4890"/>
    <w:rsid w:val="004E5117"/>
    <w:rsid w:val="004E5464"/>
    <w:rsid w:val="004E57AF"/>
    <w:rsid w:val="004E6D17"/>
    <w:rsid w:val="004F0247"/>
    <w:rsid w:val="004F1C85"/>
    <w:rsid w:val="004F243F"/>
    <w:rsid w:val="004F286E"/>
    <w:rsid w:val="004F2E07"/>
    <w:rsid w:val="004F5210"/>
    <w:rsid w:val="004F5314"/>
    <w:rsid w:val="004F691B"/>
    <w:rsid w:val="004F702F"/>
    <w:rsid w:val="004F716D"/>
    <w:rsid w:val="004F74D4"/>
    <w:rsid w:val="00501025"/>
    <w:rsid w:val="00501DAD"/>
    <w:rsid w:val="00503202"/>
    <w:rsid w:val="00503680"/>
    <w:rsid w:val="00504213"/>
    <w:rsid w:val="00504215"/>
    <w:rsid w:val="00504DCE"/>
    <w:rsid w:val="0050620B"/>
    <w:rsid w:val="00506D74"/>
    <w:rsid w:val="00507D4F"/>
    <w:rsid w:val="005108E3"/>
    <w:rsid w:val="00510A26"/>
    <w:rsid w:val="005110CB"/>
    <w:rsid w:val="00511BD7"/>
    <w:rsid w:val="00513AFA"/>
    <w:rsid w:val="00514C30"/>
    <w:rsid w:val="00515E33"/>
    <w:rsid w:val="00517277"/>
    <w:rsid w:val="005206C5"/>
    <w:rsid w:val="00520CAC"/>
    <w:rsid w:val="00522416"/>
    <w:rsid w:val="00522F62"/>
    <w:rsid w:val="00523AB3"/>
    <w:rsid w:val="00525971"/>
    <w:rsid w:val="00527E0A"/>
    <w:rsid w:val="0053054E"/>
    <w:rsid w:val="00530CED"/>
    <w:rsid w:val="005319F6"/>
    <w:rsid w:val="00532451"/>
    <w:rsid w:val="00532FA8"/>
    <w:rsid w:val="00533894"/>
    <w:rsid w:val="00533981"/>
    <w:rsid w:val="00533FA5"/>
    <w:rsid w:val="00535647"/>
    <w:rsid w:val="00535AF8"/>
    <w:rsid w:val="005367DD"/>
    <w:rsid w:val="00536C3D"/>
    <w:rsid w:val="00537847"/>
    <w:rsid w:val="00540128"/>
    <w:rsid w:val="00541720"/>
    <w:rsid w:val="0054189D"/>
    <w:rsid w:val="0054330C"/>
    <w:rsid w:val="00543975"/>
    <w:rsid w:val="00544655"/>
    <w:rsid w:val="005478DE"/>
    <w:rsid w:val="00551474"/>
    <w:rsid w:val="0055405D"/>
    <w:rsid w:val="00554281"/>
    <w:rsid w:val="00554DE8"/>
    <w:rsid w:val="005603E7"/>
    <w:rsid w:val="005627C0"/>
    <w:rsid w:val="00562C39"/>
    <w:rsid w:val="00562F6D"/>
    <w:rsid w:val="00563745"/>
    <w:rsid w:val="00563C2C"/>
    <w:rsid w:val="005648E0"/>
    <w:rsid w:val="00565D4D"/>
    <w:rsid w:val="00566EA9"/>
    <w:rsid w:val="0056766D"/>
    <w:rsid w:val="0056786A"/>
    <w:rsid w:val="00567E77"/>
    <w:rsid w:val="0057030B"/>
    <w:rsid w:val="00570C37"/>
    <w:rsid w:val="00570D4A"/>
    <w:rsid w:val="00571C00"/>
    <w:rsid w:val="00571C18"/>
    <w:rsid w:val="0057246D"/>
    <w:rsid w:val="00574192"/>
    <w:rsid w:val="0057488B"/>
    <w:rsid w:val="00575433"/>
    <w:rsid w:val="00575724"/>
    <w:rsid w:val="00575863"/>
    <w:rsid w:val="005776C5"/>
    <w:rsid w:val="00577CC4"/>
    <w:rsid w:val="005802D1"/>
    <w:rsid w:val="005803D6"/>
    <w:rsid w:val="00580947"/>
    <w:rsid w:val="005809CD"/>
    <w:rsid w:val="005813DD"/>
    <w:rsid w:val="00581FF7"/>
    <w:rsid w:val="00582FC5"/>
    <w:rsid w:val="00584EC7"/>
    <w:rsid w:val="005852D3"/>
    <w:rsid w:val="00586EE6"/>
    <w:rsid w:val="0058721E"/>
    <w:rsid w:val="005874CA"/>
    <w:rsid w:val="00591062"/>
    <w:rsid w:val="00591608"/>
    <w:rsid w:val="00591FA7"/>
    <w:rsid w:val="0059659E"/>
    <w:rsid w:val="005A24DA"/>
    <w:rsid w:val="005A2CA0"/>
    <w:rsid w:val="005A3205"/>
    <w:rsid w:val="005A49AB"/>
    <w:rsid w:val="005A54F0"/>
    <w:rsid w:val="005A5A47"/>
    <w:rsid w:val="005A7FE9"/>
    <w:rsid w:val="005B0CCF"/>
    <w:rsid w:val="005B45D6"/>
    <w:rsid w:val="005B49F3"/>
    <w:rsid w:val="005B4A3E"/>
    <w:rsid w:val="005B61A2"/>
    <w:rsid w:val="005B6924"/>
    <w:rsid w:val="005B6C43"/>
    <w:rsid w:val="005B7A5D"/>
    <w:rsid w:val="005C0941"/>
    <w:rsid w:val="005C2FED"/>
    <w:rsid w:val="005C3609"/>
    <w:rsid w:val="005C37A8"/>
    <w:rsid w:val="005C64D1"/>
    <w:rsid w:val="005C7FB4"/>
    <w:rsid w:val="005D0435"/>
    <w:rsid w:val="005D12AB"/>
    <w:rsid w:val="005D23EC"/>
    <w:rsid w:val="005D28C8"/>
    <w:rsid w:val="005D2B1D"/>
    <w:rsid w:val="005D3E35"/>
    <w:rsid w:val="005D4B84"/>
    <w:rsid w:val="005D62C5"/>
    <w:rsid w:val="005D6E9A"/>
    <w:rsid w:val="005D7718"/>
    <w:rsid w:val="005E0D7A"/>
    <w:rsid w:val="005E1D93"/>
    <w:rsid w:val="005E2F90"/>
    <w:rsid w:val="005E3D23"/>
    <w:rsid w:val="005E4D83"/>
    <w:rsid w:val="005E5722"/>
    <w:rsid w:val="005E60E8"/>
    <w:rsid w:val="005E62D2"/>
    <w:rsid w:val="005E6AB2"/>
    <w:rsid w:val="005E7CE1"/>
    <w:rsid w:val="005F096C"/>
    <w:rsid w:val="005F0A0E"/>
    <w:rsid w:val="005F0BC8"/>
    <w:rsid w:val="005F2657"/>
    <w:rsid w:val="005F2B64"/>
    <w:rsid w:val="005F3C9F"/>
    <w:rsid w:val="005F4092"/>
    <w:rsid w:val="005F47A9"/>
    <w:rsid w:val="005F5F0C"/>
    <w:rsid w:val="005F70AD"/>
    <w:rsid w:val="005F7A51"/>
    <w:rsid w:val="005F7EA5"/>
    <w:rsid w:val="00600111"/>
    <w:rsid w:val="0060154E"/>
    <w:rsid w:val="00603058"/>
    <w:rsid w:val="00603553"/>
    <w:rsid w:val="00603C2D"/>
    <w:rsid w:val="00603FC7"/>
    <w:rsid w:val="00604BA5"/>
    <w:rsid w:val="006052CB"/>
    <w:rsid w:val="00605849"/>
    <w:rsid w:val="00610791"/>
    <w:rsid w:val="006109F8"/>
    <w:rsid w:val="006110F9"/>
    <w:rsid w:val="006111D4"/>
    <w:rsid w:val="00611BBF"/>
    <w:rsid w:val="00611D0A"/>
    <w:rsid w:val="00611D82"/>
    <w:rsid w:val="0061370C"/>
    <w:rsid w:val="0061389D"/>
    <w:rsid w:val="00613B22"/>
    <w:rsid w:val="00616B72"/>
    <w:rsid w:val="00617C2E"/>
    <w:rsid w:val="00620579"/>
    <w:rsid w:val="00621FF5"/>
    <w:rsid w:val="006228A8"/>
    <w:rsid w:val="006248B3"/>
    <w:rsid w:val="006267DF"/>
    <w:rsid w:val="0062708C"/>
    <w:rsid w:val="00631C86"/>
    <w:rsid w:val="0063232E"/>
    <w:rsid w:val="00632C11"/>
    <w:rsid w:val="00632E1C"/>
    <w:rsid w:val="00634D66"/>
    <w:rsid w:val="006350CA"/>
    <w:rsid w:val="00637A0C"/>
    <w:rsid w:val="00637AEE"/>
    <w:rsid w:val="00637DE9"/>
    <w:rsid w:val="00637EFC"/>
    <w:rsid w:val="00640860"/>
    <w:rsid w:val="00641510"/>
    <w:rsid w:val="00641DBF"/>
    <w:rsid w:val="00642F2B"/>
    <w:rsid w:val="00644161"/>
    <w:rsid w:val="00644CB4"/>
    <w:rsid w:val="0064566F"/>
    <w:rsid w:val="0064658F"/>
    <w:rsid w:val="00646AF4"/>
    <w:rsid w:val="00646EDC"/>
    <w:rsid w:val="00647406"/>
    <w:rsid w:val="0065169E"/>
    <w:rsid w:val="00652E16"/>
    <w:rsid w:val="00653DA1"/>
    <w:rsid w:val="00656F5C"/>
    <w:rsid w:val="00662299"/>
    <w:rsid w:val="00662D02"/>
    <w:rsid w:val="0066371B"/>
    <w:rsid w:val="00663E0A"/>
    <w:rsid w:val="006649C0"/>
    <w:rsid w:val="00664F70"/>
    <w:rsid w:val="0066675A"/>
    <w:rsid w:val="00666FA1"/>
    <w:rsid w:val="00667814"/>
    <w:rsid w:val="00667C80"/>
    <w:rsid w:val="006701A4"/>
    <w:rsid w:val="00671691"/>
    <w:rsid w:val="00671B29"/>
    <w:rsid w:val="00675689"/>
    <w:rsid w:val="0067641D"/>
    <w:rsid w:val="00676C41"/>
    <w:rsid w:val="00677630"/>
    <w:rsid w:val="0067771E"/>
    <w:rsid w:val="00677C74"/>
    <w:rsid w:val="00682C0A"/>
    <w:rsid w:val="006833A9"/>
    <w:rsid w:val="00683CF7"/>
    <w:rsid w:val="006853C0"/>
    <w:rsid w:val="00685638"/>
    <w:rsid w:val="006862B7"/>
    <w:rsid w:val="0068721A"/>
    <w:rsid w:val="00687F20"/>
    <w:rsid w:val="00691CD2"/>
    <w:rsid w:val="00694440"/>
    <w:rsid w:val="00694B9F"/>
    <w:rsid w:val="00695879"/>
    <w:rsid w:val="0069615B"/>
    <w:rsid w:val="0069673E"/>
    <w:rsid w:val="00697B4B"/>
    <w:rsid w:val="006A1715"/>
    <w:rsid w:val="006A2632"/>
    <w:rsid w:val="006A3984"/>
    <w:rsid w:val="006A4439"/>
    <w:rsid w:val="006A48E1"/>
    <w:rsid w:val="006A58A9"/>
    <w:rsid w:val="006A679B"/>
    <w:rsid w:val="006A6A79"/>
    <w:rsid w:val="006A6A88"/>
    <w:rsid w:val="006A78F5"/>
    <w:rsid w:val="006A7B3F"/>
    <w:rsid w:val="006A7DFF"/>
    <w:rsid w:val="006B1492"/>
    <w:rsid w:val="006B1727"/>
    <w:rsid w:val="006B1E61"/>
    <w:rsid w:val="006B2EF4"/>
    <w:rsid w:val="006B3948"/>
    <w:rsid w:val="006B4794"/>
    <w:rsid w:val="006B5B0C"/>
    <w:rsid w:val="006B7B34"/>
    <w:rsid w:val="006B7F03"/>
    <w:rsid w:val="006C0838"/>
    <w:rsid w:val="006C0FCF"/>
    <w:rsid w:val="006C10E9"/>
    <w:rsid w:val="006C2918"/>
    <w:rsid w:val="006C2C47"/>
    <w:rsid w:val="006C2F90"/>
    <w:rsid w:val="006C31A5"/>
    <w:rsid w:val="006C3884"/>
    <w:rsid w:val="006C42AE"/>
    <w:rsid w:val="006C79D6"/>
    <w:rsid w:val="006D06CC"/>
    <w:rsid w:val="006D0971"/>
    <w:rsid w:val="006D237F"/>
    <w:rsid w:val="006D2983"/>
    <w:rsid w:val="006D2BBC"/>
    <w:rsid w:val="006D4533"/>
    <w:rsid w:val="006D461D"/>
    <w:rsid w:val="006D5C9D"/>
    <w:rsid w:val="006D6784"/>
    <w:rsid w:val="006D695F"/>
    <w:rsid w:val="006D6B7A"/>
    <w:rsid w:val="006E021A"/>
    <w:rsid w:val="006E186B"/>
    <w:rsid w:val="006E19EB"/>
    <w:rsid w:val="006E1A8B"/>
    <w:rsid w:val="006E29D4"/>
    <w:rsid w:val="006E2C76"/>
    <w:rsid w:val="006E368E"/>
    <w:rsid w:val="006E4072"/>
    <w:rsid w:val="006E4E7B"/>
    <w:rsid w:val="006E65F4"/>
    <w:rsid w:val="006E7820"/>
    <w:rsid w:val="006E7ECD"/>
    <w:rsid w:val="006F0503"/>
    <w:rsid w:val="006F1183"/>
    <w:rsid w:val="006F119F"/>
    <w:rsid w:val="006F13A4"/>
    <w:rsid w:val="006F1C7E"/>
    <w:rsid w:val="006F2646"/>
    <w:rsid w:val="006F2C60"/>
    <w:rsid w:val="006F4985"/>
    <w:rsid w:val="006F4FD1"/>
    <w:rsid w:val="006F536D"/>
    <w:rsid w:val="006F58F3"/>
    <w:rsid w:val="006F5DDB"/>
    <w:rsid w:val="006F712A"/>
    <w:rsid w:val="006F7492"/>
    <w:rsid w:val="00700971"/>
    <w:rsid w:val="00703116"/>
    <w:rsid w:val="00703B64"/>
    <w:rsid w:val="0070408F"/>
    <w:rsid w:val="0070457A"/>
    <w:rsid w:val="00705047"/>
    <w:rsid w:val="00705826"/>
    <w:rsid w:val="00705920"/>
    <w:rsid w:val="0070624E"/>
    <w:rsid w:val="00706903"/>
    <w:rsid w:val="00707B7C"/>
    <w:rsid w:val="00710888"/>
    <w:rsid w:val="00712FC1"/>
    <w:rsid w:val="007134A4"/>
    <w:rsid w:val="00715785"/>
    <w:rsid w:val="007157EC"/>
    <w:rsid w:val="0071673A"/>
    <w:rsid w:val="007170EB"/>
    <w:rsid w:val="00723457"/>
    <w:rsid w:val="00723E4F"/>
    <w:rsid w:val="0072419E"/>
    <w:rsid w:val="00724750"/>
    <w:rsid w:val="007258FC"/>
    <w:rsid w:val="00725DF4"/>
    <w:rsid w:val="00726450"/>
    <w:rsid w:val="007269AC"/>
    <w:rsid w:val="0072766B"/>
    <w:rsid w:val="00727C6C"/>
    <w:rsid w:val="00731811"/>
    <w:rsid w:val="00733205"/>
    <w:rsid w:val="007341C8"/>
    <w:rsid w:val="00734CAF"/>
    <w:rsid w:val="007359EE"/>
    <w:rsid w:val="00736A56"/>
    <w:rsid w:val="00736E4C"/>
    <w:rsid w:val="00737713"/>
    <w:rsid w:val="00740739"/>
    <w:rsid w:val="00741985"/>
    <w:rsid w:val="00741A55"/>
    <w:rsid w:val="00742630"/>
    <w:rsid w:val="007439CE"/>
    <w:rsid w:val="00744100"/>
    <w:rsid w:val="00744573"/>
    <w:rsid w:val="00744D6B"/>
    <w:rsid w:val="0074604B"/>
    <w:rsid w:val="00746357"/>
    <w:rsid w:val="00747238"/>
    <w:rsid w:val="007473AD"/>
    <w:rsid w:val="007478B4"/>
    <w:rsid w:val="0075145E"/>
    <w:rsid w:val="00751FA8"/>
    <w:rsid w:val="0075322A"/>
    <w:rsid w:val="00753C36"/>
    <w:rsid w:val="00754CFB"/>
    <w:rsid w:val="0075506E"/>
    <w:rsid w:val="007555BB"/>
    <w:rsid w:val="0075729F"/>
    <w:rsid w:val="0075753C"/>
    <w:rsid w:val="00760F6B"/>
    <w:rsid w:val="0076106D"/>
    <w:rsid w:val="00764A52"/>
    <w:rsid w:val="007652E8"/>
    <w:rsid w:val="00766165"/>
    <w:rsid w:val="00767DD9"/>
    <w:rsid w:val="0077190B"/>
    <w:rsid w:val="00772C74"/>
    <w:rsid w:val="00773607"/>
    <w:rsid w:val="00775E1B"/>
    <w:rsid w:val="00776971"/>
    <w:rsid w:val="00776D1B"/>
    <w:rsid w:val="007777E7"/>
    <w:rsid w:val="007821C1"/>
    <w:rsid w:val="00782344"/>
    <w:rsid w:val="007823A2"/>
    <w:rsid w:val="007830A4"/>
    <w:rsid w:val="007832F6"/>
    <w:rsid w:val="00784114"/>
    <w:rsid w:val="00784B03"/>
    <w:rsid w:val="00784EA8"/>
    <w:rsid w:val="00785E51"/>
    <w:rsid w:val="00786448"/>
    <w:rsid w:val="007866A8"/>
    <w:rsid w:val="007871B6"/>
    <w:rsid w:val="0079003F"/>
    <w:rsid w:val="007901F2"/>
    <w:rsid w:val="00790457"/>
    <w:rsid w:val="007906B7"/>
    <w:rsid w:val="00790DAE"/>
    <w:rsid w:val="00791234"/>
    <w:rsid w:val="00792841"/>
    <w:rsid w:val="00793A97"/>
    <w:rsid w:val="0079423A"/>
    <w:rsid w:val="00794321"/>
    <w:rsid w:val="00794404"/>
    <w:rsid w:val="00794CC2"/>
    <w:rsid w:val="00795B36"/>
    <w:rsid w:val="00797204"/>
    <w:rsid w:val="00797294"/>
    <w:rsid w:val="007A0444"/>
    <w:rsid w:val="007A069E"/>
    <w:rsid w:val="007A120E"/>
    <w:rsid w:val="007A20C4"/>
    <w:rsid w:val="007A26ED"/>
    <w:rsid w:val="007A32A1"/>
    <w:rsid w:val="007A38C4"/>
    <w:rsid w:val="007A3D6B"/>
    <w:rsid w:val="007A5E55"/>
    <w:rsid w:val="007A6950"/>
    <w:rsid w:val="007A6CA1"/>
    <w:rsid w:val="007A6E7D"/>
    <w:rsid w:val="007B0613"/>
    <w:rsid w:val="007B195F"/>
    <w:rsid w:val="007B2240"/>
    <w:rsid w:val="007B252D"/>
    <w:rsid w:val="007B2D07"/>
    <w:rsid w:val="007B33D1"/>
    <w:rsid w:val="007B35A4"/>
    <w:rsid w:val="007B4182"/>
    <w:rsid w:val="007B54E0"/>
    <w:rsid w:val="007B6918"/>
    <w:rsid w:val="007B7ABD"/>
    <w:rsid w:val="007C0EE2"/>
    <w:rsid w:val="007C1212"/>
    <w:rsid w:val="007C42FC"/>
    <w:rsid w:val="007C472A"/>
    <w:rsid w:val="007C4971"/>
    <w:rsid w:val="007C575E"/>
    <w:rsid w:val="007C5D1C"/>
    <w:rsid w:val="007C66A9"/>
    <w:rsid w:val="007C6929"/>
    <w:rsid w:val="007C72F4"/>
    <w:rsid w:val="007C7DA7"/>
    <w:rsid w:val="007C7F6D"/>
    <w:rsid w:val="007D1CCA"/>
    <w:rsid w:val="007D3CFF"/>
    <w:rsid w:val="007D3F68"/>
    <w:rsid w:val="007D6A00"/>
    <w:rsid w:val="007D72DE"/>
    <w:rsid w:val="007E0070"/>
    <w:rsid w:val="007E026B"/>
    <w:rsid w:val="007E1E7B"/>
    <w:rsid w:val="007E24E0"/>
    <w:rsid w:val="007E3249"/>
    <w:rsid w:val="007E38E3"/>
    <w:rsid w:val="007E4715"/>
    <w:rsid w:val="007E47BC"/>
    <w:rsid w:val="007F0C62"/>
    <w:rsid w:val="007F2BFE"/>
    <w:rsid w:val="007F2D9F"/>
    <w:rsid w:val="007F2E73"/>
    <w:rsid w:val="007F31BB"/>
    <w:rsid w:val="007F525B"/>
    <w:rsid w:val="007F5472"/>
    <w:rsid w:val="007F6880"/>
    <w:rsid w:val="007F6992"/>
    <w:rsid w:val="007F7655"/>
    <w:rsid w:val="007F776F"/>
    <w:rsid w:val="007F77B6"/>
    <w:rsid w:val="007F7B27"/>
    <w:rsid w:val="008005CC"/>
    <w:rsid w:val="00801B1D"/>
    <w:rsid w:val="00802159"/>
    <w:rsid w:val="008028D1"/>
    <w:rsid w:val="00803C04"/>
    <w:rsid w:val="00806742"/>
    <w:rsid w:val="00807963"/>
    <w:rsid w:val="008107B9"/>
    <w:rsid w:val="00811CF4"/>
    <w:rsid w:val="008131AE"/>
    <w:rsid w:val="00813E3B"/>
    <w:rsid w:val="00814289"/>
    <w:rsid w:val="00814DFD"/>
    <w:rsid w:val="008156D1"/>
    <w:rsid w:val="00815CC3"/>
    <w:rsid w:val="008168C9"/>
    <w:rsid w:val="00816A65"/>
    <w:rsid w:val="00817933"/>
    <w:rsid w:val="00820523"/>
    <w:rsid w:val="00820F2A"/>
    <w:rsid w:val="00822638"/>
    <w:rsid w:val="0082507F"/>
    <w:rsid w:val="0082565E"/>
    <w:rsid w:val="0082671B"/>
    <w:rsid w:val="008274D1"/>
    <w:rsid w:val="0082753D"/>
    <w:rsid w:val="00831B79"/>
    <w:rsid w:val="00831DC0"/>
    <w:rsid w:val="00833F1D"/>
    <w:rsid w:val="008366C9"/>
    <w:rsid w:val="00836B68"/>
    <w:rsid w:val="008403A9"/>
    <w:rsid w:val="00840A39"/>
    <w:rsid w:val="00841999"/>
    <w:rsid w:val="00842E4C"/>
    <w:rsid w:val="008439D3"/>
    <w:rsid w:val="0084415B"/>
    <w:rsid w:val="00845356"/>
    <w:rsid w:val="00845A4B"/>
    <w:rsid w:val="00846B39"/>
    <w:rsid w:val="00847533"/>
    <w:rsid w:val="00847A58"/>
    <w:rsid w:val="00850D8C"/>
    <w:rsid w:val="0085456A"/>
    <w:rsid w:val="00854ED1"/>
    <w:rsid w:val="00855795"/>
    <w:rsid w:val="008566BD"/>
    <w:rsid w:val="008573D7"/>
    <w:rsid w:val="00857650"/>
    <w:rsid w:val="00860A75"/>
    <w:rsid w:val="00860F8D"/>
    <w:rsid w:val="00862FBB"/>
    <w:rsid w:val="0086498A"/>
    <w:rsid w:val="00865D3A"/>
    <w:rsid w:val="00867D46"/>
    <w:rsid w:val="008702F7"/>
    <w:rsid w:val="0087209B"/>
    <w:rsid w:val="008739F3"/>
    <w:rsid w:val="00873DF3"/>
    <w:rsid w:val="00874194"/>
    <w:rsid w:val="008747BE"/>
    <w:rsid w:val="00874AA2"/>
    <w:rsid w:val="008768AD"/>
    <w:rsid w:val="00876920"/>
    <w:rsid w:val="00877BAE"/>
    <w:rsid w:val="00880B82"/>
    <w:rsid w:val="008814B8"/>
    <w:rsid w:val="00882026"/>
    <w:rsid w:val="0088313B"/>
    <w:rsid w:val="0088377B"/>
    <w:rsid w:val="0088417C"/>
    <w:rsid w:val="008848A4"/>
    <w:rsid w:val="00885996"/>
    <w:rsid w:val="00886B34"/>
    <w:rsid w:val="008873FE"/>
    <w:rsid w:val="00890670"/>
    <w:rsid w:val="00890E68"/>
    <w:rsid w:val="00890F05"/>
    <w:rsid w:val="00890FC8"/>
    <w:rsid w:val="0089165B"/>
    <w:rsid w:val="00891706"/>
    <w:rsid w:val="00891F6B"/>
    <w:rsid w:val="0089383D"/>
    <w:rsid w:val="008938CE"/>
    <w:rsid w:val="00894304"/>
    <w:rsid w:val="00894858"/>
    <w:rsid w:val="008948A7"/>
    <w:rsid w:val="008955AE"/>
    <w:rsid w:val="00896C8E"/>
    <w:rsid w:val="00897A43"/>
    <w:rsid w:val="008A02C8"/>
    <w:rsid w:val="008A155A"/>
    <w:rsid w:val="008A187A"/>
    <w:rsid w:val="008A1997"/>
    <w:rsid w:val="008A2D90"/>
    <w:rsid w:val="008A343B"/>
    <w:rsid w:val="008A36EA"/>
    <w:rsid w:val="008A6E8D"/>
    <w:rsid w:val="008A7E6C"/>
    <w:rsid w:val="008A7EE9"/>
    <w:rsid w:val="008B44E8"/>
    <w:rsid w:val="008B4F3F"/>
    <w:rsid w:val="008B543E"/>
    <w:rsid w:val="008B5C9E"/>
    <w:rsid w:val="008B5FE8"/>
    <w:rsid w:val="008B67BC"/>
    <w:rsid w:val="008B6956"/>
    <w:rsid w:val="008B6A03"/>
    <w:rsid w:val="008B6FB9"/>
    <w:rsid w:val="008B74DB"/>
    <w:rsid w:val="008B7D83"/>
    <w:rsid w:val="008B7EF6"/>
    <w:rsid w:val="008C063B"/>
    <w:rsid w:val="008C0665"/>
    <w:rsid w:val="008C09D7"/>
    <w:rsid w:val="008C0E23"/>
    <w:rsid w:val="008C2C4C"/>
    <w:rsid w:val="008C47D3"/>
    <w:rsid w:val="008C54FC"/>
    <w:rsid w:val="008C7502"/>
    <w:rsid w:val="008C7B47"/>
    <w:rsid w:val="008D13EE"/>
    <w:rsid w:val="008D2F55"/>
    <w:rsid w:val="008D3864"/>
    <w:rsid w:val="008D5830"/>
    <w:rsid w:val="008D5BB0"/>
    <w:rsid w:val="008D5EC8"/>
    <w:rsid w:val="008D611D"/>
    <w:rsid w:val="008D6D23"/>
    <w:rsid w:val="008D7AA1"/>
    <w:rsid w:val="008E01C9"/>
    <w:rsid w:val="008E1817"/>
    <w:rsid w:val="008E1B67"/>
    <w:rsid w:val="008E2A4C"/>
    <w:rsid w:val="008E2B34"/>
    <w:rsid w:val="008E45DA"/>
    <w:rsid w:val="008E4890"/>
    <w:rsid w:val="008E6403"/>
    <w:rsid w:val="008E7B86"/>
    <w:rsid w:val="008F046C"/>
    <w:rsid w:val="008F180D"/>
    <w:rsid w:val="008F4D1E"/>
    <w:rsid w:val="008F6D6D"/>
    <w:rsid w:val="008F6EBC"/>
    <w:rsid w:val="008F7023"/>
    <w:rsid w:val="008F7677"/>
    <w:rsid w:val="008F7B90"/>
    <w:rsid w:val="008F7CD5"/>
    <w:rsid w:val="008F7DC6"/>
    <w:rsid w:val="009006CC"/>
    <w:rsid w:val="00901C40"/>
    <w:rsid w:val="00902618"/>
    <w:rsid w:val="00902D67"/>
    <w:rsid w:val="00903333"/>
    <w:rsid w:val="009039CC"/>
    <w:rsid w:val="00904C25"/>
    <w:rsid w:val="00906395"/>
    <w:rsid w:val="00906792"/>
    <w:rsid w:val="00906830"/>
    <w:rsid w:val="009071C2"/>
    <w:rsid w:val="00907432"/>
    <w:rsid w:val="00910C08"/>
    <w:rsid w:val="00910F52"/>
    <w:rsid w:val="00910FD0"/>
    <w:rsid w:val="00911304"/>
    <w:rsid w:val="009120A4"/>
    <w:rsid w:val="00912179"/>
    <w:rsid w:val="009133D7"/>
    <w:rsid w:val="0091399F"/>
    <w:rsid w:val="0091611E"/>
    <w:rsid w:val="009168D0"/>
    <w:rsid w:val="00917137"/>
    <w:rsid w:val="0092390E"/>
    <w:rsid w:val="00923A48"/>
    <w:rsid w:val="00926579"/>
    <w:rsid w:val="00926FFD"/>
    <w:rsid w:val="00930A43"/>
    <w:rsid w:val="009310AB"/>
    <w:rsid w:val="00934557"/>
    <w:rsid w:val="009347DD"/>
    <w:rsid w:val="00936174"/>
    <w:rsid w:val="00937F2F"/>
    <w:rsid w:val="009403EB"/>
    <w:rsid w:val="009410F8"/>
    <w:rsid w:val="00942BF8"/>
    <w:rsid w:val="009448FB"/>
    <w:rsid w:val="00944E46"/>
    <w:rsid w:val="0094517B"/>
    <w:rsid w:val="009456E2"/>
    <w:rsid w:val="00945BDD"/>
    <w:rsid w:val="009507B3"/>
    <w:rsid w:val="00951026"/>
    <w:rsid w:val="00951E87"/>
    <w:rsid w:val="00951F7F"/>
    <w:rsid w:val="00952004"/>
    <w:rsid w:val="0095230E"/>
    <w:rsid w:val="009528C7"/>
    <w:rsid w:val="0095424D"/>
    <w:rsid w:val="0095521D"/>
    <w:rsid w:val="00955D09"/>
    <w:rsid w:val="00956962"/>
    <w:rsid w:val="00963FEC"/>
    <w:rsid w:val="00964987"/>
    <w:rsid w:val="0096521A"/>
    <w:rsid w:val="009659AE"/>
    <w:rsid w:val="009662E1"/>
    <w:rsid w:val="00966DA9"/>
    <w:rsid w:val="00967B86"/>
    <w:rsid w:val="00967E87"/>
    <w:rsid w:val="00970CA9"/>
    <w:rsid w:val="00971B3E"/>
    <w:rsid w:val="00971DB7"/>
    <w:rsid w:val="00972E2C"/>
    <w:rsid w:val="009735BF"/>
    <w:rsid w:val="0097460B"/>
    <w:rsid w:val="00974C65"/>
    <w:rsid w:val="00975662"/>
    <w:rsid w:val="00976EA7"/>
    <w:rsid w:val="009772B9"/>
    <w:rsid w:val="00981261"/>
    <w:rsid w:val="009816A4"/>
    <w:rsid w:val="009821B2"/>
    <w:rsid w:val="00983CAF"/>
    <w:rsid w:val="00983F21"/>
    <w:rsid w:val="00985449"/>
    <w:rsid w:val="00986659"/>
    <w:rsid w:val="00990036"/>
    <w:rsid w:val="00990073"/>
    <w:rsid w:val="0099098E"/>
    <w:rsid w:val="00990D30"/>
    <w:rsid w:val="00990EEE"/>
    <w:rsid w:val="00992751"/>
    <w:rsid w:val="0099299B"/>
    <w:rsid w:val="0099457A"/>
    <w:rsid w:val="0099472A"/>
    <w:rsid w:val="00994E23"/>
    <w:rsid w:val="00997558"/>
    <w:rsid w:val="00997D99"/>
    <w:rsid w:val="00997E38"/>
    <w:rsid w:val="009A06E2"/>
    <w:rsid w:val="009A1260"/>
    <w:rsid w:val="009A2879"/>
    <w:rsid w:val="009A2C63"/>
    <w:rsid w:val="009A3836"/>
    <w:rsid w:val="009A3914"/>
    <w:rsid w:val="009A3FC9"/>
    <w:rsid w:val="009A6301"/>
    <w:rsid w:val="009A6BD3"/>
    <w:rsid w:val="009A729D"/>
    <w:rsid w:val="009B0AE7"/>
    <w:rsid w:val="009B0DD7"/>
    <w:rsid w:val="009B17E3"/>
    <w:rsid w:val="009B3CEF"/>
    <w:rsid w:val="009B72B1"/>
    <w:rsid w:val="009B7848"/>
    <w:rsid w:val="009C16B4"/>
    <w:rsid w:val="009C19B2"/>
    <w:rsid w:val="009C217C"/>
    <w:rsid w:val="009C2A67"/>
    <w:rsid w:val="009C5A38"/>
    <w:rsid w:val="009C6555"/>
    <w:rsid w:val="009C6D73"/>
    <w:rsid w:val="009C6F9C"/>
    <w:rsid w:val="009D34D2"/>
    <w:rsid w:val="009D3520"/>
    <w:rsid w:val="009D5486"/>
    <w:rsid w:val="009D66FD"/>
    <w:rsid w:val="009D77FA"/>
    <w:rsid w:val="009E083C"/>
    <w:rsid w:val="009E0980"/>
    <w:rsid w:val="009E0F48"/>
    <w:rsid w:val="009E13B3"/>
    <w:rsid w:val="009E21A6"/>
    <w:rsid w:val="009E2D00"/>
    <w:rsid w:val="009E4062"/>
    <w:rsid w:val="009E438B"/>
    <w:rsid w:val="009E554A"/>
    <w:rsid w:val="009E588B"/>
    <w:rsid w:val="009E5B36"/>
    <w:rsid w:val="009E5FCD"/>
    <w:rsid w:val="009E6AAC"/>
    <w:rsid w:val="009E784F"/>
    <w:rsid w:val="009F00A5"/>
    <w:rsid w:val="009F00D0"/>
    <w:rsid w:val="009F0111"/>
    <w:rsid w:val="009F1918"/>
    <w:rsid w:val="009F2BE1"/>
    <w:rsid w:val="009F7925"/>
    <w:rsid w:val="00A02AA7"/>
    <w:rsid w:val="00A03B64"/>
    <w:rsid w:val="00A03D9D"/>
    <w:rsid w:val="00A0423F"/>
    <w:rsid w:val="00A043E9"/>
    <w:rsid w:val="00A050C9"/>
    <w:rsid w:val="00A05A0B"/>
    <w:rsid w:val="00A05E4C"/>
    <w:rsid w:val="00A06B00"/>
    <w:rsid w:val="00A074E9"/>
    <w:rsid w:val="00A07861"/>
    <w:rsid w:val="00A103E5"/>
    <w:rsid w:val="00A1069A"/>
    <w:rsid w:val="00A10F06"/>
    <w:rsid w:val="00A110EC"/>
    <w:rsid w:val="00A11B2A"/>
    <w:rsid w:val="00A11F4E"/>
    <w:rsid w:val="00A126A5"/>
    <w:rsid w:val="00A139A3"/>
    <w:rsid w:val="00A14333"/>
    <w:rsid w:val="00A17A96"/>
    <w:rsid w:val="00A20854"/>
    <w:rsid w:val="00A21861"/>
    <w:rsid w:val="00A2197A"/>
    <w:rsid w:val="00A224B6"/>
    <w:rsid w:val="00A23B1E"/>
    <w:rsid w:val="00A241DE"/>
    <w:rsid w:val="00A24A5C"/>
    <w:rsid w:val="00A254A2"/>
    <w:rsid w:val="00A26805"/>
    <w:rsid w:val="00A272A1"/>
    <w:rsid w:val="00A30603"/>
    <w:rsid w:val="00A3258C"/>
    <w:rsid w:val="00A3306D"/>
    <w:rsid w:val="00A339F8"/>
    <w:rsid w:val="00A33CD5"/>
    <w:rsid w:val="00A34568"/>
    <w:rsid w:val="00A345FF"/>
    <w:rsid w:val="00A36D0C"/>
    <w:rsid w:val="00A412DD"/>
    <w:rsid w:val="00A436C3"/>
    <w:rsid w:val="00A44EB3"/>
    <w:rsid w:val="00A45FBB"/>
    <w:rsid w:val="00A47B29"/>
    <w:rsid w:val="00A47CDE"/>
    <w:rsid w:val="00A500BF"/>
    <w:rsid w:val="00A50B45"/>
    <w:rsid w:val="00A50FC4"/>
    <w:rsid w:val="00A51890"/>
    <w:rsid w:val="00A52925"/>
    <w:rsid w:val="00A52BC0"/>
    <w:rsid w:val="00A5359D"/>
    <w:rsid w:val="00A538B4"/>
    <w:rsid w:val="00A5413B"/>
    <w:rsid w:val="00A55AE5"/>
    <w:rsid w:val="00A56067"/>
    <w:rsid w:val="00A56F93"/>
    <w:rsid w:val="00A57464"/>
    <w:rsid w:val="00A607A4"/>
    <w:rsid w:val="00A61A88"/>
    <w:rsid w:val="00A61BA3"/>
    <w:rsid w:val="00A62641"/>
    <w:rsid w:val="00A64938"/>
    <w:rsid w:val="00A64A4D"/>
    <w:rsid w:val="00A65AE7"/>
    <w:rsid w:val="00A6603D"/>
    <w:rsid w:val="00A6628D"/>
    <w:rsid w:val="00A66359"/>
    <w:rsid w:val="00A671FC"/>
    <w:rsid w:val="00A67E1F"/>
    <w:rsid w:val="00A67E67"/>
    <w:rsid w:val="00A67EF0"/>
    <w:rsid w:val="00A71292"/>
    <w:rsid w:val="00A72722"/>
    <w:rsid w:val="00A7521F"/>
    <w:rsid w:val="00A755E2"/>
    <w:rsid w:val="00A756F0"/>
    <w:rsid w:val="00A75BD0"/>
    <w:rsid w:val="00A75F7D"/>
    <w:rsid w:val="00A805AB"/>
    <w:rsid w:val="00A80DDB"/>
    <w:rsid w:val="00A814A8"/>
    <w:rsid w:val="00A8235D"/>
    <w:rsid w:val="00A8235F"/>
    <w:rsid w:val="00A8299F"/>
    <w:rsid w:val="00A82A5F"/>
    <w:rsid w:val="00A82B67"/>
    <w:rsid w:val="00A82E7A"/>
    <w:rsid w:val="00A84BA5"/>
    <w:rsid w:val="00A851F4"/>
    <w:rsid w:val="00A85AB3"/>
    <w:rsid w:val="00A86037"/>
    <w:rsid w:val="00A86AEE"/>
    <w:rsid w:val="00A86C7E"/>
    <w:rsid w:val="00A9046F"/>
    <w:rsid w:val="00A91528"/>
    <w:rsid w:val="00A91CC3"/>
    <w:rsid w:val="00A92100"/>
    <w:rsid w:val="00A92112"/>
    <w:rsid w:val="00A92445"/>
    <w:rsid w:val="00A92D03"/>
    <w:rsid w:val="00A942CB"/>
    <w:rsid w:val="00A943DF"/>
    <w:rsid w:val="00A947BB"/>
    <w:rsid w:val="00A94FEC"/>
    <w:rsid w:val="00A95841"/>
    <w:rsid w:val="00A9697A"/>
    <w:rsid w:val="00A96C58"/>
    <w:rsid w:val="00A96FC9"/>
    <w:rsid w:val="00A97B1A"/>
    <w:rsid w:val="00AA11FA"/>
    <w:rsid w:val="00AA2E4E"/>
    <w:rsid w:val="00AA2EC7"/>
    <w:rsid w:val="00AA365D"/>
    <w:rsid w:val="00AA4850"/>
    <w:rsid w:val="00AA4C5F"/>
    <w:rsid w:val="00AA55AC"/>
    <w:rsid w:val="00AA62F3"/>
    <w:rsid w:val="00AA6710"/>
    <w:rsid w:val="00AA7AFE"/>
    <w:rsid w:val="00AB2600"/>
    <w:rsid w:val="00AB2C79"/>
    <w:rsid w:val="00AB2DC3"/>
    <w:rsid w:val="00AB3578"/>
    <w:rsid w:val="00AB469F"/>
    <w:rsid w:val="00AB67DE"/>
    <w:rsid w:val="00AB6801"/>
    <w:rsid w:val="00AC0136"/>
    <w:rsid w:val="00AC049B"/>
    <w:rsid w:val="00AC0A1E"/>
    <w:rsid w:val="00AC1434"/>
    <w:rsid w:val="00AC47DE"/>
    <w:rsid w:val="00AC48D4"/>
    <w:rsid w:val="00AC666F"/>
    <w:rsid w:val="00AC667F"/>
    <w:rsid w:val="00AD02B5"/>
    <w:rsid w:val="00AD0522"/>
    <w:rsid w:val="00AD06B4"/>
    <w:rsid w:val="00AD06BA"/>
    <w:rsid w:val="00AD06F7"/>
    <w:rsid w:val="00AD0D70"/>
    <w:rsid w:val="00AD26FE"/>
    <w:rsid w:val="00AD2EBE"/>
    <w:rsid w:val="00AD31B6"/>
    <w:rsid w:val="00AD4960"/>
    <w:rsid w:val="00AD60A3"/>
    <w:rsid w:val="00AD64BB"/>
    <w:rsid w:val="00AD6CEE"/>
    <w:rsid w:val="00AD73C7"/>
    <w:rsid w:val="00AD7B17"/>
    <w:rsid w:val="00AE0529"/>
    <w:rsid w:val="00AE1A72"/>
    <w:rsid w:val="00AE36AB"/>
    <w:rsid w:val="00AE495D"/>
    <w:rsid w:val="00AE4B2A"/>
    <w:rsid w:val="00AE50CE"/>
    <w:rsid w:val="00AE531C"/>
    <w:rsid w:val="00AE53AE"/>
    <w:rsid w:val="00AE574C"/>
    <w:rsid w:val="00AE6042"/>
    <w:rsid w:val="00AE6F0E"/>
    <w:rsid w:val="00AE764D"/>
    <w:rsid w:val="00AE7C38"/>
    <w:rsid w:val="00AF05EA"/>
    <w:rsid w:val="00AF0C8B"/>
    <w:rsid w:val="00AF14D9"/>
    <w:rsid w:val="00AF3067"/>
    <w:rsid w:val="00AF4436"/>
    <w:rsid w:val="00AF5906"/>
    <w:rsid w:val="00AF65F7"/>
    <w:rsid w:val="00AF68AB"/>
    <w:rsid w:val="00AF68D5"/>
    <w:rsid w:val="00AF7977"/>
    <w:rsid w:val="00B014D5"/>
    <w:rsid w:val="00B0156D"/>
    <w:rsid w:val="00B01645"/>
    <w:rsid w:val="00B02AAE"/>
    <w:rsid w:val="00B041E1"/>
    <w:rsid w:val="00B064CB"/>
    <w:rsid w:val="00B07F33"/>
    <w:rsid w:val="00B10196"/>
    <w:rsid w:val="00B11A6F"/>
    <w:rsid w:val="00B126E1"/>
    <w:rsid w:val="00B14695"/>
    <w:rsid w:val="00B1676B"/>
    <w:rsid w:val="00B173C5"/>
    <w:rsid w:val="00B217EE"/>
    <w:rsid w:val="00B23988"/>
    <w:rsid w:val="00B239CE"/>
    <w:rsid w:val="00B243FA"/>
    <w:rsid w:val="00B2455B"/>
    <w:rsid w:val="00B256C0"/>
    <w:rsid w:val="00B26759"/>
    <w:rsid w:val="00B27C1A"/>
    <w:rsid w:val="00B30602"/>
    <w:rsid w:val="00B31BD7"/>
    <w:rsid w:val="00B330B7"/>
    <w:rsid w:val="00B34708"/>
    <w:rsid w:val="00B34BA5"/>
    <w:rsid w:val="00B35611"/>
    <w:rsid w:val="00B3573F"/>
    <w:rsid w:val="00B357BD"/>
    <w:rsid w:val="00B35C77"/>
    <w:rsid w:val="00B36FBD"/>
    <w:rsid w:val="00B403C6"/>
    <w:rsid w:val="00B40508"/>
    <w:rsid w:val="00B43F5A"/>
    <w:rsid w:val="00B4433E"/>
    <w:rsid w:val="00B4550F"/>
    <w:rsid w:val="00B45839"/>
    <w:rsid w:val="00B4679A"/>
    <w:rsid w:val="00B4688A"/>
    <w:rsid w:val="00B47F0D"/>
    <w:rsid w:val="00B505F0"/>
    <w:rsid w:val="00B5073F"/>
    <w:rsid w:val="00B50F52"/>
    <w:rsid w:val="00B51128"/>
    <w:rsid w:val="00B51AC7"/>
    <w:rsid w:val="00B51FAF"/>
    <w:rsid w:val="00B52B68"/>
    <w:rsid w:val="00B5333A"/>
    <w:rsid w:val="00B54AEF"/>
    <w:rsid w:val="00B55380"/>
    <w:rsid w:val="00B5593D"/>
    <w:rsid w:val="00B5656C"/>
    <w:rsid w:val="00B577A3"/>
    <w:rsid w:val="00B579A7"/>
    <w:rsid w:val="00B57D18"/>
    <w:rsid w:val="00B603F5"/>
    <w:rsid w:val="00B61377"/>
    <w:rsid w:val="00B61A2F"/>
    <w:rsid w:val="00B62331"/>
    <w:rsid w:val="00B6262A"/>
    <w:rsid w:val="00B63A07"/>
    <w:rsid w:val="00B640A0"/>
    <w:rsid w:val="00B65911"/>
    <w:rsid w:val="00B66326"/>
    <w:rsid w:val="00B66871"/>
    <w:rsid w:val="00B67906"/>
    <w:rsid w:val="00B70F73"/>
    <w:rsid w:val="00B712A2"/>
    <w:rsid w:val="00B72205"/>
    <w:rsid w:val="00B7226C"/>
    <w:rsid w:val="00B73BD9"/>
    <w:rsid w:val="00B77696"/>
    <w:rsid w:val="00B779C7"/>
    <w:rsid w:val="00B779D7"/>
    <w:rsid w:val="00B77DF8"/>
    <w:rsid w:val="00B81ADA"/>
    <w:rsid w:val="00B82BA2"/>
    <w:rsid w:val="00B83C17"/>
    <w:rsid w:val="00B84E39"/>
    <w:rsid w:val="00B85A0B"/>
    <w:rsid w:val="00B8629D"/>
    <w:rsid w:val="00B862E2"/>
    <w:rsid w:val="00B86E34"/>
    <w:rsid w:val="00B915A4"/>
    <w:rsid w:val="00B91FEF"/>
    <w:rsid w:val="00B93601"/>
    <w:rsid w:val="00B93CBE"/>
    <w:rsid w:val="00B94CA3"/>
    <w:rsid w:val="00B94D5F"/>
    <w:rsid w:val="00B95FBD"/>
    <w:rsid w:val="00B97320"/>
    <w:rsid w:val="00BA062D"/>
    <w:rsid w:val="00BA20A9"/>
    <w:rsid w:val="00BA2F67"/>
    <w:rsid w:val="00BA37E2"/>
    <w:rsid w:val="00BA4F4A"/>
    <w:rsid w:val="00BA5053"/>
    <w:rsid w:val="00BA52A2"/>
    <w:rsid w:val="00BA5A83"/>
    <w:rsid w:val="00BA64EA"/>
    <w:rsid w:val="00BA7C34"/>
    <w:rsid w:val="00BA7F3F"/>
    <w:rsid w:val="00BB0835"/>
    <w:rsid w:val="00BB0CCA"/>
    <w:rsid w:val="00BB230B"/>
    <w:rsid w:val="00BB364C"/>
    <w:rsid w:val="00BB399B"/>
    <w:rsid w:val="00BB4AD9"/>
    <w:rsid w:val="00BB519A"/>
    <w:rsid w:val="00BB520E"/>
    <w:rsid w:val="00BB52E3"/>
    <w:rsid w:val="00BC0EE0"/>
    <w:rsid w:val="00BC3B49"/>
    <w:rsid w:val="00BC434C"/>
    <w:rsid w:val="00BC45C8"/>
    <w:rsid w:val="00BC484D"/>
    <w:rsid w:val="00BC5CE0"/>
    <w:rsid w:val="00BC5EEF"/>
    <w:rsid w:val="00BC6818"/>
    <w:rsid w:val="00BD0261"/>
    <w:rsid w:val="00BD0640"/>
    <w:rsid w:val="00BD1007"/>
    <w:rsid w:val="00BD1442"/>
    <w:rsid w:val="00BD2923"/>
    <w:rsid w:val="00BD2C32"/>
    <w:rsid w:val="00BD2E1F"/>
    <w:rsid w:val="00BD2EB9"/>
    <w:rsid w:val="00BD3A76"/>
    <w:rsid w:val="00BD4B01"/>
    <w:rsid w:val="00BD60D8"/>
    <w:rsid w:val="00BD78D4"/>
    <w:rsid w:val="00BD78E0"/>
    <w:rsid w:val="00BD79C7"/>
    <w:rsid w:val="00BE01DB"/>
    <w:rsid w:val="00BE11A7"/>
    <w:rsid w:val="00BE156B"/>
    <w:rsid w:val="00BE1965"/>
    <w:rsid w:val="00BE1F04"/>
    <w:rsid w:val="00BE1FF7"/>
    <w:rsid w:val="00BE28E2"/>
    <w:rsid w:val="00BE32DA"/>
    <w:rsid w:val="00BE33D7"/>
    <w:rsid w:val="00BE3C9D"/>
    <w:rsid w:val="00BE4F7F"/>
    <w:rsid w:val="00BE4F9A"/>
    <w:rsid w:val="00BE5245"/>
    <w:rsid w:val="00BE5959"/>
    <w:rsid w:val="00BE5A4A"/>
    <w:rsid w:val="00BE6AE8"/>
    <w:rsid w:val="00BE6F5F"/>
    <w:rsid w:val="00BE7C60"/>
    <w:rsid w:val="00BF0354"/>
    <w:rsid w:val="00BF0BEC"/>
    <w:rsid w:val="00BF2CA8"/>
    <w:rsid w:val="00BF34DB"/>
    <w:rsid w:val="00BF5171"/>
    <w:rsid w:val="00C00789"/>
    <w:rsid w:val="00C01093"/>
    <w:rsid w:val="00C017BA"/>
    <w:rsid w:val="00C04617"/>
    <w:rsid w:val="00C04793"/>
    <w:rsid w:val="00C048EA"/>
    <w:rsid w:val="00C04AAB"/>
    <w:rsid w:val="00C052D2"/>
    <w:rsid w:val="00C1285C"/>
    <w:rsid w:val="00C13292"/>
    <w:rsid w:val="00C136C3"/>
    <w:rsid w:val="00C13A67"/>
    <w:rsid w:val="00C1423C"/>
    <w:rsid w:val="00C144D2"/>
    <w:rsid w:val="00C1492A"/>
    <w:rsid w:val="00C155D1"/>
    <w:rsid w:val="00C159B9"/>
    <w:rsid w:val="00C16B2A"/>
    <w:rsid w:val="00C21D13"/>
    <w:rsid w:val="00C23A61"/>
    <w:rsid w:val="00C2418E"/>
    <w:rsid w:val="00C255BA"/>
    <w:rsid w:val="00C26484"/>
    <w:rsid w:val="00C27BBA"/>
    <w:rsid w:val="00C27C85"/>
    <w:rsid w:val="00C32640"/>
    <w:rsid w:val="00C32BC6"/>
    <w:rsid w:val="00C348D5"/>
    <w:rsid w:val="00C34EB4"/>
    <w:rsid w:val="00C35100"/>
    <w:rsid w:val="00C3516D"/>
    <w:rsid w:val="00C365C3"/>
    <w:rsid w:val="00C36C1C"/>
    <w:rsid w:val="00C3762A"/>
    <w:rsid w:val="00C40F25"/>
    <w:rsid w:val="00C42198"/>
    <w:rsid w:val="00C42DCC"/>
    <w:rsid w:val="00C43CDB"/>
    <w:rsid w:val="00C452B3"/>
    <w:rsid w:val="00C4586F"/>
    <w:rsid w:val="00C45F07"/>
    <w:rsid w:val="00C46CC9"/>
    <w:rsid w:val="00C47942"/>
    <w:rsid w:val="00C512C2"/>
    <w:rsid w:val="00C527EF"/>
    <w:rsid w:val="00C52940"/>
    <w:rsid w:val="00C52E32"/>
    <w:rsid w:val="00C53E2C"/>
    <w:rsid w:val="00C543D1"/>
    <w:rsid w:val="00C55B97"/>
    <w:rsid w:val="00C55E5A"/>
    <w:rsid w:val="00C56506"/>
    <w:rsid w:val="00C56842"/>
    <w:rsid w:val="00C56B43"/>
    <w:rsid w:val="00C621FF"/>
    <w:rsid w:val="00C62B0F"/>
    <w:rsid w:val="00C64AFE"/>
    <w:rsid w:val="00C64DF5"/>
    <w:rsid w:val="00C64F1A"/>
    <w:rsid w:val="00C65351"/>
    <w:rsid w:val="00C65B74"/>
    <w:rsid w:val="00C65C77"/>
    <w:rsid w:val="00C6600C"/>
    <w:rsid w:val="00C6652C"/>
    <w:rsid w:val="00C66879"/>
    <w:rsid w:val="00C70A58"/>
    <w:rsid w:val="00C70E1C"/>
    <w:rsid w:val="00C72315"/>
    <w:rsid w:val="00C73374"/>
    <w:rsid w:val="00C73E1F"/>
    <w:rsid w:val="00C7497C"/>
    <w:rsid w:val="00C75387"/>
    <w:rsid w:val="00C75E88"/>
    <w:rsid w:val="00C76695"/>
    <w:rsid w:val="00C769C1"/>
    <w:rsid w:val="00C77AB7"/>
    <w:rsid w:val="00C80FAB"/>
    <w:rsid w:val="00C8166B"/>
    <w:rsid w:val="00C824AE"/>
    <w:rsid w:val="00C82E58"/>
    <w:rsid w:val="00C8378B"/>
    <w:rsid w:val="00C83D21"/>
    <w:rsid w:val="00C8508E"/>
    <w:rsid w:val="00C86073"/>
    <w:rsid w:val="00C8620B"/>
    <w:rsid w:val="00C8643F"/>
    <w:rsid w:val="00C90753"/>
    <w:rsid w:val="00C908FF"/>
    <w:rsid w:val="00C90D31"/>
    <w:rsid w:val="00C90DF8"/>
    <w:rsid w:val="00C9202E"/>
    <w:rsid w:val="00C9475F"/>
    <w:rsid w:val="00C9498F"/>
    <w:rsid w:val="00C96D02"/>
    <w:rsid w:val="00C96FC7"/>
    <w:rsid w:val="00CA4872"/>
    <w:rsid w:val="00CA5FFA"/>
    <w:rsid w:val="00CA6EB2"/>
    <w:rsid w:val="00CB114F"/>
    <w:rsid w:val="00CB1C85"/>
    <w:rsid w:val="00CB25BE"/>
    <w:rsid w:val="00CB2E14"/>
    <w:rsid w:val="00CB47E9"/>
    <w:rsid w:val="00CB4C25"/>
    <w:rsid w:val="00CB51DB"/>
    <w:rsid w:val="00CB5A2A"/>
    <w:rsid w:val="00CB6330"/>
    <w:rsid w:val="00CB7D5F"/>
    <w:rsid w:val="00CB7F5E"/>
    <w:rsid w:val="00CC0240"/>
    <w:rsid w:val="00CC0282"/>
    <w:rsid w:val="00CC15E0"/>
    <w:rsid w:val="00CC15E1"/>
    <w:rsid w:val="00CC1EE6"/>
    <w:rsid w:val="00CC3F78"/>
    <w:rsid w:val="00CC46B5"/>
    <w:rsid w:val="00CC5F1F"/>
    <w:rsid w:val="00CC730E"/>
    <w:rsid w:val="00CC77F6"/>
    <w:rsid w:val="00CC796D"/>
    <w:rsid w:val="00CC7E0D"/>
    <w:rsid w:val="00CD0877"/>
    <w:rsid w:val="00CD198E"/>
    <w:rsid w:val="00CD1D9C"/>
    <w:rsid w:val="00CD2E08"/>
    <w:rsid w:val="00CD4E74"/>
    <w:rsid w:val="00CD5575"/>
    <w:rsid w:val="00CD5735"/>
    <w:rsid w:val="00CD693D"/>
    <w:rsid w:val="00CE031E"/>
    <w:rsid w:val="00CE04A6"/>
    <w:rsid w:val="00CE05AE"/>
    <w:rsid w:val="00CE0CCB"/>
    <w:rsid w:val="00CE1073"/>
    <w:rsid w:val="00CE14C9"/>
    <w:rsid w:val="00CE266A"/>
    <w:rsid w:val="00CE3C89"/>
    <w:rsid w:val="00CE4EEC"/>
    <w:rsid w:val="00CE52FB"/>
    <w:rsid w:val="00CE7269"/>
    <w:rsid w:val="00CE77DC"/>
    <w:rsid w:val="00CF27EB"/>
    <w:rsid w:val="00CF287B"/>
    <w:rsid w:val="00CF39EA"/>
    <w:rsid w:val="00CF3E8E"/>
    <w:rsid w:val="00CF446D"/>
    <w:rsid w:val="00CF58C6"/>
    <w:rsid w:val="00D000E7"/>
    <w:rsid w:val="00D012F1"/>
    <w:rsid w:val="00D0208B"/>
    <w:rsid w:val="00D03002"/>
    <w:rsid w:val="00D04980"/>
    <w:rsid w:val="00D05952"/>
    <w:rsid w:val="00D05D67"/>
    <w:rsid w:val="00D06160"/>
    <w:rsid w:val="00D06AFE"/>
    <w:rsid w:val="00D073F1"/>
    <w:rsid w:val="00D10941"/>
    <w:rsid w:val="00D1293A"/>
    <w:rsid w:val="00D131A3"/>
    <w:rsid w:val="00D1346D"/>
    <w:rsid w:val="00D1374C"/>
    <w:rsid w:val="00D1399C"/>
    <w:rsid w:val="00D15811"/>
    <w:rsid w:val="00D20877"/>
    <w:rsid w:val="00D20A73"/>
    <w:rsid w:val="00D20BCC"/>
    <w:rsid w:val="00D20F1E"/>
    <w:rsid w:val="00D22491"/>
    <w:rsid w:val="00D22D2E"/>
    <w:rsid w:val="00D2328B"/>
    <w:rsid w:val="00D2359B"/>
    <w:rsid w:val="00D23904"/>
    <w:rsid w:val="00D23B97"/>
    <w:rsid w:val="00D242CD"/>
    <w:rsid w:val="00D2449A"/>
    <w:rsid w:val="00D252BF"/>
    <w:rsid w:val="00D25A3B"/>
    <w:rsid w:val="00D26047"/>
    <w:rsid w:val="00D26DC7"/>
    <w:rsid w:val="00D30FCE"/>
    <w:rsid w:val="00D32A20"/>
    <w:rsid w:val="00D351B7"/>
    <w:rsid w:val="00D367CF"/>
    <w:rsid w:val="00D3705D"/>
    <w:rsid w:val="00D371B6"/>
    <w:rsid w:val="00D403C4"/>
    <w:rsid w:val="00D40F70"/>
    <w:rsid w:val="00D41A15"/>
    <w:rsid w:val="00D41FF2"/>
    <w:rsid w:val="00D4483A"/>
    <w:rsid w:val="00D44858"/>
    <w:rsid w:val="00D453EF"/>
    <w:rsid w:val="00D47AD8"/>
    <w:rsid w:val="00D50420"/>
    <w:rsid w:val="00D513CF"/>
    <w:rsid w:val="00D51E0C"/>
    <w:rsid w:val="00D51F97"/>
    <w:rsid w:val="00D5236C"/>
    <w:rsid w:val="00D52673"/>
    <w:rsid w:val="00D52A22"/>
    <w:rsid w:val="00D53227"/>
    <w:rsid w:val="00D546A0"/>
    <w:rsid w:val="00D5684F"/>
    <w:rsid w:val="00D5748C"/>
    <w:rsid w:val="00D57E82"/>
    <w:rsid w:val="00D609DC"/>
    <w:rsid w:val="00D60D33"/>
    <w:rsid w:val="00D618F4"/>
    <w:rsid w:val="00D61C23"/>
    <w:rsid w:val="00D61D6E"/>
    <w:rsid w:val="00D65EE3"/>
    <w:rsid w:val="00D673F5"/>
    <w:rsid w:val="00D67BEF"/>
    <w:rsid w:val="00D70D72"/>
    <w:rsid w:val="00D71357"/>
    <w:rsid w:val="00D72539"/>
    <w:rsid w:val="00D74573"/>
    <w:rsid w:val="00D74B08"/>
    <w:rsid w:val="00D7560B"/>
    <w:rsid w:val="00D806DE"/>
    <w:rsid w:val="00D80A7D"/>
    <w:rsid w:val="00D81942"/>
    <w:rsid w:val="00D81A87"/>
    <w:rsid w:val="00D82ED8"/>
    <w:rsid w:val="00D83587"/>
    <w:rsid w:val="00D8453A"/>
    <w:rsid w:val="00D846E3"/>
    <w:rsid w:val="00D9187C"/>
    <w:rsid w:val="00D921B5"/>
    <w:rsid w:val="00D92E42"/>
    <w:rsid w:val="00D93467"/>
    <w:rsid w:val="00D934D0"/>
    <w:rsid w:val="00D93912"/>
    <w:rsid w:val="00D93C5F"/>
    <w:rsid w:val="00D94D3D"/>
    <w:rsid w:val="00D9503C"/>
    <w:rsid w:val="00D954AD"/>
    <w:rsid w:val="00D97B1A"/>
    <w:rsid w:val="00DA0139"/>
    <w:rsid w:val="00DA020B"/>
    <w:rsid w:val="00DA1DC6"/>
    <w:rsid w:val="00DA230E"/>
    <w:rsid w:val="00DA2B8C"/>
    <w:rsid w:val="00DA311F"/>
    <w:rsid w:val="00DA31D1"/>
    <w:rsid w:val="00DA5494"/>
    <w:rsid w:val="00DA6A09"/>
    <w:rsid w:val="00DB08D0"/>
    <w:rsid w:val="00DB1A1E"/>
    <w:rsid w:val="00DB2AE0"/>
    <w:rsid w:val="00DB312B"/>
    <w:rsid w:val="00DB433B"/>
    <w:rsid w:val="00DB4350"/>
    <w:rsid w:val="00DB47A5"/>
    <w:rsid w:val="00DB482C"/>
    <w:rsid w:val="00DB48EE"/>
    <w:rsid w:val="00DB5078"/>
    <w:rsid w:val="00DB5CB5"/>
    <w:rsid w:val="00DB66FD"/>
    <w:rsid w:val="00DB679F"/>
    <w:rsid w:val="00DB6EFB"/>
    <w:rsid w:val="00DB734A"/>
    <w:rsid w:val="00DB73F2"/>
    <w:rsid w:val="00DB7C09"/>
    <w:rsid w:val="00DC007E"/>
    <w:rsid w:val="00DC193D"/>
    <w:rsid w:val="00DC1ACE"/>
    <w:rsid w:val="00DC3B70"/>
    <w:rsid w:val="00DC3F16"/>
    <w:rsid w:val="00DC408D"/>
    <w:rsid w:val="00DC4128"/>
    <w:rsid w:val="00DC5A54"/>
    <w:rsid w:val="00DC6361"/>
    <w:rsid w:val="00DC6CF6"/>
    <w:rsid w:val="00DC6F6C"/>
    <w:rsid w:val="00DD04B7"/>
    <w:rsid w:val="00DD13DC"/>
    <w:rsid w:val="00DD1585"/>
    <w:rsid w:val="00DD16FA"/>
    <w:rsid w:val="00DD180E"/>
    <w:rsid w:val="00DD1B64"/>
    <w:rsid w:val="00DD2CB6"/>
    <w:rsid w:val="00DD2F74"/>
    <w:rsid w:val="00DD2FF5"/>
    <w:rsid w:val="00DD3214"/>
    <w:rsid w:val="00DD3717"/>
    <w:rsid w:val="00DD3939"/>
    <w:rsid w:val="00DD3B34"/>
    <w:rsid w:val="00DD459A"/>
    <w:rsid w:val="00DD4F1F"/>
    <w:rsid w:val="00DD50EC"/>
    <w:rsid w:val="00DD549A"/>
    <w:rsid w:val="00DD5644"/>
    <w:rsid w:val="00DD5C8A"/>
    <w:rsid w:val="00DD5CC4"/>
    <w:rsid w:val="00DD652A"/>
    <w:rsid w:val="00DD6D28"/>
    <w:rsid w:val="00DD7368"/>
    <w:rsid w:val="00DD7457"/>
    <w:rsid w:val="00DD7596"/>
    <w:rsid w:val="00DD7686"/>
    <w:rsid w:val="00DD7FD1"/>
    <w:rsid w:val="00DE045D"/>
    <w:rsid w:val="00DE0B18"/>
    <w:rsid w:val="00DE229F"/>
    <w:rsid w:val="00DE2327"/>
    <w:rsid w:val="00DE252C"/>
    <w:rsid w:val="00DE2A86"/>
    <w:rsid w:val="00DE33A5"/>
    <w:rsid w:val="00DE3656"/>
    <w:rsid w:val="00DE3936"/>
    <w:rsid w:val="00DE46AF"/>
    <w:rsid w:val="00DE49D1"/>
    <w:rsid w:val="00DE4E4D"/>
    <w:rsid w:val="00DE6826"/>
    <w:rsid w:val="00DE6A54"/>
    <w:rsid w:val="00DE6E13"/>
    <w:rsid w:val="00DE7470"/>
    <w:rsid w:val="00DF0AA4"/>
    <w:rsid w:val="00DF1F50"/>
    <w:rsid w:val="00DF34DF"/>
    <w:rsid w:val="00DF52C2"/>
    <w:rsid w:val="00DF59E4"/>
    <w:rsid w:val="00DF5BC8"/>
    <w:rsid w:val="00DF5F57"/>
    <w:rsid w:val="00DF6137"/>
    <w:rsid w:val="00DF677B"/>
    <w:rsid w:val="00E00A7F"/>
    <w:rsid w:val="00E00C26"/>
    <w:rsid w:val="00E00F60"/>
    <w:rsid w:val="00E03E58"/>
    <w:rsid w:val="00E04723"/>
    <w:rsid w:val="00E04F18"/>
    <w:rsid w:val="00E051C4"/>
    <w:rsid w:val="00E052F0"/>
    <w:rsid w:val="00E0619D"/>
    <w:rsid w:val="00E06573"/>
    <w:rsid w:val="00E065CC"/>
    <w:rsid w:val="00E106F6"/>
    <w:rsid w:val="00E10D36"/>
    <w:rsid w:val="00E111B5"/>
    <w:rsid w:val="00E11781"/>
    <w:rsid w:val="00E12000"/>
    <w:rsid w:val="00E123D6"/>
    <w:rsid w:val="00E130C9"/>
    <w:rsid w:val="00E1360D"/>
    <w:rsid w:val="00E14349"/>
    <w:rsid w:val="00E15552"/>
    <w:rsid w:val="00E157BB"/>
    <w:rsid w:val="00E1698E"/>
    <w:rsid w:val="00E16F65"/>
    <w:rsid w:val="00E17617"/>
    <w:rsid w:val="00E20BD8"/>
    <w:rsid w:val="00E22215"/>
    <w:rsid w:val="00E24F6D"/>
    <w:rsid w:val="00E252CD"/>
    <w:rsid w:val="00E25AAA"/>
    <w:rsid w:val="00E27043"/>
    <w:rsid w:val="00E27CD8"/>
    <w:rsid w:val="00E30316"/>
    <w:rsid w:val="00E30679"/>
    <w:rsid w:val="00E311F0"/>
    <w:rsid w:val="00E315DC"/>
    <w:rsid w:val="00E31D9C"/>
    <w:rsid w:val="00E32229"/>
    <w:rsid w:val="00E33375"/>
    <w:rsid w:val="00E34247"/>
    <w:rsid w:val="00E346D7"/>
    <w:rsid w:val="00E347BD"/>
    <w:rsid w:val="00E3595C"/>
    <w:rsid w:val="00E35B80"/>
    <w:rsid w:val="00E35EC6"/>
    <w:rsid w:val="00E369EB"/>
    <w:rsid w:val="00E36A7A"/>
    <w:rsid w:val="00E373F9"/>
    <w:rsid w:val="00E37F33"/>
    <w:rsid w:val="00E4073D"/>
    <w:rsid w:val="00E417D5"/>
    <w:rsid w:val="00E45318"/>
    <w:rsid w:val="00E45F42"/>
    <w:rsid w:val="00E466DD"/>
    <w:rsid w:val="00E46F55"/>
    <w:rsid w:val="00E47526"/>
    <w:rsid w:val="00E5066B"/>
    <w:rsid w:val="00E508A2"/>
    <w:rsid w:val="00E51531"/>
    <w:rsid w:val="00E516F1"/>
    <w:rsid w:val="00E52487"/>
    <w:rsid w:val="00E525E3"/>
    <w:rsid w:val="00E53CC1"/>
    <w:rsid w:val="00E54CC3"/>
    <w:rsid w:val="00E551F9"/>
    <w:rsid w:val="00E5553C"/>
    <w:rsid w:val="00E566FE"/>
    <w:rsid w:val="00E60545"/>
    <w:rsid w:val="00E6092D"/>
    <w:rsid w:val="00E62FD5"/>
    <w:rsid w:val="00E638CD"/>
    <w:rsid w:val="00E64F09"/>
    <w:rsid w:val="00E65C96"/>
    <w:rsid w:val="00E65D3A"/>
    <w:rsid w:val="00E67235"/>
    <w:rsid w:val="00E67766"/>
    <w:rsid w:val="00E677F2"/>
    <w:rsid w:val="00E71B25"/>
    <w:rsid w:val="00E72F83"/>
    <w:rsid w:val="00E7390C"/>
    <w:rsid w:val="00E742C6"/>
    <w:rsid w:val="00E74883"/>
    <w:rsid w:val="00E74DBE"/>
    <w:rsid w:val="00E74E68"/>
    <w:rsid w:val="00E7560A"/>
    <w:rsid w:val="00E768C5"/>
    <w:rsid w:val="00E773D8"/>
    <w:rsid w:val="00E7749B"/>
    <w:rsid w:val="00E77656"/>
    <w:rsid w:val="00E81958"/>
    <w:rsid w:val="00E81DEB"/>
    <w:rsid w:val="00E81E8B"/>
    <w:rsid w:val="00E825CF"/>
    <w:rsid w:val="00E8400B"/>
    <w:rsid w:val="00E8472F"/>
    <w:rsid w:val="00E878F0"/>
    <w:rsid w:val="00E87AC6"/>
    <w:rsid w:val="00E90D90"/>
    <w:rsid w:val="00E9138B"/>
    <w:rsid w:val="00E91B0A"/>
    <w:rsid w:val="00E92B79"/>
    <w:rsid w:val="00E937DD"/>
    <w:rsid w:val="00E944F0"/>
    <w:rsid w:val="00E9502E"/>
    <w:rsid w:val="00E951B6"/>
    <w:rsid w:val="00E96AA6"/>
    <w:rsid w:val="00E97D27"/>
    <w:rsid w:val="00EA14E4"/>
    <w:rsid w:val="00EA2154"/>
    <w:rsid w:val="00EA3B7A"/>
    <w:rsid w:val="00EA4D99"/>
    <w:rsid w:val="00EA5969"/>
    <w:rsid w:val="00EA59B3"/>
    <w:rsid w:val="00EA6886"/>
    <w:rsid w:val="00EA6AB6"/>
    <w:rsid w:val="00EA759F"/>
    <w:rsid w:val="00EB26DB"/>
    <w:rsid w:val="00EB2822"/>
    <w:rsid w:val="00EB4480"/>
    <w:rsid w:val="00EB470D"/>
    <w:rsid w:val="00EB5311"/>
    <w:rsid w:val="00EB573E"/>
    <w:rsid w:val="00EC0273"/>
    <w:rsid w:val="00EC150D"/>
    <w:rsid w:val="00EC22C7"/>
    <w:rsid w:val="00EC404C"/>
    <w:rsid w:val="00EC4A60"/>
    <w:rsid w:val="00EC4CC9"/>
    <w:rsid w:val="00EC4EE9"/>
    <w:rsid w:val="00EC500C"/>
    <w:rsid w:val="00EC5EF8"/>
    <w:rsid w:val="00EC6803"/>
    <w:rsid w:val="00EC6B94"/>
    <w:rsid w:val="00EC7247"/>
    <w:rsid w:val="00ED1728"/>
    <w:rsid w:val="00ED18E7"/>
    <w:rsid w:val="00ED1EBC"/>
    <w:rsid w:val="00ED2CBE"/>
    <w:rsid w:val="00ED3311"/>
    <w:rsid w:val="00ED4AB7"/>
    <w:rsid w:val="00ED5D67"/>
    <w:rsid w:val="00ED6972"/>
    <w:rsid w:val="00ED6DE8"/>
    <w:rsid w:val="00EE0F58"/>
    <w:rsid w:val="00EE164D"/>
    <w:rsid w:val="00EE1A3D"/>
    <w:rsid w:val="00EE3BE7"/>
    <w:rsid w:val="00EE5FC2"/>
    <w:rsid w:val="00EE7271"/>
    <w:rsid w:val="00EE7886"/>
    <w:rsid w:val="00EF0F59"/>
    <w:rsid w:val="00EF1AF9"/>
    <w:rsid w:val="00EF212D"/>
    <w:rsid w:val="00EF2378"/>
    <w:rsid w:val="00EF3952"/>
    <w:rsid w:val="00EF3B09"/>
    <w:rsid w:val="00EF4720"/>
    <w:rsid w:val="00EF4D34"/>
    <w:rsid w:val="00EF63E9"/>
    <w:rsid w:val="00EF7E9B"/>
    <w:rsid w:val="00F00642"/>
    <w:rsid w:val="00F0224A"/>
    <w:rsid w:val="00F02E93"/>
    <w:rsid w:val="00F02F80"/>
    <w:rsid w:val="00F05117"/>
    <w:rsid w:val="00F05A95"/>
    <w:rsid w:val="00F075E2"/>
    <w:rsid w:val="00F12166"/>
    <w:rsid w:val="00F12981"/>
    <w:rsid w:val="00F13217"/>
    <w:rsid w:val="00F136BE"/>
    <w:rsid w:val="00F138E4"/>
    <w:rsid w:val="00F13ED6"/>
    <w:rsid w:val="00F160FF"/>
    <w:rsid w:val="00F17BF5"/>
    <w:rsid w:val="00F200E2"/>
    <w:rsid w:val="00F20633"/>
    <w:rsid w:val="00F209A4"/>
    <w:rsid w:val="00F212F4"/>
    <w:rsid w:val="00F21991"/>
    <w:rsid w:val="00F21FCB"/>
    <w:rsid w:val="00F21FFF"/>
    <w:rsid w:val="00F231F3"/>
    <w:rsid w:val="00F23A5D"/>
    <w:rsid w:val="00F23E99"/>
    <w:rsid w:val="00F254D1"/>
    <w:rsid w:val="00F25A98"/>
    <w:rsid w:val="00F25C09"/>
    <w:rsid w:val="00F2703C"/>
    <w:rsid w:val="00F30B42"/>
    <w:rsid w:val="00F30C58"/>
    <w:rsid w:val="00F311C9"/>
    <w:rsid w:val="00F31293"/>
    <w:rsid w:val="00F32139"/>
    <w:rsid w:val="00F339BE"/>
    <w:rsid w:val="00F347D5"/>
    <w:rsid w:val="00F35C46"/>
    <w:rsid w:val="00F37DDB"/>
    <w:rsid w:val="00F40D7E"/>
    <w:rsid w:val="00F40F4D"/>
    <w:rsid w:val="00F42CE3"/>
    <w:rsid w:val="00F432ED"/>
    <w:rsid w:val="00F46BA0"/>
    <w:rsid w:val="00F475C4"/>
    <w:rsid w:val="00F5014A"/>
    <w:rsid w:val="00F508C6"/>
    <w:rsid w:val="00F5200B"/>
    <w:rsid w:val="00F521B1"/>
    <w:rsid w:val="00F52AE4"/>
    <w:rsid w:val="00F54344"/>
    <w:rsid w:val="00F54F67"/>
    <w:rsid w:val="00F55BAB"/>
    <w:rsid w:val="00F574B5"/>
    <w:rsid w:val="00F60B25"/>
    <w:rsid w:val="00F63314"/>
    <w:rsid w:val="00F63340"/>
    <w:rsid w:val="00F64D9E"/>
    <w:rsid w:val="00F65217"/>
    <w:rsid w:val="00F652D5"/>
    <w:rsid w:val="00F70A96"/>
    <w:rsid w:val="00F716C0"/>
    <w:rsid w:val="00F7231A"/>
    <w:rsid w:val="00F728AB"/>
    <w:rsid w:val="00F741BF"/>
    <w:rsid w:val="00F74B38"/>
    <w:rsid w:val="00F75C7D"/>
    <w:rsid w:val="00F75CEB"/>
    <w:rsid w:val="00F7643B"/>
    <w:rsid w:val="00F765B9"/>
    <w:rsid w:val="00F76CA5"/>
    <w:rsid w:val="00F76DA0"/>
    <w:rsid w:val="00F776A4"/>
    <w:rsid w:val="00F8018E"/>
    <w:rsid w:val="00F805C9"/>
    <w:rsid w:val="00F80DD4"/>
    <w:rsid w:val="00F80EDA"/>
    <w:rsid w:val="00F812EB"/>
    <w:rsid w:val="00F81E31"/>
    <w:rsid w:val="00F82FBF"/>
    <w:rsid w:val="00F83D9C"/>
    <w:rsid w:val="00F840F1"/>
    <w:rsid w:val="00F84EB1"/>
    <w:rsid w:val="00F86025"/>
    <w:rsid w:val="00F86D3C"/>
    <w:rsid w:val="00F90165"/>
    <w:rsid w:val="00F907BB"/>
    <w:rsid w:val="00F907F6"/>
    <w:rsid w:val="00F90A6A"/>
    <w:rsid w:val="00F91D94"/>
    <w:rsid w:val="00F94299"/>
    <w:rsid w:val="00F948D8"/>
    <w:rsid w:val="00F94C12"/>
    <w:rsid w:val="00F9569B"/>
    <w:rsid w:val="00F963EE"/>
    <w:rsid w:val="00F96AFD"/>
    <w:rsid w:val="00F96D3A"/>
    <w:rsid w:val="00FA021D"/>
    <w:rsid w:val="00FA12D9"/>
    <w:rsid w:val="00FA186E"/>
    <w:rsid w:val="00FA47AD"/>
    <w:rsid w:val="00FA4DA5"/>
    <w:rsid w:val="00FA54FF"/>
    <w:rsid w:val="00FA5665"/>
    <w:rsid w:val="00FA5740"/>
    <w:rsid w:val="00FB1559"/>
    <w:rsid w:val="00FB15A9"/>
    <w:rsid w:val="00FB1786"/>
    <w:rsid w:val="00FB2EA6"/>
    <w:rsid w:val="00FB32C3"/>
    <w:rsid w:val="00FB3BCB"/>
    <w:rsid w:val="00FB41AB"/>
    <w:rsid w:val="00FB4373"/>
    <w:rsid w:val="00FB44B1"/>
    <w:rsid w:val="00FB4941"/>
    <w:rsid w:val="00FB504B"/>
    <w:rsid w:val="00FB55DE"/>
    <w:rsid w:val="00FB57C8"/>
    <w:rsid w:val="00FB5FBB"/>
    <w:rsid w:val="00FB60C6"/>
    <w:rsid w:val="00FB632C"/>
    <w:rsid w:val="00FB6387"/>
    <w:rsid w:val="00FB6BF3"/>
    <w:rsid w:val="00FC1556"/>
    <w:rsid w:val="00FC19CD"/>
    <w:rsid w:val="00FC6279"/>
    <w:rsid w:val="00FC6A60"/>
    <w:rsid w:val="00FC75BA"/>
    <w:rsid w:val="00FD0D23"/>
    <w:rsid w:val="00FD0F5A"/>
    <w:rsid w:val="00FD137A"/>
    <w:rsid w:val="00FD1A43"/>
    <w:rsid w:val="00FD5AE7"/>
    <w:rsid w:val="00FD5CC2"/>
    <w:rsid w:val="00FD6226"/>
    <w:rsid w:val="00FD6390"/>
    <w:rsid w:val="00FD65AE"/>
    <w:rsid w:val="00FD6B64"/>
    <w:rsid w:val="00FE3161"/>
    <w:rsid w:val="00FE3F31"/>
    <w:rsid w:val="00FE4DB2"/>
    <w:rsid w:val="00FE657D"/>
    <w:rsid w:val="00FE7DD3"/>
    <w:rsid w:val="00FF027B"/>
    <w:rsid w:val="00FF1ED2"/>
    <w:rsid w:val="00FF22A8"/>
    <w:rsid w:val="00FF3BCF"/>
    <w:rsid w:val="00FF5D62"/>
    <w:rsid w:val="00FF5F1F"/>
    <w:rsid w:val="00FF6223"/>
    <w:rsid w:val="00FF6CCC"/>
    <w:rsid w:val="00FF7081"/>
    <w:rsid w:val="00FF76EA"/>
    <w:rsid w:val="00FF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E775F"/>
    <w:pPr>
      <w:spacing w:line="360" w:lineRule="auto"/>
      <w:jc w:val="both"/>
    </w:pPr>
    <w:rPr>
      <w:sz w:val="28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6F536D"/>
    <w:pPr>
      <w:keepNext/>
      <w:spacing w:before="240" w:after="60" w:line="240" w:lineRule="auto"/>
      <w:outlineLvl w:val="0"/>
    </w:pPr>
    <w:rPr>
      <w:rFonts w:cs="Arial"/>
      <w:b/>
      <w:kern w:val="32"/>
      <w:szCs w:val="32"/>
    </w:rPr>
  </w:style>
  <w:style w:type="paragraph" w:styleId="2">
    <w:name w:val="heading 2"/>
    <w:aliases w:val="Знак2,Знак2 Знак"/>
    <w:basedOn w:val="a0"/>
    <w:next w:val="a0"/>
    <w:link w:val="20"/>
    <w:qFormat/>
    <w:rsid w:val="00985449"/>
    <w:pPr>
      <w:keepNext/>
      <w:spacing w:before="240" w:after="60"/>
      <w:outlineLvl w:val="1"/>
    </w:pPr>
    <w:rPr>
      <w:rFonts w:ascii="Arial" w:hAnsi="Arial" w:cs="Arial"/>
      <w:i/>
      <w:iCs/>
      <w:szCs w:val="28"/>
    </w:rPr>
  </w:style>
  <w:style w:type="paragraph" w:styleId="3">
    <w:name w:val="heading 3"/>
    <w:aliases w:val="Знак,Знак3,Знак3 Знак, Знак, Знак3, Знак3 Знак"/>
    <w:basedOn w:val="a0"/>
    <w:next w:val="a0"/>
    <w:link w:val="30"/>
    <w:qFormat/>
    <w:rsid w:val="00985449"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paragraph" w:styleId="5">
    <w:name w:val="heading 5"/>
    <w:basedOn w:val="a0"/>
    <w:next w:val="a0"/>
    <w:qFormat/>
    <w:rsid w:val="001800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0"/>
    <w:next w:val="a0"/>
    <w:qFormat/>
    <w:rsid w:val="00F02F80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locked/>
    <w:rsid w:val="006F536D"/>
    <w:rPr>
      <w:rFonts w:cs="Arial"/>
      <w:b/>
      <w:kern w:val="32"/>
      <w:sz w:val="28"/>
      <w:szCs w:val="32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A823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aliases w:val="Знак2 Знак1,Знак2 Знак Знак"/>
    <w:basedOn w:val="a1"/>
    <w:link w:val="2"/>
    <w:locked/>
    <w:rsid w:val="00985449"/>
    <w:rPr>
      <w:rFonts w:ascii="Arial" w:hAnsi="Arial" w:cs="Arial"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Знак Знак,Знак3 Знак1,Знак3 Знак Знак, Знак Знак, Знак3 Знак1, Знак3 Знак Знак"/>
    <w:basedOn w:val="a1"/>
    <w:link w:val="3"/>
    <w:locked/>
    <w:rsid w:val="00985449"/>
    <w:rPr>
      <w:rFonts w:ascii="Arial" w:hAnsi="Arial" w:cs="Arial"/>
      <w:sz w:val="26"/>
      <w:szCs w:val="26"/>
      <w:lang w:val="ru-RU" w:eastAsia="ru-RU" w:bidi="ar-SA"/>
    </w:rPr>
  </w:style>
  <w:style w:type="paragraph" w:styleId="a4">
    <w:name w:val="Document Map"/>
    <w:basedOn w:val="a0"/>
    <w:link w:val="a5"/>
    <w:semiHidden/>
    <w:rsid w:val="009854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semiHidden/>
    <w:rsid w:val="0091611E"/>
    <w:rPr>
      <w:rFonts w:ascii="Tahoma" w:hAnsi="Tahoma" w:cs="Tahoma"/>
      <w:lang w:val="ru-RU" w:eastAsia="ru-RU" w:bidi="ar-SA"/>
    </w:rPr>
  </w:style>
  <w:style w:type="paragraph" w:styleId="a6">
    <w:name w:val="Title"/>
    <w:basedOn w:val="a0"/>
    <w:qFormat/>
    <w:rsid w:val="00D41A15"/>
    <w:pPr>
      <w:jc w:val="center"/>
    </w:pPr>
    <w:rPr>
      <w:b/>
      <w:bCs/>
      <w:szCs w:val="20"/>
    </w:rPr>
  </w:style>
  <w:style w:type="paragraph" w:styleId="a7">
    <w:name w:val="Subtitle"/>
    <w:basedOn w:val="a0"/>
    <w:link w:val="a8"/>
    <w:qFormat/>
    <w:rsid w:val="00D41A15"/>
    <w:pPr>
      <w:tabs>
        <w:tab w:val="left" w:pos="709"/>
        <w:tab w:val="decimal" w:pos="2835"/>
        <w:tab w:val="decimal" w:pos="3969"/>
        <w:tab w:val="decimal" w:pos="5103"/>
        <w:tab w:val="decimal" w:pos="6237"/>
        <w:tab w:val="decimal" w:pos="7371"/>
        <w:tab w:val="decimal" w:pos="8505"/>
      </w:tabs>
      <w:jc w:val="center"/>
    </w:pPr>
    <w:rPr>
      <w:b/>
      <w:sz w:val="24"/>
      <w:szCs w:val="20"/>
    </w:rPr>
  </w:style>
  <w:style w:type="character" w:customStyle="1" w:styleId="a8">
    <w:name w:val="Подзаголовок Знак"/>
    <w:link w:val="a7"/>
    <w:rsid w:val="00392B2A"/>
    <w:rPr>
      <w:b/>
      <w:sz w:val="24"/>
      <w:lang w:val="ru-RU" w:eastAsia="ru-RU" w:bidi="ar-SA"/>
    </w:rPr>
  </w:style>
  <w:style w:type="paragraph" w:customStyle="1" w:styleId="a9">
    <w:name w:val="Обычный.Доклад"/>
    <w:rsid w:val="00D41A15"/>
    <w:pPr>
      <w:jc w:val="both"/>
    </w:pPr>
    <w:rPr>
      <w:sz w:val="24"/>
    </w:rPr>
  </w:style>
  <w:style w:type="paragraph" w:customStyle="1" w:styleId="4">
    <w:name w:val="Обычный.Доклад4"/>
    <w:rsid w:val="00D41A15"/>
    <w:pPr>
      <w:jc w:val="both"/>
    </w:pPr>
    <w:rPr>
      <w:sz w:val="24"/>
    </w:rPr>
  </w:style>
  <w:style w:type="paragraph" w:styleId="aa">
    <w:name w:val="Body Text"/>
    <w:aliases w:val="Body single"/>
    <w:basedOn w:val="a0"/>
    <w:link w:val="ab"/>
    <w:rsid w:val="00323A7B"/>
    <w:pPr>
      <w:spacing w:after="120"/>
    </w:pPr>
    <w:rPr>
      <w:sz w:val="24"/>
    </w:rPr>
  </w:style>
  <w:style w:type="character" w:customStyle="1" w:styleId="ab">
    <w:name w:val="Основной текст Знак"/>
    <w:aliases w:val="Body single Знак"/>
    <w:link w:val="aa"/>
    <w:semiHidden/>
    <w:rsid w:val="0028145A"/>
    <w:rPr>
      <w:sz w:val="24"/>
      <w:szCs w:val="24"/>
      <w:lang w:val="ru-RU" w:eastAsia="ru-RU" w:bidi="ar-SA"/>
    </w:rPr>
  </w:style>
  <w:style w:type="paragraph" w:styleId="ac">
    <w:name w:val="Body Text First Indent"/>
    <w:basedOn w:val="aa"/>
    <w:rsid w:val="00323A7B"/>
    <w:pPr>
      <w:ind w:firstLine="210"/>
    </w:pPr>
  </w:style>
  <w:style w:type="table" w:styleId="ad">
    <w:name w:val="Table Grid"/>
    <w:basedOn w:val="a2"/>
    <w:rsid w:val="00E45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0"/>
    <w:link w:val="af"/>
    <w:rsid w:val="00233200"/>
    <w:pPr>
      <w:spacing w:after="120"/>
      <w:ind w:left="283"/>
    </w:pPr>
  </w:style>
  <w:style w:type="character" w:customStyle="1" w:styleId="af">
    <w:name w:val="Основной текст с отступом Знак"/>
    <w:basedOn w:val="a1"/>
    <w:link w:val="ae"/>
    <w:rsid w:val="00F02F80"/>
    <w:rPr>
      <w:sz w:val="24"/>
      <w:szCs w:val="24"/>
      <w:lang w:val="ru-RU" w:eastAsia="ru-RU" w:bidi="ar-SA"/>
    </w:rPr>
  </w:style>
  <w:style w:type="paragraph" w:customStyle="1" w:styleId="S">
    <w:name w:val="S_Обычный"/>
    <w:basedOn w:val="a0"/>
    <w:link w:val="S0"/>
    <w:rsid w:val="00AE6042"/>
    <w:pPr>
      <w:ind w:firstLine="709"/>
    </w:pPr>
  </w:style>
  <w:style w:type="character" w:customStyle="1" w:styleId="S0">
    <w:name w:val="S_Обычный Знак"/>
    <w:basedOn w:val="a1"/>
    <w:link w:val="S"/>
    <w:rsid w:val="00AE6042"/>
    <w:rPr>
      <w:sz w:val="24"/>
      <w:szCs w:val="24"/>
      <w:lang w:val="ru-RU" w:eastAsia="ru-RU" w:bidi="ar-SA"/>
    </w:rPr>
  </w:style>
  <w:style w:type="table" w:styleId="af0">
    <w:name w:val="Table Professional"/>
    <w:basedOn w:val="a2"/>
    <w:semiHidden/>
    <w:rsid w:val="00AE495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11">
    <w:name w:val="Обычный1"/>
    <w:rsid w:val="00C64DF5"/>
    <w:pPr>
      <w:widowControl w:val="0"/>
      <w:suppressAutoHyphens/>
      <w:overflowPunct w:val="0"/>
      <w:autoSpaceDE w:val="0"/>
    </w:pPr>
    <w:rPr>
      <w:lang w:eastAsia="ar-SA"/>
    </w:rPr>
  </w:style>
  <w:style w:type="paragraph" w:customStyle="1" w:styleId="12">
    <w:name w:val="Основной текст с отступом1"/>
    <w:basedOn w:val="a0"/>
    <w:rsid w:val="00C64DF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szCs w:val="20"/>
      <w:lang w:eastAsia="ar-SA"/>
    </w:rPr>
  </w:style>
  <w:style w:type="paragraph" w:styleId="af1">
    <w:name w:val="header"/>
    <w:aliases w:val="ВерхКолонтитул"/>
    <w:basedOn w:val="a0"/>
    <w:link w:val="af2"/>
    <w:rsid w:val="001E5B1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ВерхКолонтитул Знак"/>
    <w:basedOn w:val="a1"/>
    <w:link w:val="af1"/>
    <w:semiHidden/>
    <w:rsid w:val="001E5B1E"/>
    <w:rPr>
      <w:sz w:val="24"/>
      <w:szCs w:val="24"/>
      <w:lang w:val="ru-RU" w:eastAsia="ru-RU" w:bidi="ar-SA"/>
    </w:rPr>
  </w:style>
  <w:style w:type="paragraph" w:styleId="af3">
    <w:name w:val="footer"/>
    <w:basedOn w:val="a0"/>
    <w:link w:val="af4"/>
    <w:rsid w:val="001E5B1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semiHidden/>
    <w:rsid w:val="001E5B1E"/>
    <w:rPr>
      <w:sz w:val="24"/>
      <w:szCs w:val="24"/>
      <w:lang w:val="ru-RU" w:eastAsia="ru-RU" w:bidi="ar-SA"/>
    </w:rPr>
  </w:style>
  <w:style w:type="character" w:styleId="af5">
    <w:name w:val="page number"/>
    <w:basedOn w:val="a1"/>
    <w:rsid w:val="001E5B1E"/>
  </w:style>
  <w:style w:type="paragraph" w:styleId="21">
    <w:name w:val="Body Text Indent 2"/>
    <w:basedOn w:val="a0"/>
    <w:link w:val="22"/>
    <w:rsid w:val="001800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semiHidden/>
    <w:rsid w:val="00E87AC6"/>
    <w:rPr>
      <w:sz w:val="24"/>
      <w:szCs w:val="24"/>
      <w:lang w:val="ru-RU" w:eastAsia="ru-RU" w:bidi="ar-SA"/>
    </w:rPr>
  </w:style>
  <w:style w:type="paragraph" w:styleId="af6">
    <w:name w:val="footnote text"/>
    <w:basedOn w:val="a0"/>
    <w:semiHidden/>
    <w:rsid w:val="001800D2"/>
    <w:rPr>
      <w:sz w:val="20"/>
      <w:szCs w:val="20"/>
    </w:rPr>
  </w:style>
  <w:style w:type="character" w:styleId="af7">
    <w:name w:val="footnote reference"/>
    <w:basedOn w:val="a1"/>
    <w:semiHidden/>
    <w:rsid w:val="001800D2"/>
    <w:rPr>
      <w:vertAlign w:val="superscript"/>
    </w:rPr>
  </w:style>
  <w:style w:type="paragraph" w:customStyle="1" w:styleId="5159">
    <w:name w:val="Стиль Заголовок 5 + Слева:  159 см"/>
    <w:basedOn w:val="5"/>
    <w:rsid w:val="001800D2"/>
    <w:pPr>
      <w:spacing w:after="240"/>
      <w:ind w:left="902"/>
    </w:pPr>
    <w:rPr>
      <w:i w:val="0"/>
      <w:color w:val="0000FF"/>
      <w:szCs w:val="20"/>
    </w:rPr>
  </w:style>
  <w:style w:type="paragraph" w:styleId="31">
    <w:name w:val="Body Text Indent 3"/>
    <w:basedOn w:val="a0"/>
    <w:rsid w:val="001800D2"/>
    <w:pPr>
      <w:spacing w:after="120"/>
      <w:ind w:left="283"/>
    </w:pPr>
    <w:rPr>
      <w:sz w:val="16"/>
      <w:szCs w:val="16"/>
    </w:rPr>
  </w:style>
  <w:style w:type="paragraph" w:styleId="13">
    <w:name w:val="toc 1"/>
    <w:basedOn w:val="a0"/>
    <w:next w:val="a0"/>
    <w:autoRedefine/>
    <w:semiHidden/>
    <w:rsid w:val="00621FF5"/>
  </w:style>
  <w:style w:type="paragraph" w:styleId="32">
    <w:name w:val="toc 3"/>
    <w:basedOn w:val="a0"/>
    <w:next w:val="a0"/>
    <w:autoRedefine/>
    <w:semiHidden/>
    <w:rsid w:val="007B33D1"/>
    <w:pPr>
      <w:tabs>
        <w:tab w:val="left" w:pos="1200"/>
        <w:tab w:val="right" w:leader="dot" w:pos="9360"/>
      </w:tabs>
      <w:spacing w:after="120"/>
      <w:ind w:left="482"/>
    </w:pPr>
    <w:rPr>
      <w:noProof/>
      <w:szCs w:val="28"/>
    </w:rPr>
  </w:style>
  <w:style w:type="paragraph" w:styleId="23">
    <w:name w:val="toc 2"/>
    <w:basedOn w:val="a0"/>
    <w:next w:val="a0"/>
    <w:autoRedefine/>
    <w:semiHidden/>
    <w:rsid w:val="00767DD9"/>
    <w:pPr>
      <w:tabs>
        <w:tab w:val="left" w:pos="720"/>
        <w:tab w:val="right" w:leader="dot" w:pos="9360"/>
      </w:tabs>
      <w:spacing w:before="120" w:after="120"/>
    </w:pPr>
    <w:rPr>
      <w:b/>
      <w:bCs/>
      <w:noProof/>
      <w:szCs w:val="28"/>
    </w:rPr>
  </w:style>
  <w:style w:type="character" w:styleId="af8">
    <w:name w:val="Hyperlink"/>
    <w:basedOn w:val="a1"/>
    <w:rsid w:val="00621FF5"/>
    <w:rPr>
      <w:color w:val="0000FF"/>
      <w:u w:val="single"/>
    </w:rPr>
  </w:style>
  <w:style w:type="paragraph" w:styleId="af9">
    <w:name w:val="Normal (Web)"/>
    <w:basedOn w:val="a0"/>
    <w:uiPriority w:val="99"/>
    <w:rsid w:val="001F30DA"/>
    <w:pPr>
      <w:spacing w:before="100" w:beforeAutospacing="1" w:after="119"/>
    </w:pPr>
  </w:style>
  <w:style w:type="character" w:customStyle="1" w:styleId="afa">
    <w:name w:val="Знак Знак Знак"/>
    <w:basedOn w:val="a1"/>
    <w:rsid w:val="00501025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1">
    <w:name w:val="Style1"/>
    <w:basedOn w:val="a0"/>
    <w:rsid w:val="00105278"/>
    <w:pPr>
      <w:widowControl w:val="0"/>
      <w:autoSpaceDE w:val="0"/>
      <w:autoSpaceDN w:val="0"/>
      <w:adjustRightInd w:val="0"/>
      <w:spacing w:line="480" w:lineRule="exact"/>
      <w:ind w:firstLine="730"/>
    </w:pPr>
  </w:style>
  <w:style w:type="paragraph" w:customStyle="1" w:styleId="Style4">
    <w:name w:val="Style4"/>
    <w:basedOn w:val="a0"/>
    <w:rsid w:val="00105278"/>
    <w:pPr>
      <w:widowControl w:val="0"/>
      <w:autoSpaceDE w:val="0"/>
      <w:autoSpaceDN w:val="0"/>
      <w:adjustRightInd w:val="0"/>
      <w:spacing w:line="483" w:lineRule="exact"/>
      <w:ind w:firstLine="706"/>
    </w:pPr>
  </w:style>
  <w:style w:type="paragraph" w:customStyle="1" w:styleId="Style9">
    <w:name w:val="Style9"/>
    <w:basedOn w:val="a0"/>
    <w:rsid w:val="00105278"/>
    <w:pPr>
      <w:widowControl w:val="0"/>
      <w:autoSpaceDE w:val="0"/>
      <w:autoSpaceDN w:val="0"/>
      <w:adjustRightInd w:val="0"/>
      <w:spacing w:line="480" w:lineRule="exact"/>
    </w:pPr>
  </w:style>
  <w:style w:type="character" w:customStyle="1" w:styleId="FontStyle14">
    <w:name w:val="Font Style14"/>
    <w:basedOn w:val="a1"/>
    <w:rsid w:val="001052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1"/>
    <w:rsid w:val="00105278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105278"/>
    <w:pPr>
      <w:widowControl w:val="0"/>
      <w:autoSpaceDE w:val="0"/>
      <w:autoSpaceDN w:val="0"/>
      <w:adjustRightInd w:val="0"/>
      <w:spacing w:line="480" w:lineRule="exact"/>
      <w:ind w:firstLine="706"/>
    </w:pPr>
  </w:style>
  <w:style w:type="paragraph" w:customStyle="1" w:styleId="Style7">
    <w:name w:val="Style7"/>
    <w:basedOn w:val="a0"/>
    <w:rsid w:val="00105278"/>
    <w:pPr>
      <w:widowControl w:val="0"/>
      <w:autoSpaceDE w:val="0"/>
      <w:autoSpaceDN w:val="0"/>
      <w:adjustRightInd w:val="0"/>
      <w:spacing w:line="484" w:lineRule="exact"/>
      <w:ind w:firstLine="720"/>
    </w:pPr>
  </w:style>
  <w:style w:type="paragraph" w:customStyle="1" w:styleId="Style36">
    <w:name w:val="Style36"/>
    <w:basedOn w:val="a0"/>
    <w:rsid w:val="00105278"/>
    <w:pPr>
      <w:widowControl w:val="0"/>
      <w:autoSpaceDE w:val="0"/>
      <w:autoSpaceDN w:val="0"/>
      <w:adjustRightInd w:val="0"/>
      <w:spacing w:line="485" w:lineRule="exact"/>
      <w:ind w:firstLine="586"/>
    </w:pPr>
  </w:style>
  <w:style w:type="character" w:customStyle="1" w:styleId="FontStyle57">
    <w:name w:val="Font Style57"/>
    <w:basedOn w:val="a1"/>
    <w:rsid w:val="00105278"/>
    <w:rPr>
      <w:rFonts w:ascii="Times New Roman" w:hAnsi="Times New Roman" w:cs="Times New Roman"/>
      <w:sz w:val="26"/>
      <w:szCs w:val="26"/>
    </w:rPr>
  </w:style>
  <w:style w:type="character" w:customStyle="1" w:styleId="FontStyle80">
    <w:name w:val="Font Style80"/>
    <w:basedOn w:val="a1"/>
    <w:rsid w:val="0010527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0"/>
    <w:rsid w:val="00105278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0"/>
    <w:rsid w:val="00105278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0"/>
    <w:rsid w:val="00105278"/>
    <w:pPr>
      <w:widowControl w:val="0"/>
      <w:autoSpaceDE w:val="0"/>
      <w:autoSpaceDN w:val="0"/>
      <w:adjustRightInd w:val="0"/>
      <w:spacing w:line="482" w:lineRule="exact"/>
      <w:ind w:hanging="696"/>
    </w:pPr>
  </w:style>
  <w:style w:type="character" w:customStyle="1" w:styleId="FontStyle58">
    <w:name w:val="Font Style58"/>
    <w:basedOn w:val="a1"/>
    <w:rsid w:val="0010527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75">
    <w:name w:val="Font Style75"/>
    <w:basedOn w:val="a1"/>
    <w:rsid w:val="00105278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1">
    <w:name w:val="Style21"/>
    <w:basedOn w:val="a0"/>
    <w:rsid w:val="00105278"/>
    <w:pPr>
      <w:widowControl w:val="0"/>
      <w:autoSpaceDE w:val="0"/>
      <w:autoSpaceDN w:val="0"/>
      <w:adjustRightInd w:val="0"/>
      <w:spacing w:line="482" w:lineRule="exact"/>
      <w:ind w:hanging="696"/>
    </w:pPr>
  </w:style>
  <w:style w:type="character" w:customStyle="1" w:styleId="afb">
    <w:name w:val="ВерхКолонтитул Знак Знак"/>
    <w:basedOn w:val="a1"/>
    <w:rsid w:val="00CC1EE6"/>
    <w:rPr>
      <w:sz w:val="24"/>
      <w:szCs w:val="24"/>
      <w:lang w:val="ru-RU" w:eastAsia="ru-RU" w:bidi="ar-SA"/>
    </w:rPr>
  </w:style>
  <w:style w:type="paragraph" w:customStyle="1" w:styleId="51590">
    <w:name w:val="Стиль Заголовок 5 + не курсив Слева:  159 см"/>
    <w:basedOn w:val="5"/>
    <w:rsid w:val="00CC1EE6"/>
    <w:pPr>
      <w:spacing w:after="240"/>
      <w:ind w:left="902"/>
    </w:pPr>
    <w:rPr>
      <w:i w:val="0"/>
      <w:iCs w:val="0"/>
      <w:szCs w:val="20"/>
    </w:rPr>
  </w:style>
  <w:style w:type="paragraph" w:customStyle="1" w:styleId="14">
    <w:name w:val="Красная строка1"/>
    <w:basedOn w:val="aa"/>
    <w:rsid w:val="00CC1EE6"/>
    <w:pPr>
      <w:widowControl w:val="0"/>
      <w:suppressAutoHyphens/>
      <w:ind w:firstLine="210"/>
    </w:pPr>
    <w:rPr>
      <w:rFonts w:ascii="Arial" w:eastAsia="Lucida Sans Unicode" w:hAnsi="Arial"/>
      <w:lang w:eastAsia="ar-SA"/>
    </w:rPr>
  </w:style>
  <w:style w:type="paragraph" w:customStyle="1" w:styleId="afc">
    <w:name w:val="Знак Знак Знак Знак"/>
    <w:basedOn w:val="a0"/>
    <w:rsid w:val="00E65D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"/>
    <w:basedOn w:val="a0"/>
    <w:rsid w:val="00371D9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6">
    <w:name w:val="Style6"/>
    <w:basedOn w:val="a0"/>
    <w:rsid w:val="00F76CA5"/>
    <w:pPr>
      <w:widowControl w:val="0"/>
      <w:suppressAutoHyphens/>
      <w:spacing w:line="230" w:lineRule="exact"/>
    </w:pPr>
    <w:rPr>
      <w:rFonts w:ascii="Arial" w:eastAsia="Lucida Sans Unicode" w:hAnsi="Arial"/>
    </w:rPr>
  </w:style>
  <w:style w:type="paragraph" w:customStyle="1" w:styleId="Style8">
    <w:name w:val="Style8"/>
    <w:basedOn w:val="a0"/>
    <w:rsid w:val="00F76CA5"/>
    <w:pPr>
      <w:widowControl w:val="0"/>
      <w:suppressAutoHyphens/>
    </w:pPr>
    <w:rPr>
      <w:rFonts w:ascii="Arial" w:eastAsia="Lucida Sans Unicode" w:hAnsi="Arial"/>
    </w:rPr>
  </w:style>
  <w:style w:type="character" w:customStyle="1" w:styleId="FontStyle30">
    <w:name w:val="Font Style30"/>
    <w:basedOn w:val="a1"/>
    <w:rsid w:val="00F76CA5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rsid w:val="00F76CA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1">
    <w:name w:val="Font Style41"/>
    <w:basedOn w:val="a1"/>
    <w:rsid w:val="00F76CA5"/>
    <w:rPr>
      <w:rFonts w:ascii="Times New Roman" w:hAnsi="Times New Roman" w:cs="Times New Roman"/>
      <w:b/>
      <w:bCs/>
      <w:sz w:val="22"/>
      <w:szCs w:val="22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0"/>
    <w:rsid w:val="00BD14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3">
    <w:name w:val="Body Text 3"/>
    <w:basedOn w:val="a0"/>
    <w:rsid w:val="0091399F"/>
    <w:pPr>
      <w:spacing w:after="120"/>
    </w:pPr>
    <w:rPr>
      <w:sz w:val="16"/>
      <w:szCs w:val="16"/>
    </w:rPr>
  </w:style>
  <w:style w:type="paragraph" w:customStyle="1" w:styleId="Normal">
    <w:name w:val="Normal Знак Знак"/>
    <w:rsid w:val="0091399F"/>
    <w:pPr>
      <w:suppressAutoHyphens/>
      <w:spacing w:before="100" w:after="100"/>
      <w:jc w:val="both"/>
    </w:pPr>
    <w:rPr>
      <w:sz w:val="24"/>
      <w:lang w:eastAsia="ar-SA"/>
    </w:rPr>
  </w:style>
  <w:style w:type="paragraph" w:customStyle="1" w:styleId="fn2r">
    <w:name w:val="fn2r"/>
    <w:basedOn w:val="a0"/>
    <w:rsid w:val="000D1EF4"/>
    <w:pPr>
      <w:spacing w:before="100" w:beforeAutospacing="1" w:after="100" w:afterAutospacing="1"/>
    </w:pPr>
  </w:style>
  <w:style w:type="paragraph" w:customStyle="1" w:styleId="bodytxt">
    <w:name w:val="bodytxt"/>
    <w:basedOn w:val="a0"/>
    <w:rsid w:val="00F42CE3"/>
    <w:pPr>
      <w:spacing w:before="100" w:beforeAutospacing="1" w:after="100" w:afterAutospacing="1"/>
    </w:pPr>
    <w:rPr>
      <w:rFonts w:ascii="Tahoma" w:hAnsi="Tahoma" w:cs="Tahoma"/>
      <w:color w:val="111111"/>
      <w:sz w:val="33"/>
      <w:szCs w:val="33"/>
    </w:rPr>
  </w:style>
  <w:style w:type="paragraph" w:styleId="HTML">
    <w:name w:val="HTML Preformatted"/>
    <w:basedOn w:val="a0"/>
    <w:rsid w:val="00F42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basedOn w:val="a1"/>
    <w:rsid w:val="00890E68"/>
  </w:style>
  <w:style w:type="paragraph" w:styleId="afd">
    <w:name w:val="caption"/>
    <w:basedOn w:val="a0"/>
    <w:next w:val="a0"/>
    <w:qFormat/>
    <w:rsid w:val="001239AE"/>
    <w:pPr>
      <w:widowControl w:val="0"/>
      <w:spacing w:before="120"/>
      <w:ind w:left="720" w:right="791" w:firstLine="709"/>
    </w:pPr>
    <w:rPr>
      <w:b/>
      <w:snapToGrid w:val="0"/>
      <w:szCs w:val="20"/>
    </w:rPr>
  </w:style>
  <w:style w:type="paragraph" w:styleId="a">
    <w:name w:val="List Bullet"/>
    <w:basedOn w:val="a0"/>
    <w:autoRedefine/>
    <w:rsid w:val="00F05117"/>
    <w:pPr>
      <w:widowControl w:val="0"/>
      <w:numPr>
        <w:numId w:val="3"/>
      </w:numPr>
      <w:tabs>
        <w:tab w:val="clear" w:pos="1080"/>
        <w:tab w:val="num" w:pos="0"/>
      </w:tabs>
      <w:suppressAutoHyphens/>
      <w:ind w:left="0" w:firstLine="720"/>
    </w:pPr>
    <w:rPr>
      <w:snapToGrid w:val="0"/>
      <w:spacing w:val="-4"/>
      <w:szCs w:val="28"/>
    </w:rPr>
  </w:style>
  <w:style w:type="character" w:customStyle="1" w:styleId="apple-converted-space">
    <w:name w:val="apple-converted-space"/>
    <w:basedOn w:val="a1"/>
    <w:rsid w:val="00102051"/>
  </w:style>
  <w:style w:type="character" w:styleId="afe">
    <w:name w:val="Strong"/>
    <w:basedOn w:val="a1"/>
    <w:qFormat/>
    <w:rsid w:val="00102051"/>
    <w:rPr>
      <w:b/>
      <w:bCs/>
    </w:rPr>
  </w:style>
  <w:style w:type="paragraph" w:customStyle="1" w:styleId="text">
    <w:name w:val="text"/>
    <w:basedOn w:val="a0"/>
    <w:rsid w:val="00102051"/>
    <w:pPr>
      <w:spacing w:before="100" w:beforeAutospacing="1" w:after="100" w:afterAutospacing="1"/>
    </w:pPr>
  </w:style>
  <w:style w:type="paragraph" w:customStyle="1" w:styleId="chapter">
    <w:name w:val="chapter"/>
    <w:basedOn w:val="a0"/>
    <w:rsid w:val="00102051"/>
    <w:pPr>
      <w:spacing w:before="100" w:beforeAutospacing="1" w:after="100" w:afterAutospacing="1"/>
    </w:pPr>
  </w:style>
  <w:style w:type="paragraph" w:customStyle="1" w:styleId="article">
    <w:name w:val="article"/>
    <w:basedOn w:val="a0"/>
    <w:rsid w:val="00102051"/>
    <w:pPr>
      <w:spacing w:before="100" w:beforeAutospacing="1" w:after="100" w:afterAutospacing="1"/>
    </w:pPr>
  </w:style>
  <w:style w:type="paragraph" w:styleId="aff">
    <w:name w:val="List Paragraph"/>
    <w:aliases w:val="табличный"/>
    <w:basedOn w:val="a0"/>
    <w:qFormat/>
    <w:rsid w:val="00091BB1"/>
    <w:pPr>
      <w:spacing w:after="200"/>
      <w:ind w:left="720"/>
      <w:contextualSpacing/>
    </w:pPr>
    <w:rPr>
      <w:rFonts w:eastAsia="Calibri"/>
      <w:szCs w:val="22"/>
      <w:lang w:eastAsia="en-US"/>
    </w:rPr>
  </w:style>
  <w:style w:type="character" w:styleId="aff0">
    <w:name w:val="Emphasis"/>
    <w:basedOn w:val="a1"/>
    <w:qFormat/>
    <w:rsid w:val="005A5A47"/>
    <w:rPr>
      <w:i/>
      <w:iCs/>
    </w:rPr>
  </w:style>
  <w:style w:type="paragraph" w:styleId="aff1">
    <w:name w:val="No Spacing"/>
    <w:qFormat/>
    <w:rsid w:val="000F68A1"/>
    <w:pPr>
      <w:ind w:firstLine="851"/>
    </w:pPr>
    <w:rPr>
      <w:sz w:val="22"/>
      <w:szCs w:val="22"/>
      <w:lang w:eastAsia="en-US"/>
    </w:rPr>
  </w:style>
  <w:style w:type="paragraph" w:customStyle="1" w:styleId="aff2">
    <w:name w:val="заголовок таблицы"/>
    <w:basedOn w:val="a0"/>
    <w:link w:val="aff3"/>
    <w:qFormat/>
    <w:rsid w:val="00B50F52"/>
    <w:pPr>
      <w:keepNext/>
      <w:spacing w:before="120" w:after="120" w:line="312" w:lineRule="auto"/>
      <w:jc w:val="center"/>
    </w:pPr>
    <w:rPr>
      <w:b/>
      <w:szCs w:val="28"/>
    </w:rPr>
  </w:style>
  <w:style w:type="character" w:customStyle="1" w:styleId="aff3">
    <w:name w:val="заголовок таблицы Знак"/>
    <w:basedOn w:val="a1"/>
    <w:link w:val="aff2"/>
    <w:rsid w:val="00B50F52"/>
    <w:rPr>
      <w:b/>
      <w:sz w:val="28"/>
      <w:szCs w:val="28"/>
      <w:lang w:val="ru-RU" w:eastAsia="ru-RU" w:bidi="ar-SA"/>
    </w:rPr>
  </w:style>
  <w:style w:type="character" w:customStyle="1" w:styleId="begunwarnasterisk">
    <w:name w:val="begun_warn_asterisk"/>
    <w:basedOn w:val="a1"/>
    <w:rsid w:val="00352454"/>
  </w:style>
  <w:style w:type="paragraph" w:styleId="80">
    <w:name w:val="toc 8"/>
    <w:basedOn w:val="a0"/>
    <w:next w:val="a0"/>
    <w:rsid w:val="00685638"/>
    <w:pPr>
      <w:widowControl w:val="0"/>
      <w:overflowPunct w:val="0"/>
      <w:autoSpaceDE w:val="0"/>
      <w:autoSpaceDN w:val="0"/>
      <w:adjustRightInd w:val="0"/>
      <w:ind w:left="1440"/>
      <w:textAlignment w:val="baseline"/>
    </w:pPr>
    <w:rPr>
      <w:sz w:val="20"/>
      <w:szCs w:val="20"/>
    </w:rPr>
  </w:style>
  <w:style w:type="paragraph" w:customStyle="1" w:styleId="msolistparagraphcxspmiddle">
    <w:name w:val="msolistparagraphcxspmiddle"/>
    <w:basedOn w:val="a0"/>
    <w:rsid w:val="00A607A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0"/>
    <w:rsid w:val="00A607A4"/>
    <w:pPr>
      <w:spacing w:before="100" w:beforeAutospacing="1" w:after="100" w:afterAutospacing="1"/>
    </w:pPr>
  </w:style>
  <w:style w:type="paragraph" w:customStyle="1" w:styleId="msolistparagraph0">
    <w:name w:val="msolistparagraph"/>
    <w:basedOn w:val="a0"/>
    <w:rsid w:val="00A607A4"/>
    <w:pPr>
      <w:spacing w:before="100" w:beforeAutospacing="1" w:after="100" w:afterAutospacing="1"/>
    </w:pPr>
  </w:style>
  <w:style w:type="paragraph" w:customStyle="1" w:styleId="230">
    <w:name w:val="Основной текст 23"/>
    <w:basedOn w:val="a0"/>
    <w:rsid w:val="00760F6B"/>
    <w:pPr>
      <w:suppressAutoHyphens/>
      <w:spacing w:after="120" w:line="480" w:lineRule="auto"/>
    </w:pPr>
    <w:rPr>
      <w:lang w:eastAsia="ar-SA"/>
    </w:rPr>
  </w:style>
  <w:style w:type="character" w:customStyle="1" w:styleId="b-share">
    <w:name w:val="b-share"/>
    <w:basedOn w:val="a1"/>
    <w:rsid w:val="00E17617"/>
  </w:style>
  <w:style w:type="paragraph" w:customStyle="1" w:styleId="aff4">
    <w:name w:val="Табличный"/>
    <w:basedOn w:val="a7"/>
    <w:qFormat/>
    <w:rsid w:val="00EF1AF9"/>
    <w:pPr>
      <w:tabs>
        <w:tab w:val="clear" w:pos="709"/>
        <w:tab w:val="clear" w:pos="2835"/>
        <w:tab w:val="clear" w:pos="3969"/>
        <w:tab w:val="clear" w:pos="5103"/>
        <w:tab w:val="clear" w:pos="6237"/>
        <w:tab w:val="clear" w:pos="7371"/>
        <w:tab w:val="clear" w:pos="8505"/>
      </w:tabs>
      <w:spacing w:line="240" w:lineRule="auto"/>
      <w:jc w:val="both"/>
      <w:outlineLvl w:val="1"/>
    </w:pPr>
    <w:rPr>
      <w:b w:val="0"/>
      <w:i/>
      <w:sz w:val="26"/>
      <w:szCs w:val="26"/>
      <w:lang w:eastAsia="en-US"/>
    </w:rPr>
  </w:style>
  <w:style w:type="paragraph" w:customStyle="1" w:styleId="aff5">
    <w:name w:val="Новый абзац"/>
    <w:basedOn w:val="a0"/>
    <w:link w:val="24"/>
    <w:rsid w:val="00134D49"/>
    <w:pPr>
      <w:spacing w:after="120"/>
      <w:ind w:firstLine="567"/>
    </w:pPr>
    <w:rPr>
      <w:rFonts w:ascii="Arial" w:hAnsi="Arial"/>
      <w:szCs w:val="20"/>
    </w:rPr>
  </w:style>
  <w:style w:type="character" w:customStyle="1" w:styleId="24">
    <w:name w:val="Новый абзац Знак2"/>
    <w:basedOn w:val="a1"/>
    <w:link w:val="aff5"/>
    <w:rsid w:val="00134D49"/>
    <w:rPr>
      <w:rFonts w:ascii="Arial" w:hAnsi="Arial"/>
      <w:sz w:val="24"/>
      <w:lang w:val="ru-RU" w:eastAsia="ru-RU" w:bidi="ar-SA"/>
    </w:rPr>
  </w:style>
  <w:style w:type="character" w:customStyle="1" w:styleId="accented">
    <w:name w:val="accented"/>
    <w:basedOn w:val="a1"/>
    <w:rsid w:val="008F046C"/>
  </w:style>
  <w:style w:type="character" w:customStyle="1" w:styleId="cline">
    <w:name w:val="cline"/>
    <w:basedOn w:val="a1"/>
    <w:rsid w:val="002A5331"/>
  </w:style>
  <w:style w:type="character" w:customStyle="1" w:styleId="editsection">
    <w:name w:val="editsection"/>
    <w:basedOn w:val="a1"/>
    <w:rsid w:val="005F2B64"/>
  </w:style>
  <w:style w:type="character" w:customStyle="1" w:styleId="mw-headline">
    <w:name w:val="mw-headline"/>
    <w:basedOn w:val="a1"/>
    <w:rsid w:val="005F2B64"/>
  </w:style>
  <w:style w:type="paragraph" w:styleId="aff6">
    <w:name w:val="Balloon Text"/>
    <w:basedOn w:val="a0"/>
    <w:link w:val="aff7"/>
    <w:rsid w:val="00B93C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1"/>
    <w:link w:val="aff6"/>
    <w:rsid w:val="00B93CBE"/>
    <w:rPr>
      <w:rFonts w:ascii="Tahoma" w:hAnsi="Tahoma" w:cs="Tahoma"/>
      <w:sz w:val="16"/>
      <w:szCs w:val="16"/>
    </w:rPr>
  </w:style>
  <w:style w:type="paragraph" w:customStyle="1" w:styleId="Normal0">
    <w:name w:val="Normal"/>
    <w:rsid w:val="00EF1AF9"/>
    <w:pPr>
      <w:widowControl w:val="0"/>
      <w:suppressAutoHyphens/>
      <w:overflowPunct w:val="0"/>
      <w:autoSpaceDE w:val="0"/>
    </w:pPr>
    <w:rPr>
      <w:lang w:eastAsia="ar-SA"/>
    </w:rPr>
  </w:style>
  <w:style w:type="paragraph" w:customStyle="1" w:styleId="BodyTextIndent">
    <w:name w:val="Body Text Indent"/>
    <w:basedOn w:val="a0"/>
    <w:rsid w:val="00EF1AF9"/>
    <w:pPr>
      <w:widowControl w:val="0"/>
      <w:tabs>
        <w:tab w:val="left" w:pos="3600"/>
      </w:tabs>
      <w:suppressAutoHyphens/>
      <w:overflowPunct w:val="0"/>
      <w:autoSpaceDE w:val="0"/>
      <w:spacing w:line="240" w:lineRule="auto"/>
      <w:ind w:left="3600" w:hanging="2700"/>
      <w:jc w:val="left"/>
    </w:pPr>
    <w:rPr>
      <w:szCs w:val="20"/>
      <w:lang w:eastAsia="ar-SA"/>
    </w:rPr>
  </w:style>
  <w:style w:type="paragraph" w:customStyle="1" w:styleId="2111">
    <w:name w:val=" Знак2 Знак Знак1 Знак1 Знак Знак Знак Знак Знак Знак Знак Знак Знак Знак Знак Знак"/>
    <w:basedOn w:val="a0"/>
    <w:rsid w:val="00EF1AF9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7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9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3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685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8" w:color="DDDDDD"/>
            <w:bottom w:val="none" w:sz="0" w:space="0" w:color="auto"/>
            <w:right w:val="none" w:sz="0" w:space="0" w:color="auto"/>
          </w:divBdr>
        </w:div>
        <w:div w:id="29248796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8" w:color="DDDDDD"/>
            <w:bottom w:val="none" w:sz="0" w:space="0" w:color="auto"/>
            <w:right w:val="none" w:sz="0" w:space="0" w:color="auto"/>
          </w:divBdr>
        </w:div>
      </w:divsChild>
    </w:div>
    <w:div w:id="922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4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5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eography.kz/ekonomicheskaya-geografiya/" TargetMode="External"/><Relationship Id="rId18" Type="http://schemas.openxmlformats.org/officeDocument/2006/relationships/hyperlink" Target="http://region15.ru/docs/osseta-kirovskij-rajon/" TargetMode="External"/><Relationship Id="rId26" Type="http://schemas.openxmlformats.org/officeDocument/2006/relationships/hyperlink" Target="http://region15.ru/docs/osseta-kirovskij-rajon/" TargetMode="External"/><Relationship Id="rId39" Type="http://schemas.openxmlformats.org/officeDocument/2006/relationships/hyperlink" Target="http://ru.wikipedia.org/wiki/%D0%A0%D0%B5%D0%B1%D1%91%D0%BD%D0%BE%D0%BA" TargetMode="External"/><Relationship Id="rId21" Type="http://schemas.openxmlformats.org/officeDocument/2006/relationships/hyperlink" Target="http://region15.ru/docs/osseta-prigorodnij-rajon/" TargetMode="External"/><Relationship Id="rId34" Type="http://schemas.openxmlformats.org/officeDocument/2006/relationships/hyperlink" Target="http://region15.ru/docs/osseta-irafskij-rajon/" TargetMode="External"/><Relationship Id="rId42" Type="http://schemas.openxmlformats.org/officeDocument/2006/relationships/hyperlink" Target="http://ru.wikipedia.org/wiki/%D0%93%D1%80%D0%B0%D0%B6%D0%B4%D0%B0%D0%BD%D0%B8%D0%BD" TargetMode="External"/><Relationship Id="rId47" Type="http://schemas.openxmlformats.org/officeDocument/2006/relationships/footer" Target="footer1.xml"/><Relationship Id="rId50" Type="http://schemas.openxmlformats.org/officeDocument/2006/relationships/image" Target="media/image3.jpeg"/><Relationship Id="rId55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region15.ru/docs/osseta-irafskij-rajon/" TargetMode="External"/><Relationship Id="rId25" Type="http://schemas.openxmlformats.org/officeDocument/2006/relationships/hyperlink" Target="http://region15.ru/docs/osseta-irafskij-rajon/" TargetMode="External"/><Relationship Id="rId33" Type="http://schemas.openxmlformats.org/officeDocument/2006/relationships/hyperlink" Target="http://region15.ru/docs/osseta-digorskij-rajon/" TargetMode="External"/><Relationship Id="rId38" Type="http://schemas.openxmlformats.org/officeDocument/2006/relationships/hyperlink" Target="http://region15.ru/docs/osseta-prigorodnij-rajon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egion15.ru/docs/osseta-digorskij-rajon/" TargetMode="External"/><Relationship Id="rId20" Type="http://schemas.openxmlformats.org/officeDocument/2006/relationships/hyperlink" Target="http://region15.ru/docs/osseta-pravoberezhnij-rajon/" TargetMode="External"/><Relationship Id="rId29" Type="http://schemas.openxmlformats.org/officeDocument/2006/relationships/hyperlink" Target="http://region15.ru/docs/osseta-prigorodnij-rajon/" TargetMode="External"/><Relationship Id="rId41" Type="http://schemas.openxmlformats.org/officeDocument/2006/relationships/hyperlink" Target="http://ru.wikipedia.org/w/index.php?title=%D0%A2%D1%80%D1%83%D0%B4%D0%BE%D1%81%D0%BF%D0%BE%D1%81%D0%BE%D0%B1%D0%BD%D1%8B%D0%B9_%D0%B2%D0%BE%D0%B7%D1%80%D0%B0%D1%81%D1%82&amp;action=edit&amp;redlink=1" TargetMode="External"/><Relationship Id="rId54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region15.ru/docs/osseta-digorskij-rajon/" TargetMode="External"/><Relationship Id="rId32" Type="http://schemas.openxmlformats.org/officeDocument/2006/relationships/hyperlink" Target="http://region15.ru/docs/osseta-ardonskij-rajon/" TargetMode="External"/><Relationship Id="rId37" Type="http://schemas.openxmlformats.org/officeDocument/2006/relationships/hyperlink" Target="http://region15.ru/docs/osseta-pravoberezhnij-rajon/" TargetMode="External"/><Relationship Id="rId40" Type="http://schemas.openxmlformats.org/officeDocument/2006/relationships/hyperlink" Target="http://ru.wikipedia.org/wiki/%D0%9F%D0%B5%D0%BD%D1%81%D0%B8%D0%BE%D0%BD%D0%B5%D1%80" TargetMode="External"/><Relationship Id="rId45" Type="http://schemas.openxmlformats.org/officeDocument/2006/relationships/chart" Target="charts/chart5.xml"/><Relationship Id="rId53" Type="http://schemas.openxmlformats.org/officeDocument/2006/relationships/image" Target="media/image4.w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egion15.ru/docs/osseta-ardonskij-rajon/" TargetMode="External"/><Relationship Id="rId23" Type="http://schemas.openxmlformats.org/officeDocument/2006/relationships/hyperlink" Target="http://region15.ru/docs/osseta-ardonskij-rajon/" TargetMode="External"/><Relationship Id="rId28" Type="http://schemas.openxmlformats.org/officeDocument/2006/relationships/hyperlink" Target="http://region15.ru/docs/osseta-pravoberezhnij-rajon/" TargetMode="External"/><Relationship Id="rId36" Type="http://schemas.openxmlformats.org/officeDocument/2006/relationships/hyperlink" Target="http://region15.ru/docs/osseta-mozdokskij-rajon/" TargetMode="External"/><Relationship Id="rId49" Type="http://schemas.openxmlformats.org/officeDocument/2006/relationships/image" Target="media/image2.jpeg"/><Relationship Id="rId57" Type="http://schemas.openxmlformats.org/officeDocument/2006/relationships/fontTable" Target="fontTable.xml"/><Relationship Id="rId10" Type="http://schemas.openxmlformats.org/officeDocument/2006/relationships/hyperlink" Target="http://ru.wikipedia.org/wiki/%D0%A1%D0%B5%D0%B2%D0%B5%D1%80%D0%BD%D0%B0%D1%8F_%D0%9E%D1%81%D0%B5%D1%82%D0%B8%D1%8F" TargetMode="External"/><Relationship Id="rId19" Type="http://schemas.openxmlformats.org/officeDocument/2006/relationships/hyperlink" Target="http://region15.ru/docs/osseta-mozdokskij-rajon/" TargetMode="External"/><Relationship Id="rId31" Type="http://schemas.openxmlformats.org/officeDocument/2006/relationships/hyperlink" Target="http://region15.ru/docs/osseta-alagirskij-rajon/" TargetMode="External"/><Relationship Id="rId44" Type="http://schemas.openxmlformats.org/officeDocument/2006/relationships/chart" Target="charts/chart4.xml"/><Relationship Id="rId52" Type="http://schemas.openxmlformats.org/officeDocument/2006/relationships/hyperlink" Target="http://geography.kz/slovar/bereg-beregovaya-zon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0%BE%D0%B7%D0%B4%D0%BE%D0%BA%D1%81%D0%BA%D0%B8%D0%B9_%D1%80%D0%B0%D0%B9%D0%BE%D0%BD" TargetMode="External"/><Relationship Id="rId14" Type="http://schemas.openxmlformats.org/officeDocument/2006/relationships/hyperlink" Target="http://region15.ru/docs/osseta-alagirskij-rajon/" TargetMode="External"/><Relationship Id="rId22" Type="http://schemas.openxmlformats.org/officeDocument/2006/relationships/hyperlink" Target="http://region15.ru/docs/osseta-alagirskij-rajon/" TargetMode="External"/><Relationship Id="rId27" Type="http://schemas.openxmlformats.org/officeDocument/2006/relationships/hyperlink" Target="http://region15.ru/docs/osseta-mozdokskij-rajon/" TargetMode="External"/><Relationship Id="rId30" Type="http://schemas.openxmlformats.org/officeDocument/2006/relationships/chart" Target="charts/chart3.xml"/><Relationship Id="rId35" Type="http://schemas.openxmlformats.org/officeDocument/2006/relationships/hyperlink" Target="http://region15.ru/docs/osseta-kirovskij-rajon/" TargetMode="External"/><Relationship Id="rId43" Type="http://schemas.openxmlformats.org/officeDocument/2006/relationships/hyperlink" Target="http://ru.wikipedia.org/wiki/%D0%A2%D0%B5%D1%80%D1%80%D0%B8%D1%82%D0%BE%D1%80%D0%B8%D1%8F" TargetMode="External"/><Relationship Id="rId48" Type="http://schemas.openxmlformats.org/officeDocument/2006/relationships/chart" Target="charts/chart6.xml"/><Relationship Id="rId56" Type="http://schemas.openxmlformats.org/officeDocument/2006/relationships/oleObject" Target="embeddings/oleObject2.bin"/><Relationship Id="rId8" Type="http://schemas.openxmlformats.org/officeDocument/2006/relationships/image" Target="media/image1.jpeg"/><Relationship Id="rId51" Type="http://schemas.openxmlformats.org/officeDocument/2006/relationships/hyperlink" Target="http://www.kadastr.ru/documents/docs/3314/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313213703099644"/>
          <c:y val="0.13373253493013973"/>
          <c:w val="0.51549755301793909"/>
          <c:h val="0.6307385229540980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площадь поселения</c:v>
                </c:pt>
              </c:strCache>
            </c:strRef>
          </c:tx>
          <c:spPr>
            <a:solidFill>
              <a:srgbClr val="0000FF"/>
            </a:solidFill>
            <a:ln w="1268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800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66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808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8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666699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80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99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99CC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3399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3366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FF00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FFCC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FF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0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Sheet1!$B$1:$S$1</c:f>
              <c:strCache>
                <c:ptCount val="18"/>
                <c:pt idx="0">
                  <c:v>Веселовское</c:v>
                </c:pt>
                <c:pt idx="1">
                  <c:v>Виноградненское</c:v>
                </c:pt>
                <c:pt idx="2">
                  <c:v>Калининское</c:v>
                </c:pt>
                <c:pt idx="3">
                  <c:v>Киевское</c:v>
                </c:pt>
                <c:pt idx="4">
                  <c:v>Кизлярское</c:v>
                </c:pt>
                <c:pt idx="5">
                  <c:v>Луковское</c:v>
                </c:pt>
                <c:pt idx="6">
                  <c:v>Малгобекское</c:v>
                </c:pt>
                <c:pt idx="7">
                  <c:v>Ново-Осетинское</c:v>
                </c:pt>
                <c:pt idx="8">
                  <c:v>Павлодольское</c:v>
                </c:pt>
                <c:pt idx="9">
                  <c:v>Предгорное</c:v>
                </c:pt>
                <c:pt idx="10">
                  <c:v>Притеречное</c:v>
                </c:pt>
                <c:pt idx="11">
                  <c:v>Раздольненское</c:v>
                </c:pt>
                <c:pt idx="12">
                  <c:v>Садовое</c:v>
                </c:pt>
                <c:pt idx="13">
                  <c:v>Сухотское</c:v>
                </c:pt>
                <c:pt idx="14">
                  <c:v>Терское</c:v>
                </c:pt>
                <c:pt idx="15">
                  <c:v>Троицкое</c:v>
                </c:pt>
                <c:pt idx="16">
                  <c:v>Хурикауское</c:v>
                </c:pt>
                <c:pt idx="17">
                  <c:v>Моздок</c:v>
                </c:pt>
              </c:strCache>
            </c:strRef>
          </c:cat>
          <c:val>
            <c:numRef>
              <c:f>Sheet1!$B$2:$S$2</c:f>
              <c:numCache>
                <c:formatCode>General</c:formatCode>
                <c:ptCount val="18"/>
                <c:pt idx="0">
                  <c:v>6.74</c:v>
                </c:pt>
                <c:pt idx="1">
                  <c:v>4.8499999999999996</c:v>
                </c:pt>
                <c:pt idx="2">
                  <c:v>1.36</c:v>
                </c:pt>
                <c:pt idx="3">
                  <c:v>6.26</c:v>
                </c:pt>
                <c:pt idx="4">
                  <c:v>6.96</c:v>
                </c:pt>
                <c:pt idx="5">
                  <c:v>1.1100000000000001</c:v>
                </c:pt>
                <c:pt idx="6">
                  <c:v>2.25</c:v>
                </c:pt>
                <c:pt idx="7">
                  <c:v>8.08</c:v>
                </c:pt>
                <c:pt idx="8">
                  <c:v>10.25</c:v>
                </c:pt>
                <c:pt idx="9">
                  <c:v>4.7699999999999996</c:v>
                </c:pt>
                <c:pt idx="10">
                  <c:v>6.37</c:v>
                </c:pt>
                <c:pt idx="11">
                  <c:v>3.32</c:v>
                </c:pt>
                <c:pt idx="12">
                  <c:v>2.44</c:v>
                </c:pt>
                <c:pt idx="13">
                  <c:v>4.41</c:v>
                </c:pt>
                <c:pt idx="14">
                  <c:v>14.32</c:v>
                </c:pt>
                <c:pt idx="15">
                  <c:v>8.89</c:v>
                </c:pt>
                <c:pt idx="16">
                  <c:v>5.99</c:v>
                </c:pt>
                <c:pt idx="17">
                  <c:v>1.6300000000000001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75693311582381761"/>
          <c:y val="6.7864271457086872E-2"/>
          <c:w val="0.2365415986949429"/>
          <c:h val="0.864271457085837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313213703099524"/>
          <c:y val="0.13373253493013973"/>
          <c:w val="0.51549755301793909"/>
          <c:h val="0.6307385229540980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solidFill>
              <a:srgbClr val="0000FF"/>
            </a:solidFill>
            <a:ln w="1268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800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66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808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8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666699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80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99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99CC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3399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3366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FF00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FFCC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FF0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0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Sheet1!$B$1:$S$1</c:f>
              <c:strCache>
                <c:ptCount val="18"/>
                <c:pt idx="0">
                  <c:v>Веселовское</c:v>
                </c:pt>
                <c:pt idx="1">
                  <c:v>Виноградненское</c:v>
                </c:pt>
                <c:pt idx="2">
                  <c:v>Калининское</c:v>
                </c:pt>
                <c:pt idx="3">
                  <c:v>Киевское</c:v>
                </c:pt>
                <c:pt idx="4">
                  <c:v>Кизлярское</c:v>
                </c:pt>
                <c:pt idx="5">
                  <c:v>Луковское</c:v>
                </c:pt>
                <c:pt idx="6">
                  <c:v>Малгобекское</c:v>
                </c:pt>
                <c:pt idx="7">
                  <c:v>Ново-Осетинское</c:v>
                </c:pt>
                <c:pt idx="8">
                  <c:v>Павлодольское</c:v>
                </c:pt>
                <c:pt idx="9">
                  <c:v>Предгорное</c:v>
                </c:pt>
                <c:pt idx="10">
                  <c:v>Притеречное</c:v>
                </c:pt>
                <c:pt idx="11">
                  <c:v>Раздольненское</c:v>
                </c:pt>
                <c:pt idx="12">
                  <c:v>Садовое</c:v>
                </c:pt>
                <c:pt idx="13">
                  <c:v>Сухотское</c:v>
                </c:pt>
                <c:pt idx="14">
                  <c:v>Терское</c:v>
                </c:pt>
                <c:pt idx="15">
                  <c:v>Троицкое</c:v>
                </c:pt>
                <c:pt idx="16">
                  <c:v>Хурикауское</c:v>
                </c:pt>
                <c:pt idx="17">
                  <c:v>Моздок</c:v>
                </c:pt>
              </c:strCache>
            </c:strRef>
          </c:cat>
          <c:val>
            <c:numRef>
              <c:f>Sheet1!$B$2:$S$2</c:f>
              <c:numCache>
                <c:formatCode>General</c:formatCode>
                <c:ptCount val="18"/>
                <c:pt idx="0">
                  <c:v>2.61</c:v>
                </c:pt>
                <c:pt idx="1">
                  <c:v>2.62</c:v>
                </c:pt>
                <c:pt idx="2">
                  <c:v>2.8099999999999987</c:v>
                </c:pt>
                <c:pt idx="3">
                  <c:v>1.71</c:v>
                </c:pt>
                <c:pt idx="4">
                  <c:v>11.82</c:v>
                </c:pt>
                <c:pt idx="5">
                  <c:v>5.8599999999999985</c:v>
                </c:pt>
                <c:pt idx="6">
                  <c:v>0.49000000000000032</c:v>
                </c:pt>
                <c:pt idx="7">
                  <c:v>3.01</c:v>
                </c:pt>
                <c:pt idx="8">
                  <c:v>6.56</c:v>
                </c:pt>
                <c:pt idx="9">
                  <c:v>2.25</c:v>
                </c:pt>
                <c:pt idx="10">
                  <c:v>2.3099999999999987</c:v>
                </c:pt>
                <c:pt idx="11">
                  <c:v>1.26</c:v>
                </c:pt>
                <c:pt idx="12">
                  <c:v>1.1200000000000001</c:v>
                </c:pt>
                <c:pt idx="13">
                  <c:v>0.92</c:v>
                </c:pt>
                <c:pt idx="14">
                  <c:v>3.8499999999999988</c:v>
                </c:pt>
                <c:pt idx="15">
                  <c:v>4.42</c:v>
                </c:pt>
                <c:pt idx="16">
                  <c:v>1.21</c:v>
                </c:pt>
                <c:pt idx="17">
                  <c:v>45.17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75693311582381761"/>
          <c:y val="6.7864271457086775E-2"/>
          <c:w val="0.2365415986949429"/>
          <c:h val="0.864271457085837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6547231270358312E-2"/>
          <c:y val="7.2886297376094034E-2"/>
          <c:w val="0.60912052117263848"/>
          <c:h val="0.86005830903790059"/>
        </c:manualLayout>
      </c:layout>
      <c:bar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00FF00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Sheet1!$C$1:$D$1</c:f>
              <c:numCache>
                <c:formatCode>General</c:formatCode>
                <c:ptCount val="2"/>
                <c:pt idx="0">
                  <c:v>2009</c:v>
                </c:pt>
                <c:pt idx="1">
                  <c:v>2010</c:v>
                </c:pt>
              </c:numCache>
            </c:numRef>
          </c:cat>
          <c:val>
            <c:numRef>
              <c:f>Sheet1!$C$2:$D$2</c:f>
              <c:numCache>
                <c:formatCode>General</c:formatCode>
                <c:ptCount val="2"/>
                <c:pt idx="0">
                  <c:v>44</c:v>
                </c:pt>
                <c:pt idx="1">
                  <c:v>38</c:v>
                </c:pt>
              </c:numCache>
            </c:numRef>
          </c:val>
        </c:ser>
        <c:ser>
          <c:idx val="4"/>
          <c:order val="1"/>
          <c:tx>
            <c:strRef>
              <c:f>Sheet1!$A$3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rgbClr val="FF0000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Sheet1!$C$1:$D$1</c:f>
              <c:numCache>
                <c:formatCode>General</c:formatCode>
                <c:ptCount val="2"/>
                <c:pt idx="0">
                  <c:v>2009</c:v>
                </c:pt>
                <c:pt idx="1">
                  <c:v>2010</c:v>
                </c:pt>
              </c:numCache>
            </c:numRef>
          </c:cat>
          <c:val>
            <c:numRef>
              <c:f>Sheet1!$C$3:$D$3</c:f>
              <c:numCache>
                <c:formatCode>General</c:formatCode>
                <c:ptCount val="2"/>
                <c:pt idx="0">
                  <c:v>8</c:v>
                </c:pt>
                <c:pt idx="1">
                  <c:v>17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Sheet1!$C$1:$D$1</c:f>
              <c:numCache>
                <c:formatCode>General</c:formatCode>
                <c:ptCount val="2"/>
                <c:pt idx="0">
                  <c:v>2009</c:v>
                </c:pt>
                <c:pt idx="1">
                  <c:v>2010</c:v>
                </c:pt>
              </c:numCache>
            </c:numRef>
          </c:cat>
          <c:val>
            <c:numRef>
              <c:f>Sheet1!$C$4:$D$4</c:f>
              <c:numCache>
                <c:formatCode>General</c:formatCode>
                <c:ptCount val="2"/>
                <c:pt idx="0">
                  <c:v>36</c:v>
                </c:pt>
                <c:pt idx="1">
                  <c:v>21</c:v>
                </c:pt>
              </c:numCache>
            </c:numRef>
          </c:val>
        </c:ser>
        <c:gapWidth val="100"/>
        <c:axId val="128849024"/>
        <c:axId val="128850560"/>
      </c:barChart>
      <c:catAx>
        <c:axId val="128849024"/>
        <c:scaling>
          <c:orientation val="minMax"/>
        </c:scaling>
        <c:axPos val="b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850560"/>
        <c:crosses val="autoZero"/>
        <c:auto val="1"/>
        <c:lblAlgn val="ctr"/>
        <c:lblOffset val="100"/>
        <c:tickLblSkip val="1"/>
        <c:tickMarkSkip val="4"/>
      </c:catAx>
      <c:valAx>
        <c:axId val="1288505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8490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195439739414223"/>
          <c:y val="0.39358600583090936"/>
          <c:w val="0.29153094462540718"/>
          <c:h val="0.2128279883381924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37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sideWall>
      <c:spPr>
        <a:noFill/>
        <a:ln w="25349">
          <a:noFill/>
        </a:ln>
      </c:spPr>
    </c:sideWall>
    <c:backWall>
      <c:spPr>
        <a:noFill/>
        <a:ln w="25349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0.66238640244318925"/>
          <c:h val="0.808317680169496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возрастная структура</c:v>
                </c:pt>
              </c:strCache>
            </c:strRef>
          </c:tx>
          <c:spPr>
            <a:ln w="1267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00FF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99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80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808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00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666699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80808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99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99CC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3399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3366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8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FF00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FFCC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FF00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Трудоспособного возраста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1026</c:v>
                </c:pt>
                <c:pt idx="1">
                  <c:v>1275</c:v>
                </c:pt>
                <c:pt idx="2">
                  <c:v>150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0384138785625761"/>
          <c:y val="1.5460266261898262E-3"/>
          <c:w val="0.28128872366790586"/>
          <c:h val="0.75594409132593365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6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265164644714062"/>
          <c:y val="7.1428571428571425E-2"/>
          <c:w val="0.87175043327557544"/>
          <c:h val="0.69875776397515532"/>
        </c:manualLayout>
      </c:layou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РСО-Алания</c:v>
                </c:pt>
              </c:strCache>
            </c:strRef>
          </c:tx>
          <c:spPr>
            <a:ln w="38035">
              <a:solidFill>
                <a:srgbClr val="0000FF"/>
              </a:solidFill>
              <a:prstDash val="solid"/>
            </a:ln>
          </c:spPr>
          <c:marker>
            <c:symbol val="square"/>
            <c:size val="7"/>
            <c:spPr>
              <a:noFill/>
              <a:ln>
                <a:solidFill>
                  <a:srgbClr val="9999FF"/>
                </a:solidFill>
                <a:prstDash val="solid"/>
              </a:ln>
            </c:spPr>
          </c:marker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7625.8</c:v>
                </c:pt>
                <c:pt idx="1">
                  <c:v>9150.9</c:v>
                </c:pt>
                <c:pt idx="2">
                  <c:v>10831.5</c:v>
                </c:pt>
                <c:pt idx="3">
                  <c:v>11814.6</c:v>
                </c:pt>
              </c:numCache>
            </c:numRef>
          </c:val>
        </c:ser>
        <c:ser>
          <c:idx val="4"/>
          <c:order val="1"/>
          <c:tx>
            <c:strRef>
              <c:f>Sheet1!$A$3</c:f>
              <c:strCache>
                <c:ptCount val="1"/>
                <c:pt idx="0">
                  <c:v>Калининское СП</c:v>
                </c:pt>
              </c:strCache>
            </c:strRef>
          </c:tx>
          <c:spPr>
            <a:ln w="25357">
              <a:solidFill>
                <a:srgbClr val="339966"/>
              </a:solidFill>
              <a:prstDash val="solid"/>
            </a:ln>
          </c:spPr>
          <c:marker>
            <c:symbol val="square"/>
            <c:size val="8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Pt>
            <c:idx val="4"/>
            <c:spPr>
              <a:ln w="38035">
                <a:solidFill>
                  <a:srgbClr val="339966"/>
                </a:solidFill>
                <a:prstDash val="solid"/>
              </a:ln>
            </c:spPr>
          </c:dPt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3500</c:v>
                </c:pt>
                <c:pt idx="1">
                  <c:v>4100</c:v>
                </c:pt>
                <c:pt idx="2">
                  <c:v>4900</c:v>
                </c:pt>
                <c:pt idx="3">
                  <c:v>5100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Прожиточный минимум</c:v>
                </c:pt>
              </c:strCache>
            </c:strRef>
          </c:tx>
          <c:spPr>
            <a:ln w="38035">
              <a:solidFill>
                <a:srgbClr val="FF0000"/>
              </a:solidFill>
              <a:prstDash val="solid"/>
            </a:ln>
          </c:spPr>
          <c:marker>
            <c:symbol val="square"/>
            <c:size val="6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2908</c:v>
                </c:pt>
                <c:pt idx="1">
                  <c:v>3480</c:v>
                </c:pt>
                <c:pt idx="2">
                  <c:v>3931</c:v>
                </c:pt>
                <c:pt idx="3">
                  <c:v>4534</c:v>
                </c:pt>
              </c:numCache>
            </c:numRef>
          </c:val>
        </c:ser>
        <c:marker val="1"/>
        <c:axId val="124870016"/>
        <c:axId val="129774720"/>
      </c:lineChart>
      <c:catAx>
        <c:axId val="124870016"/>
        <c:scaling>
          <c:orientation val="minMax"/>
        </c:scaling>
        <c:axPos val="b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9774720"/>
        <c:crosses val="autoZero"/>
        <c:auto val="1"/>
        <c:lblAlgn val="ctr"/>
        <c:lblOffset val="100"/>
        <c:tickLblSkip val="1"/>
        <c:tickMarkSkip val="1"/>
      </c:catAx>
      <c:valAx>
        <c:axId val="129774720"/>
        <c:scaling>
          <c:orientation val="minMax"/>
          <c:max val="12000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870016"/>
        <c:crosses val="autoZero"/>
        <c:crossBetween val="between"/>
        <c:majorUnit val="1000"/>
        <c:minorUnit val="500"/>
      </c:valAx>
      <c:spPr>
        <a:noFill/>
        <a:ln w="25357">
          <a:noFill/>
        </a:ln>
      </c:spPr>
    </c:plotArea>
    <c:legend>
      <c:legendPos val="b"/>
      <c:layout>
        <c:manualLayout>
          <c:xMode val="edge"/>
          <c:yMode val="edge"/>
          <c:x val="0.12651646447140596"/>
          <c:y val="0.90993788819875776"/>
          <c:w val="0.87348346815009903"/>
          <c:h val="6.8865066565474475E-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sideWall>
      <c:spPr>
        <a:noFill/>
        <a:ln w="25358">
          <a:noFill/>
        </a:ln>
      </c:spPr>
    </c:sideWall>
    <c:backWall>
      <c:spPr>
        <a:noFill/>
        <a:ln w="25358">
          <a:noFill/>
        </a:ln>
      </c:spPr>
    </c:backWall>
    <c:plotArea>
      <c:layout>
        <c:manualLayout>
          <c:layoutTarget val="inner"/>
          <c:xMode val="edge"/>
          <c:yMode val="edge"/>
          <c:x val="0.1627118644067797"/>
          <c:y val="0.13016528925619841"/>
          <c:w val="0.51864406779661021"/>
          <c:h val="0.6322314049586832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Посевные площади, га</c:v>
                </c:pt>
              </c:strCache>
            </c:strRef>
          </c:tx>
          <c:spPr>
            <a:ln w="1267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FF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80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CC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00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666699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80808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99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99CC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3399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3366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8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FF00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FFCC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FF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Озимые зерновые</c:v>
                </c:pt>
                <c:pt idx="1">
                  <c:v>Яровые зерновые</c:v>
                </c:pt>
                <c:pt idx="2">
                  <c:v>Технические</c:v>
                </c:pt>
                <c:pt idx="3">
                  <c:v>Косточковые</c:v>
                </c:pt>
                <c:pt idx="4">
                  <c:v>Овощные 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240</c:v>
                </c:pt>
                <c:pt idx="1">
                  <c:v>60</c:v>
                </c:pt>
                <c:pt idx="2">
                  <c:v>113</c:v>
                </c:pt>
                <c:pt idx="3">
                  <c:v>30</c:v>
                </c:pt>
                <c:pt idx="4">
                  <c:v>91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6287355566363901"/>
          <c:y val="0.25185610622201637"/>
          <c:w val="0.22377085168193708"/>
          <c:h val="0.3896211208893006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>
      <a:solidFill>
        <a:schemeClr val="accent1"/>
      </a:solidFill>
    </a:ln>
  </c:spPr>
  <c:txPr>
    <a:bodyPr/>
    <a:lstStyle/>
    <a:p>
      <a:pPr>
        <a:defRPr sz="16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2F009-D4A1-44A7-B170-970714147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136</Pages>
  <Words>27168</Words>
  <Characters>154860</Characters>
  <Application>Microsoft Office Word</Application>
  <DocSecurity>0</DocSecurity>
  <Lines>1290</Lines>
  <Paragraphs>363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70</vt:i4>
      </vt:variant>
    </vt:vector>
  </HeadingPairs>
  <TitlesOfParts>
    <vt:vector size="71" baseType="lpstr">
      <vt:lpstr>Общество с ограниченной ответственностью</vt:lpstr>
      <vt:lpstr>Е.Р. Гукежева</vt:lpstr>
      <vt:lpstr>Д.З. Мачанова</vt:lpstr>
      <vt:lpstr>Графические материалы генерального плана разработаны с использованием ГИС Object</vt:lpstr>
      <vt:lpstr>Содержание</vt:lpstr>
      <vt:lpstr>        Введение</vt:lpstr>
      <vt:lpstr>1. Общая часть</vt:lpstr>
      <vt:lpstr>1.1. Историко-градостроительная справка</vt:lpstr>
      <vt:lpstr>1.2. Положение Калининского сельского поселения в системе расселения Моздокског</vt:lpstr>
      <vt:lpstr>Таблица 1.1</vt:lpstr>
      <vt:lpstr>Рис. 1.1. Структура площадей Моздокского района, %</vt:lpstr>
      <vt:lpstr>1.3. Общая характеристика территории населенных пунктов Калининского сельского п</vt:lpstr>
      <vt:lpstr>2. Природные условия развития территории</vt:lpstr>
      <vt:lpstr>2.1. Рельеф</vt:lpstr>
      <vt:lpstr>2.2. Геологическое строение</vt:lpstr>
      <vt:lpstr>2.3. Гидрология и гидрогеология</vt:lpstr>
      <vt:lpstr>2.4. Рельефообразующие процессы</vt:lpstr>
      <vt:lpstr>2.5. Почвы</vt:lpstr>
      <vt:lpstr>2.6. Растительный и животный мир</vt:lpstr>
      <vt:lpstr>2.7. Климат</vt:lpstr>
      <vt:lpstr>2.8. Строительно-климатическое районирование</vt:lpstr>
      <vt:lpstr>Таблица 2.1</vt:lpstr>
      <vt:lpstr>3. Демография и трудовые ресурсы</vt:lpstr>
      <vt:lpstr>3.1. Динамика численности</vt:lpstr>
      <vt:lpstr>Рис. 3.1. Структура численности населения Моздокского района, %</vt:lpstr>
      <vt:lpstr>3.2. Воспроизводство населения</vt:lpstr>
      <vt:lpstr>Таблица 3.2</vt:lpstr>
      <vt:lpstr>Таблица 3.3</vt:lpstr>
      <vt:lpstr>Таблица 3.4</vt:lpstr>
      <vt:lpstr>Рис. 3.2 Динамика основных показателей воспроизводства населения </vt:lpstr>
      <vt:lpstr>Таблица 3.5</vt:lpstr>
      <vt:lpstr>Таблица 3.6</vt:lpstr>
      <vt:lpstr>3.3. Половозрастная структура населения</vt:lpstr>
      <vt:lpstr>Таблица 3.7</vt:lpstr>
      <vt:lpstr>3.4. Миграция населения</vt:lpstr>
      <vt:lpstr>Таблица 3.8</vt:lpstr>
      <vt:lpstr>3.5. Трудовые ресурсы</vt:lpstr>
      <vt:lpstr>К = n1/n2,</vt:lpstr>
      <vt:lpstr>Таблица 3.10</vt:lpstr>
      <vt:lpstr>Таблица 3.11</vt:lpstr>
      <vt:lpstr>4. Социально-экономическое положение</vt:lpstr>
      <vt:lpstr>4.1. Уровень и качество жизни</vt:lpstr>
      <vt:lpstr>Таблица 4.1</vt:lpstr>
      <vt:lpstr>Рис. 4.1. Динамика средней заработной платы</vt:lpstr>
      <vt:lpstr>Таблица 4.3</vt:lpstr>
      <vt:lpstr>4.2.1. Учреждения образования</vt:lpstr>
      <vt:lpstr>Таблица 4.4</vt:lpstr>
      <vt:lpstr>4.2.2. Учреждения здравоохранения</vt:lpstr>
      <vt:lpstr>Таблица 4.5</vt:lpstr>
      <vt:lpstr>4.2.3. Учреждения культуры и искусства</vt:lpstr>
      <vt:lpstr>4.4.4. Учреждения спорта и физической культуры</vt:lpstr>
      <vt:lpstr>5. Экономический потенциал</vt:lpstr>
      <vt:lpstr>5.1. Сельское хозяйство</vt:lpstr>
      <vt:lpstr>Рис. 5.1. Структура посевных площадей сельскохозяйственных культур</vt:lpstr>
      <vt:lpstr>Структура возделываемых культур</vt:lpstr>
      <vt:lpstr>5.2. Непроизводственная сфера</vt:lpstr>
      <vt:lpstr>Таблица 5.2</vt:lpstr>
      <vt:lpstr>    6. Архитектурно-планировочная организация территории</vt:lpstr>
      <vt:lpstr>        6.1. Границы муниципального образования</vt:lpstr>
      <vt:lpstr>6.2. Планировочная структура территории</vt:lpstr>
      <vt:lpstr>Рис. 6.1. Космоснимок территории Калининского сельского поселения</vt:lpstr>
      <vt:lpstr>6.3. Планировочное районирование </vt:lpstr>
      <vt:lpstr>Сведения по расчетным градостроительным районам</vt:lpstr>
      <vt:lpstr>        6.4. Функциональное зонирование</vt:lpstr>
      <vt:lpstr>Жилая зона</vt:lpstr>
      <vt:lpstr>Общественно-деловая зона</vt:lpstr>
      <vt:lpstr>Производственная зона</vt:lpstr>
      <vt:lpstr>Коммунальная зона</vt:lpstr>
      <vt:lpstr>Рекреационная зона</vt:lpstr>
      <vt:lpstr>Зона сельскохозяйственного использования</vt:lpstr>
      <vt:lpstr>6.5. Земельный фонд</vt:lpstr>
    </vt:vector>
  </TitlesOfParts>
  <Company>urgc</Company>
  <LinksUpToDate>false</LinksUpToDate>
  <CharactersWithSpaces>181665</CharactersWithSpaces>
  <SharedDoc>false</SharedDoc>
  <HLinks>
    <vt:vector size="690" baseType="variant">
      <vt:variant>
        <vt:i4>5767250</vt:i4>
      </vt:variant>
      <vt:variant>
        <vt:i4>519</vt:i4>
      </vt:variant>
      <vt:variant>
        <vt:i4>0</vt:i4>
      </vt:variant>
      <vt:variant>
        <vt:i4>5</vt:i4>
      </vt:variant>
      <vt:variant>
        <vt:lpwstr>http://geography.kz/slovar/bereg-beregovaya-zona/</vt:lpwstr>
      </vt:variant>
      <vt:variant>
        <vt:lpwstr/>
      </vt:variant>
      <vt:variant>
        <vt:i4>7143463</vt:i4>
      </vt:variant>
      <vt:variant>
        <vt:i4>516</vt:i4>
      </vt:variant>
      <vt:variant>
        <vt:i4>0</vt:i4>
      </vt:variant>
      <vt:variant>
        <vt:i4>5</vt:i4>
      </vt:variant>
      <vt:variant>
        <vt:lpwstr>http://www.kadastr.ru/documents/docs/3314/</vt:lpwstr>
      </vt:variant>
      <vt:variant>
        <vt:lpwstr/>
      </vt:variant>
      <vt:variant>
        <vt:i4>5242958</vt:i4>
      </vt:variant>
      <vt:variant>
        <vt:i4>504</vt:i4>
      </vt:variant>
      <vt:variant>
        <vt:i4>0</vt:i4>
      </vt:variant>
      <vt:variant>
        <vt:i4>5</vt:i4>
      </vt:variant>
      <vt:variant>
        <vt:lpwstr>http://ru.wikipedia.org/wiki/%D0%A2%D0%B5%D1%80%D1%80%D0%B8%D1%82%D0%BE%D1%80%D0%B8%D1%8F</vt:lpwstr>
      </vt:variant>
      <vt:variant>
        <vt:lpwstr/>
      </vt:variant>
      <vt:variant>
        <vt:i4>8323122</vt:i4>
      </vt:variant>
      <vt:variant>
        <vt:i4>501</vt:i4>
      </vt:variant>
      <vt:variant>
        <vt:i4>0</vt:i4>
      </vt:variant>
      <vt:variant>
        <vt:i4>5</vt:i4>
      </vt:variant>
      <vt:variant>
        <vt:lpwstr>http://ru.wikipedia.org/wiki/%D0%93%D1%80%D0%B0%D0%B6%D0%B4%D0%B0%D0%BD%D0%B8%D0%BD</vt:lpwstr>
      </vt:variant>
      <vt:variant>
        <vt:lpwstr/>
      </vt:variant>
      <vt:variant>
        <vt:i4>8060956</vt:i4>
      </vt:variant>
      <vt:variant>
        <vt:i4>498</vt:i4>
      </vt:variant>
      <vt:variant>
        <vt:i4>0</vt:i4>
      </vt:variant>
      <vt:variant>
        <vt:i4>5</vt:i4>
      </vt:variant>
      <vt:variant>
        <vt:lpwstr>http://ru.wikipedia.org/w/index.php?title=%D0%A2%D1%80%D1%83%D0%B4%D0%BE%D1%81%D0%BF%D0%BE%D1%81%D0%BE%D0%B1%D0%BD%D1%8B%D0%B9_%D0%B2%D0%BE%D0%B7%D1%80%D0%B0%D1%81%D1%82&amp;action=edit&amp;redlink=1</vt:lpwstr>
      </vt:variant>
      <vt:variant>
        <vt:lpwstr/>
      </vt:variant>
      <vt:variant>
        <vt:i4>2359397</vt:i4>
      </vt:variant>
      <vt:variant>
        <vt:i4>495</vt:i4>
      </vt:variant>
      <vt:variant>
        <vt:i4>0</vt:i4>
      </vt:variant>
      <vt:variant>
        <vt:i4>5</vt:i4>
      </vt:variant>
      <vt:variant>
        <vt:lpwstr>http://ru.wikipedia.org/wiki/%D0%9F%D0%B5%D0%BD%D1%81%D0%B8%D0%BE%D0%BD%D0%B5%D1%80</vt:lpwstr>
      </vt:variant>
      <vt:variant>
        <vt:lpwstr/>
      </vt:variant>
      <vt:variant>
        <vt:i4>2490475</vt:i4>
      </vt:variant>
      <vt:variant>
        <vt:i4>492</vt:i4>
      </vt:variant>
      <vt:variant>
        <vt:i4>0</vt:i4>
      </vt:variant>
      <vt:variant>
        <vt:i4>5</vt:i4>
      </vt:variant>
      <vt:variant>
        <vt:lpwstr>http://ru.wikipedia.org/wiki/%D0%A0%D0%B5%D0%B1%D1%91%D0%BD%D0%BE%D0%BA</vt:lpwstr>
      </vt:variant>
      <vt:variant>
        <vt:lpwstr/>
      </vt:variant>
      <vt:variant>
        <vt:i4>983059</vt:i4>
      </vt:variant>
      <vt:variant>
        <vt:i4>486</vt:i4>
      </vt:variant>
      <vt:variant>
        <vt:i4>0</vt:i4>
      </vt:variant>
      <vt:variant>
        <vt:i4>5</vt:i4>
      </vt:variant>
      <vt:variant>
        <vt:lpwstr>http://region15.ru/docs/osseta-prigorodnij-rajon/</vt:lpwstr>
      </vt:variant>
      <vt:variant>
        <vt:lpwstr/>
      </vt:variant>
      <vt:variant>
        <vt:i4>1507398</vt:i4>
      </vt:variant>
      <vt:variant>
        <vt:i4>483</vt:i4>
      </vt:variant>
      <vt:variant>
        <vt:i4>0</vt:i4>
      </vt:variant>
      <vt:variant>
        <vt:i4>5</vt:i4>
      </vt:variant>
      <vt:variant>
        <vt:lpwstr>http://region15.ru/docs/osseta-pravoberezhnij-rajon/</vt:lpwstr>
      </vt:variant>
      <vt:variant>
        <vt:lpwstr/>
      </vt:variant>
      <vt:variant>
        <vt:i4>655437</vt:i4>
      </vt:variant>
      <vt:variant>
        <vt:i4>480</vt:i4>
      </vt:variant>
      <vt:variant>
        <vt:i4>0</vt:i4>
      </vt:variant>
      <vt:variant>
        <vt:i4>5</vt:i4>
      </vt:variant>
      <vt:variant>
        <vt:lpwstr>http://region15.ru/docs/osseta-mozdokskij-rajon/</vt:lpwstr>
      </vt:variant>
      <vt:variant>
        <vt:lpwstr/>
      </vt:variant>
      <vt:variant>
        <vt:i4>8126565</vt:i4>
      </vt:variant>
      <vt:variant>
        <vt:i4>477</vt:i4>
      </vt:variant>
      <vt:variant>
        <vt:i4>0</vt:i4>
      </vt:variant>
      <vt:variant>
        <vt:i4>5</vt:i4>
      </vt:variant>
      <vt:variant>
        <vt:lpwstr>http://region15.ru/docs/osseta-kirovskij-rajon/</vt:lpwstr>
      </vt:variant>
      <vt:variant>
        <vt:lpwstr/>
      </vt:variant>
      <vt:variant>
        <vt:i4>7995449</vt:i4>
      </vt:variant>
      <vt:variant>
        <vt:i4>474</vt:i4>
      </vt:variant>
      <vt:variant>
        <vt:i4>0</vt:i4>
      </vt:variant>
      <vt:variant>
        <vt:i4>5</vt:i4>
      </vt:variant>
      <vt:variant>
        <vt:lpwstr>http://region15.ru/docs/osseta-irafskij-rajon/</vt:lpwstr>
      </vt:variant>
      <vt:variant>
        <vt:lpwstr/>
      </vt:variant>
      <vt:variant>
        <vt:i4>6422629</vt:i4>
      </vt:variant>
      <vt:variant>
        <vt:i4>471</vt:i4>
      </vt:variant>
      <vt:variant>
        <vt:i4>0</vt:i4>
      </vt:variant>
      <vt:variant>
        <vt:i4>5</vt:i4>
      </vt:variant>
      <vt:variant>
        <vt:lpwstr>http://region15.ru/docs/osseta-digorskij-rajon/</vt:lpwstr>
      </vt:variant>
      <vt:variant>
        <vt:lpwstr/>
      </vt:variant>
      <vt:variant>
        <vt:i4>7864446</vt:i4>
      </vt:variant>
      <vt:variant>
        <vt:i4>468</vt:i4>
      </vt:variant>
      <vt:variant>
        <vt:i4>0</vt:i4>
      </vt:variant>
      <vt:variant>
        <vt:i4>5</vt:i4>
      </vt:variant>
      <vt:variant>
        <vt:lpwstr>http://region15.ru/docs/osseta-ardonskij-rajon/</vt:lpwstr>
      </vt:variant>
      <vt:variant>
        <vt:lpwstr/>
      </vt:variant>
      <vt:variant>
        <vt:i4>1769556</vt:i4>
      </vt:variant>
      <vt:variant>
        <vt:i4>465</vt:i4>
      </vt:variant>
      <vt:variant>
        <vt:i4>0</vt:i4>
      </vt:variant>
      <vt:variant>
        <vt:i4>5</vt:i4>
      </vt:variant>
      <vt:variant>
        <vt:lpwstr>http://region15.ru/docs/osseta-alagirskij-rajon/</vt:lpwstr>
      </vt:variant>
      <vt:variant>
        <vt:lpwstr/>
      </vt:variant>
      <vt:variant>
        <vt:i4>983059</vt:i4>
      </vt:variant>
      <vt:variant>
        <vt:i4>459</vt:i4>
      </vt:variant>
      <vt:variant>
        <vt:i4>0</vt:i4>
      </vt:variant>
      <vt:variant>
        <vt:i4>5</vt:i4>
      </vt:variant>
      <vt:variant>
        <vt:lpwstr>http://region15.ru/docs/osseta-prigorodnij-rajon/</vt:lpwstr>
      </vt:variant>
      <vt:variant>
        <vt:lpwstr/>
      </vt:variant>
      <vt:variant>
        <vt:i4>1507398</vt:i4>
      </vt:variant>
      <vt:variant>
        <vt:i4>456</vt:i4>
      </vt:variant>
      <vt:variant>
        <vt:i4>0</vt:i4>
      </vt:variant>
      <vt:variant>
        <vt:i4>5</vt:i4>
      </vt:variant>
      <vt:variant>
        <vt:lpwstr>http://region15.ru/docs/osseta-pravoberezhnij-rajon/</vt:lpwstr>
      </vt:variant>
      <vt:variant>
        <vt:lpwstr/>
      </vt:variant>
      <vt:variant>
        <vt:i4>655437</vt:i4>
      </vt:variant>
      <vt:variant>
        <vt:i4>453</vt:i4>
      </vt:variant>
      <vt:variant>
        <vt:i4>0</vt:i4>
      </vt:variant>
      <vt:variant>
        <vt:i4>5</vt:i4>
      </vt:variant>
      <vt:variant>
        <vt:lpwstr>http://region15.ru/docs/osseta-mozdokskij-rajon/</vt:lpwstr>
      </vt:variant>
      <vt:variant>
        <vt:lpwstr/>
      </vt:variant>
      <vt:variant>
        <vt:i4>8126565</vt:i4>
      </vt:variant>
      <vt:variant>
        <vt:i4>450</vt:i4>
      </vt:variant>
      <vt:variant>
        <vt:i4>0</vt:i4>
      </vt:variant>
      <vt:variant>
        <vt:i4>5</vt:i4>
      </vt:variant>
      <vt:variant>
        <vt:lpwstr>http://region15.ru/docs/osseta-kirovskij-rajon/</vt:lpwstr>
      </vt:variant>
      <vt:variant>
        <vt:lpwstr/>
      </vt:variant>
      <vt:variant>
        <vt:i4>7995449</vt:i4>
      </vt:variant>
      <vt:variant>
        <vt:i4>447</vt:i4>
      </vt:variant>
      <vt:variant>
        <vt:i4>0</vt:i4>
      </vt:variant>
      <vt:variant>
        <vt:i4>5</vt:i4>
      </vt:variant>
      <vt:variant>
        <vt:lpwstr>http://region15.ru/docs/osseta-irafskij-rajon/</vt:lpwstr>
      </vt:variant>
      <vt:variant>
        <vt:lpwstr/>
      </vt:variant>
      <vt:variant>
        <vt:i4>6422629</vt:i4>
      </vt:variant>
      <vt:variant>
        <vt:i4>444</vt:i4>
      </vt:variant>
      <vt:variant>
        <vt:i4>0</vt:i4>
      </vt:variant>
      <vt:variant>
        <vt:i4>5</vt:i4>
      </vt:variant>
      <vt:variant>
        <vt:lpwstr>http://region15.ru/docs/osseta-digorskij-rajon/</vt:lpwstr>
      </vt:variant>
      <vt:variant>
        <vt:lpwstr/>
      </vt:variant>
      <vt:variant>
        <vt:i4>7864446</vt:i4>
      </vt:variant>
      <vt:variant>
        <vt:i4>441</vt:i4>
      </vt:variant>
      <vt:variant>
        <vt:i4>0</vt:i4>
      </vt:variant>
      <vt:variant>
        <vt:i4>5</vt:i4>
      </vt:variant>
      <vt:variant>
        <vt:lpwstr>http://region15.ru/docs/osseta-ardonskij-rajon/</vt:lpwstr>
      </vt:variant>
      <vt:variant>
        <vt:lpwstr/>
      </vt:variant>
      <vt:variant>
        <vt:i4>1769556</vt:i4>
      </vt:variant>
      <vt:variant>
        <vt:i4>438</vt:i4>
      </vt:variant>
      <vt:variant>
        <vt:i4>0</vt:i4>
      </vt:variant>
      <vt:variant>
        <vt:i4>5</vt:i4>
      </vt:variant>
      <vt:variant>
        <vt:lpwstr>http://region15.ru/docs/osseta-alagirskij-rajon/</vt:lpwstr>
      </vt:variant>
      <vt:variant>
        <vt:lpwstr/>
      </vt:variant>
      <vt:variant>
        <vt:i4>983059</vt:i4>
      </vt:variant>
      <vt:variant>
        <vt:i4>435</vt:i4>
      </vt:variant>
      <vt:variant>
        <vt:i4>0</vt:i4>
      </vt:variant>
      <vt:variant>
        <vt:i4>5</vt:i4>
      </vt:variant>
      <vt:variant>
        <vt:lpwstr>http://region15.ru/docs/osseta-prigorodnij-rajon/</vt:lpwstr>
      </vt:variant>
      <vt:variant>
        <vt:lpwstr/>
      </vt:variant>
      <vt:variant>
        <vt:i4>1507398</vt:i4>
      </vt:variant>
      <vt:variant>
        <vt:i4>432</vt:i4>
      </vt:variant>
      <vt:variant>
        <vt:i4>0</vt:i4>
      </vt:variant>
      <vt:variant>
        <vt:i4>5</vt:i4>
      </vt:variant>
      <vt:variant>
        <vt:lpwstr>http://region15.ru/docs/osseta-pravoberezhnij-rajon/</vt:lpwstr>
      </vt:variant>
      <vt:variant>
        <vt:lpwstr/>
      </vt:variant>
      <vt:variant>
        <vt:i4>655437</vt:i4>
      </vt:variant>
      <vt:variant>
        <vt:i4>429</vt:i4>
      </vt:variant>
      <vt:variant>
        <vt:i4>0</vt:i4>
      </vt:variant>
      <vt:variant>
        <vt:i4>5</vt:i4>
      </vt:variant>
      <vt:variant>
        <vt:lpwstr>http://region15.ru/docs/osseta-mozdokskij-rajon/</vt:lpwstr>
      </vt:variant>
      <vt:variant>
        <vt:lpwstr/>
      </vt:variant>
      <vt:variant>
        <vt:i4>8126565</vt:i4>
      </vt:variant>
      <vt:variant>
        <vt:i4>426</vt:i4>
      </vt:variant>
      <vt:variant>
        <vt:i4>0</vt:i4>
      </vt:variant>
      <vt:variant>
        <vt:i4>5</vt:i4>
      </vt:variant>
      <vt:variant>
        <vt:lpwstr>http://region15.ru/docs/osseta-kirovskij-rajon/</vt:lpwstr>
      </vt:variant>
      <vt:variant>
        <vt:lpwstr/>
      </vt:variant>
      <vt:variant>
        <vt:i4>7995449</vt:i4>
      </vt:variant>
      <vt:variant>
        <vt:i4>423</vt:i4>
      </vt:variant>
      <vt:variant>
        <vt:i4>0</vt:i4>
      </vt:variant>
      <vt:variant>
        <vt:i4>5</vt:i4>
      </vt:variant>
      <vt:variant>
        <vt:lpwstr>http://region15.ru/docs/osseta-irafskij-rajon/</vt:lpwstr>
      </vt:variant>
      <vt:variant>
        <vt:lpwstr/>
      </vt:variant>
      <vt:variant>
        <vt:i4>6422629</vt:i4>
      </vt:variant>
      <vt:variant>
        <vt:i4>420</vt:i4>
      </vt:variant>
      <vt:variant>
        <vt:i4>0</vt:i4>
      </vt:variant>
      <vt:variant>
        <vt:i4>5</vt:i4>
      </vt:variant>
      <vt:variant>
        <vt:lpwstr>http://region15.ru/docs/osseta-digorskij-rajon/</vt:lpwstr>
      </vt:variant>
      <vt:variant>
        <vt:lpwstr/>
      </vt:variant>
      <vt:variant>
        <vt:i4>7864446</vt:i4>
      </vt:variant>
      <vt:variant>
        <vt:i4>417</vt:i4>
      </vt:variant>
      <vt:variant>
        <vt:i4>0</vt:i4>
      </vt:variant>
      <vt:variant>
        <vt:i4>5</vt:i4>
      </vt:variant>
      <vt:variant>
        <vt:lpwstr>http://region15.ru/docs/osseta-ardonskij-rajon/</vt:lpwstr>
      </vt:variant>
      <vt:variant>
        <vt:lpwstr/>
      </vt:variant>
      <vt:variant>
        <vt:i4>1769556</vt:i4>
      </vt:variant>
      <vt:variant>
        <vt:i4>414</vt:i4>
      </vt:variant>
      <vt:variant>
        <vt:i4>0</vt:i4>
      </vt:variant>
      <vt:variant>
        <vt:i4>5</vt:i4>
      </vt:variant>
      <vt:variant>
        <vt:lpwstr>http://region15.ru/docs/osseta-alagirskij-rajon/</vt:lpwstr>
      </vt:variant>
      <vt:variant>
        <vt:lpwstr/>
      </vt:variant>
      <vt:variant>
        <vt:i4>2490404</vt:i4>
      </vt:variant>
      <vt:variant>
        <vt:i4>411</vt:i4>
      </vt:variant>
      <vt:variant>
        <vt:i4>0</vt:i4>
      </vt:variant>
      <vt:variant>
        <vt:i4>5</vt:i4>
      </vt:variant>
      <vt:variant>
        <vt:lpwstr>http://geography.kz/ekonomicheskaya-geografiya/</vt:lpwstr>
      </vt:variant>
      <vt:variant>
        <vt:lpwstr/>
      </vt:variant>
      <vt:variant>
        <vt:i4>5832751</vt:i4>
      </vt:variant>
      <vt:variant>
        <vt:i4>402</vt:i4>
      </vt:variant>
      <vt:variant>
        <vt:i4>0</vt:i4>
      </vt:variant>
      <vt:variant>
        <vt:i4>5</vt:i4>
      </vt:variant>
      <vt:variant>
        <vt:lpwstr>http://ru.wikipedia.org/wiki/%D0%A1%D0%B5%D0%B2%D0%B5%D1%80%D0%BD%D0%B0%D1%8F_%D0%9E%D1%81%D0%B5%D1%82%D0%B8%D1%8F</vt:lpwstr>
      </vt:variant>
      <vt:variant>
        <vt:lpwstr/>
      </vt:variant>
      <vt:variant>
        <vt:i4>3014738</vt:i4>
      </vt:variant>
      <vt:variant>
        <vt:i4>399</vt:i4>
      </vt:variant>
      <vt:variant>
        <vt:i4>0</vt:i4>
      </vt:variant>
      <vt:variant>
        <vt:i4>5</vt:i4>
      </vt:variant>
      <vt:variant>
        <vt:lpwstr>http://ru.wikipedia.org/wiki/%D0%9C%D0%BE%D0%B7%D0%B4%D0%BE%D0%BA%D1%81%D0%BA%D0%B8%D0%B9_%D1%80%D0%B0%D0%B9%D0%BE%D0%BD</vt:lpwstr>
      </vt:variant>
      <vt:variant>
        <vt:lpwstr/>
      </vt:variant>
      <vt:variant>
        <vt:i4>1703992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_Toc255379820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_Toc255379820</vt:lpwstr>
      </vt:variant>
      <vt:variant>
        <vt:i4>1638456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_Toc255379818</vt:lpwstr>
      </vt:variant>
      <vt:variant>
        <vt:i4>1638456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_Toc255379819</vt:lpwstr>
      </vt:variant>
      <vt:variant>
        <vt:i4>1638456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_Toc255379817</vt:lpwstr>
      </vt:variant>
      <vt:variant>
        <vt:i4>1638456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_Toc255379816</vt:lpwstr>
      </vt:variant>
      <vt:variant>
        <vt:i4>1638456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_Toc255379815</vt:lpwstr>
      </vt:variant>
      <vt:variant>
        <vt:i4>1638456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_Toc255379814</vt:lpwstr>
      </vt:variant>
      <vt:variant>
        <vt:i4>1638456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_Toc255379811</vt:lpwstr>
      </vt:variant>
      <vt:variant>
        <vt:i4>1638456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_Toc255379811</vt:lpwstr>
      </vt:variant>
      <vt:variant>
        <vt:i4>1638456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_Toc255379813</vt:lpwstr>
      </vt:variant>
      <vt:variant>
        <vt:i4>1638456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_Toc255379812</vt:lpwstr>
      </vt:variant>
      <vt:variant>
        <vt:i4>1638456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_Toc255379810</vt:lpwstr>
      </vt:variant>
      <vt:variant>
        <vt:i4>1048631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1572920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_Toc255379808</vt:lpwstr>
      </vt:variant>
      <vt:variant>
        <vt:i4>1572920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_Toc255379807</vt:lpwstr>
      </vt:variant>
      <vt:variant>
        <vt:i4>1572920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_Toc255379806</vt:lpwstr>
      </vt:variant>
      <vt:variant>
        <vt:i4>1572920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_Toc255379808</vt:lpwstr>
      </vt:variant>
      <vt:variant>
        <vt:i4>1572920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_Toc255379807</vt:lpwstr>
      </vt:variant>
      <vt:variant>
        <vt:i4>1572920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_Toc255379807</vt:lpwstr>
      </vt:variant>
      <vt:variant>
        <vt:i4>1572920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_Toc255379807</vt:lpwstr>
      </vt:variant>
      <vt:variant>
        <vt:i4>1572920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_Toc255379806</vt:lpwstr>
      </vt:variant>
      <vt:variant>
        <vt:i4>1572920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_Toc255379805</vt:lpwstr>
      </vt:variant>
      <vt:variant>
        <vt:i4>1572920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_Toc255379804</vt:lpwstr>
      </vt:variant>
      <vt:variant>
        <vt:i4>1572920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_Toc255379804</vt:lpwstr>
      </vt:variant>
      <vt:variant>
        <vt:i4>1572920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_Toc255379803</vt:lpwstr>
      </vt:variant>
      <vt:variant>
        <vt:i4>1572920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_Toc255379802</vt:lpwstr>
      </vt:variant>
      <vt:variant>
        <vt:i4>1572920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_Toc255379801</vt:lpwstr>
      </vt:variant>
      <vt:variant>
        <vt:i4>1572920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_Toc255379805</vt:lpwstr>
      </vt:variant>
      <vt:variant>
        <vt:i4>1572920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_Toc255379804</vt:lpwstr>
      </vt:variant>
      <vt:variant>
        <vt:i4>1572920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_Toc255379803</vt:lpwstr>
      </vt:variant>
      <vt:variant>
        <vt:i4>1572920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_Toc255379802</vt:lpwstr>
      </vt:variant>
      <vt:variant>
        <vt:i4>1572920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_Toc255379802</vt:lpwstr>
      </vt:variant>
      <vt:variant>
        <vt:i4>1572920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_Toc255379801</vt:lpwstr>
      </vt:variant>
      <vt:variant>
        <vt:i4>1572920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_Toc255379804</vt:lpwstr>
      </vt:variant>
      <vt:variant>
        <vt:i4>1572920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_Toc255379802</vt:lpwstr>
      </vt:variant>
      <vt:variant>
        <vt:i4>1572920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_Toc255379803</vt:lpwstr>
      </vt:variant>
      <vt:variant>
        <vt:i4>1572920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_Toc255379800</vt:lpwstr>
      </vt:variant>
      <vt:variant>
        <vt:i4>1114167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_Toc255379798</vt:lpwstr>
      </vt:variant>
      <vt:variant>
        <vt:i4>1114167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_Toc255379797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_Toc255379796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_Toc255379795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_Toc255379794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_Toc255379793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_Toc255379792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_Toc255379791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_Toc255379790</vt:lpwstr>
      </vt:variant>
      <vt:variant>
        <vt:i4>1048631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_Toc255379790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_Toc255379790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_Toc255379791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_Toc255379788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_Toc255379787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_Toc255379782</vt:lpwstr>
      </vt:variant>
      <vt:variant>
        <vt:i4>1048631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_Toc255379784</vt:lpwstr>
      </vt:variant>
      <vt:variant>
        <vt:i4>1048631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_Toc255379782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_Toc255379785</vt:lpwstr>
      </vt:variant>
      <vt:variant>
        <vt:i4>1048631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_Toc255379785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_Toc255379782</vt:lpwstr>
      </vt:variant>
      <vt:variant>
        <vt:i4>1048631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_Toc255379782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2031671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  <vt:variant>
        <vt:i4>2031671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Administrator</dc:creator>
  <cp:lastModifiedBy>farizat</cp:lastModifiedBy>
  <cp:revision>10</cp:revision>
  <cp:lastPrinted>2012-12-18T07:29:00Z</cp:lastPrinted>
  <dcterms:created xsi:type="dcterms:W3CDTF">2012-09-18T12:02:00Z</dcterms:created>
  <dcterms:modified xsi:type="dcterms:W3CDTF">2012-12-18T07:30:00Z</dcterms:modified>
</cp:coreProperties>
</file>