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0A" w:rsidRDefault="00FD4F0A" w:rsidP="00FD4F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ЗАКЛЮЧЕНИЕ О РЕЗУЛЬТАТАХ  ПУБЛИЧНЫХ СЛУШАНИЙ</w:t>
      </w:r>
    </w:p>
    <w:p w:rsidR="00FD4F0A" w:rsidRDefault="00FD4F0A" w:rsidP="00FD4F0A">
      <w:pPr>
        <w:jc w:val="center"/>
        <w:rPr>
          <w:rFonts w:ascii="Bookman Old Style" w:hAnsi="Bookman Old Style"/>
          <w:b/>
        </w:rPr>
      </w:pPr>
    </w:p>
    <w:p w:rsidR="00FD4F0A" w:rsidRPr="000E5B25" w:rsidRDefault="00FD4F0A" w:rsidP="00FD4F0A">
      <w:pPr>
        <w:jc w:val="center"/>
        <w:rPr>
          <w:rFonts w:ascii="Bookman Old Style" w:hAnsi="Bookman Old Style"/>
          <w:b/>
          <w:lang w:eastAsia="ar-SA"/>
        </w:rPr>
      </w:pPr>
      <w:r>
        <w:rPr>
          <w:rFonts w:ascii="Bookman Old Style" w:hAnsi="Bookman Old Style"/>
          <w:b/>
        </w:rPr>
        <w:t xml:space="preserve">по проекту </w:t>
      </w:r>
      <w:r w:rsidRPr="000E5B25">
        <w:rPr>
          <w:rFonts w:ascii="Bookman Old Style" w:hAnsi="Bookman Old Style"/>
          <w:b/>
          <w:lang w:eastAsia="ar-SA"/>
        </w:rPr>
        <w:t xml:space="preserve">решения «О внесении изменений в Правила землепользования и застройки на территории </w:t>
      </w:r>
      <w:r w:rsidR="00FC7D91">
        <w:rPr>
          <w:rFonts w:ascii="Bookman Old Style" w:hAnsi="Bookman Old Style"/>
          <w:b/>
          <w:lang w:eastAsia="ar-SA"/>
        </w:rPr>
        <w:t xml:space="preserve">Калининского </w:t>
      </w:r>
      <w:r w:rsidR="00DD48F6">
        <w:rPr>
          <w:rFonts w:ascii="Bookman Old Style" w:hAnsi="Bookman Old Style"/>
          <w:b/>
          <w:lang w:eastAsia="ar-SA"/>
        </w:rPr>
        <w:t xml:space="preserve"> </w:t>
      </w:r>
      <w:r w:rsidRPr="000E5B25">
        <w:rPr>
          <w:rFonts w:ascii="Bookman Old Style" w:hAnsi="Bookman Old Style"/>
          <w:b/>
          <w:lang w:eastAsia="ar-SA"/>
        </w:rPr>
        <w:t xml:space="preserve"> сельского поселения»</w:t>
      </w:r>
    </w:p>
    <w:p w:rsidR="00FD4F0A" w:rsidRDefault="00FD4F0A" w:rsidP="00FD4F0A">
      <w:pPr>
        <w:jc w:val="center"/>
        <w:rPr>
          <w:rFonts w:ascii="Bookman Old Style" w:hAnsi="Bookman Old Style"/>
          <w:b/>
        </w:rPr>
      </w:pPr>
    </w:p>
    <w:p w:rsidR="00FD4F0A" w:rsidRDefault="00DD48F6" w:rsidP="00FD4F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 28</w:t>
      </w:r>
      <w:r w:rsidR="00FD4F0A">
        <w:rPr>
          <w:rFonts w:ascii="Bookman Old Style" w:hAnsi="Bookman Old Style"/>
          <w:b/>
        </w:rPr>
        <w:t xml:space="preserve"> » </w:t>
      </w:r>
      <w:r>
        <w:rPr>
          <w:rFonts w:ascii="Bookman Old Style" w:hAnsi="Bookman Old Style"/>
          <w:b/>
        </w:rPr>
        <w:t xml:space="preserve">ноября </w:t>
      </w:r>
      <w:r w:rsidR="00FC7D91">
        <w:rPr>
          <w:rFonts w:ascii="Bookman Old Style" w:hAnsi="Bookman Old Style"/>
          <w:b/>
        </w:rPr>
        <w:t>2016 года</w:t>
      </w:r>
      <w:r w:rsidR="00FC7D91">
        <w:rPr>
          <w:rFonts w:ascii="Bookman Old Style" w:hAnsi="Bookman Old Style"/>
          <w:b/>
        </w:rPr>
        <w:tab/>
      </w:r>
      <w:r w:rsidR="00FC7D91">
        <w:rPr>
          <w:rFonts w:ascii="Bookman Old Style" w:hAnsi="Bookman Old Style"/>
          <w:b/>
        </w:rPr>
        <w:tab/>
      </w:r>
      <w:r w:rsidR="00FC7D91">
        <w:rPr>
          <w:rFonts w:ascii="Bookman Old Style" w:hAnsi="Bookman Old Style"/>
          <w:b/>
        </w:rPr>
        <w:tab/>
      </w:r>
      <w:r w:rsidR="00FC7D91">
        <w:rPr>
          <w:rFonts w:ascii="Bookman Old Style" w:hAnsi="Bookman Old Style"/>
          <w:b/>
        </w:rPr>
        <w:tab/>
      </w:r>
      <w:r w:rsidR="00FC7D91">
        <w:rPr>
          <w:rFonts w:ascii="Bookman Old Style" w:hAnsi="Bookman Old Style"/>
          <w:b/>
        </w:rPr>
        <w:tab/>
      </w:r>
      <w:r w:rsidR="00FC7D91">
        <w:rPr>
          <w:rFonts w:ascii="Bookman Old Style" w:hAnsi="Bookman Old Style"/>
          <w:b/>
        </w:rPr>
        <w:tab/>
        <w:t>п</w:t>
      </w:r>
      <w:proofErr w:type="gramStart"/>
      <w:r w:rsidR="00FC7D91">
        <w:rPr>
          <w:rFonts w:ascii="Bookman Old Style" w:hAnsi="Bookman Old Style"/>
          <w:b/>
        </w:rPr>
        <w:t>.К</w:t>
      </w:r>
      <w:proofErr w:type="gramEnd"/>
      <w:r w:rsidR="00FC7D91">
        <w:rPr>
          <w:rFonts w:ascii="Bookman Old Style" w:hAnsi="Bookman Old Style"/>
          <w:b/>
        </w:rPr>
        <w:t>алининский</w:t>
      </w:r>
      <w:r>
        <w:rPr>
          <w:rFonts w:ascii="Bookman Old Style" w:hAnsi="Bookman Old Style"/>
          <w:b/>
        </w:rPr>
        <w:t xml:space="preserve"> </w:t>
      </w:r>
    </w:p>
    <w:p w:rsidR="00FD4F0A" w:rsidRDefault="00FD4F0A" w:rsidP="00FD4F0A">
      <w:pPr>
        <w:jc w:val="center"/>
        <w:rPr>
          <w:rFonts w:ascii="Bookman Old Style" w:hAnsi="Bookman Old Style"/>
        </w:rPr>
      </w:pPr>
    </w:p>
    <w:p w:rsidR="00FD4F0A" w:rsidRPr="000E5B25" w:rsidRDefault="00FD4F0A" w:rsidP="00FD4F0A">
      <w:pPr>
        <w:tabs>
          <w:tab w:val="left" w:pos="555"/>
          <w:tab w:val="center" w:pos="5173"/>
          <w:tab w:val="left" w:pos="5475"/>
        </w:tabs>
        <w:jc w:val="both"/>
        <w:rPr>
          <w:rFonts w:ascii="Bookman Old Style" w:hAnsi="Bookman Old Style"/>
          <w:bdr w:val="none" w:sz="0" w:space="0" w:color="auto" w:frame="1"/>
        </w:rPr>
      </w:pPr>
      <w:r>
        <w:rPr>
          <w:rFonts w:ascii="Bookman Old Style" w:hAnsi="Bookman Old Style"/>
        </w:rPr>
        <w:t xml:space="preserve">     Публичные слушания назначены Решением Собрания представителей  </w:t>
      </w:r>
      <w:r w:rsidR="00FC7D91">
        <w:rPr>
          <w:rFonts w:ascii="Bookman Old Style" w:hAnsi="Bookman Old Style" w:cs="Arial"/>
          <w:color w:val="000000"/>
        </w:rPr>
        <w:t>Калининского</w:t>
      </w:r>
      <w:r w:rsidR="00DD4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сельского поселения Моздокского района</w:t>
      </w:r>
      <w:r w:rsidR="00DD48F6">
        <w:rPr>
          <w:rFonts w:ascii="Bookman Old Style" w:hAnsi="Bookman Old Style"/>
        </w:rPr>
        <w:t xml:space="preserve"> от «15» ноября 2016 года № </w:t>
      </w:r>
      <w:r w:rsidR="00D46FFD">
        <w:rPr>
          <w:rFonts w:ascii="Bookman Old Style" w:hAnsi="Bookman Old Style"/>
        </w:rPr>
        <w:t>85</w:t>
      </w:r>
      <w:r>
        <w:rPr>
          <w:rFonts w:ascii="Bookman Old Style" w:hAnsi="Bookman Old Style"/>
        </w:rPr>
        <w:t>/</w:t>
      </w:r>
      <w:r w:rsidR="006A7A5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</w:t>
      </w:r>
      <w:r w:rsidRPr="000E5B25">
        <w:rPr>
          <w:rFonts w:ascii="Bookman Old Style" w:hAnsi="Bookman Old Style"/>
          <w:bdr w:val="none" w:sz="0" w:space="0" w:color="auto" w:frame="1"/>
        </w:rPr>
        <w:t>«Об одобрении проекта решения «О внесении изменений в</w:t>
      </w:r>
      <w:r w:rsidRPr="000E5B25">
        <w:rPr>
          <w:rFonts w:ascii="Bookman Old Style" w:hAnsi="Bookman Old Style" w:cs="Arial"/>
          <w:bCs/>
          <w:bdr w:val="none" w:sz="0" w:space="0" w:color="auto" w:frame="1"/>
        </w:rPr>
        <w:t> </w:t>
      </w:r>
      <w:r w:rsidRPr="000E5B25">
        <w:rPr>
          <w:rFonts w:ascii="Bookman Old Style" w:hAnsi="Bookman Old Style"/>
          <w:bdr w:val="none" w:sz="0" w:space="0" w:color="auto" w:frame="1"/>
        </w:rPr>
        <w:t>Правила землепользования и застройки</w:t>
      </w:r>
      <w:r w:rsidRPr="000E5B25">
        <w:rPr>
          <w:rFonts w:ascii="Bookman Old Style" w:hAnsi="Bookman Old Style" w:cs="Arial"/>
          <w:bCs/>
          <w:bdr w:val="none" w:sz="0" w:space="0" w:color="auto" w:frame="1"/>
        </w:rPr>
        <w:t xml:space="preserve"> на территории </w:t>
      </w:r>
      <w:r w:rsidR="00FC7D91">
        <w:rPr>
          <w:rFonts w:ascii="Bookman Old Style" w:hAnsi="Bookman Old Style" w:cs="Arial"/>
          <w:color w:val="000000"/>
        </w:rPr>
        <w:t>Калининского</w:t>
      </w:r>
      <w:r w:rsidR="00DD48F6">
        <w:rPr>
          <w:rFonts w:ascii="Bookman Old Style" w:hAnsi="Bookman Old Style" w:cs="Arial"/>
          <w:bCs/>
          <w:bdr w:val="none" w:sz="0" w:space="0" w:color="auto" w:frame="1"/>
        </w:rPr>
        <w:t xml:space="preserve"> </w:t>
      </w:r>
      <w:r w:rsidRPr="000E5B25">
        <w:rPr>
          <w:rFonts w:ascii="Bookman Old Style" w:hAnsi="Bookman Old Style" w:cs="Arial"/>
          <w:bCs/>
          <w:bdr w:val="none" w:sz="0" w:space="0" w:color="auto" w:frame="1"/>
        </w:rPr>
        <w:t xml:space="preserve"> </w:t>
      </w:r>
      <w:r w:rsidRPr="000E5B25">
        <w:rPr>
          <w:rFonts w:ascii="Bookman Old Style" w:hAnsi="Bookman Old Style"/>
          <w:bdr w:val="none" w:sz="0" w:space="0" w:color="auto" w:frame="1"/>
        </w:rPr>
        <w:t>сельского поселения</w:t>
      </w:r>
      <w:r>
        <w:rPr>
          <w:rFonts w:ascii="Bookman Old Style" w:hAnsi="Bookman Old Style"/>
        </w:rPr>
        <w:t>».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Тема публичных слушаний: обсуждение проекта</w:t>
      </w:r>
      <w:r w:rsidRPr="00FD4F0A"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46FFD">
        <w:rPr>
          <w:rFonts w:ascii="Bookman Old Style" w:hAnsi="Bookman Old Style" w:cs="Arial"/>
          <w:bCs/>
          <w:bdr w:val="none" w:sz="0" w:space="0" w:color="auto" w:frame="1"/>
        </w:rPr>
        <w:t>Калининского</w:t>
      </w:r>
      <w:r w:rsidR="00DD4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Инициаторы публичных слушаний: Собрания представителей </w:t>
      </w:r>
      <w:r w:rsidR="00D46FFD">
        <w:rPr>
          <w:rFonts w:ascii="Bookman Old Style" w:hAnsi="Bookman Old Style" w:cs="Arial"/>
          <w:bCs/>
          <w:bdr w:val="none" w:sz="0" w:space="0" w:color="auto" w:frame="1"/>
        </w:rPr>
        <w:t>Калининского</w:t>
      </w:r>
      <w:r w:rsidR="00D46FF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сельского поселения Моздокского района.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Дата проведения: </w:t>
      </w:r>
      <w:r w:rsidR="00DD48F6">
        <w:rPr>
          <w:rFonts w:ascii="Bookman Old Style" w:hAnsi="Bookman Old Style"/>
          <w:b/>
        </w:rPr>
        <w:t>« 28</w:t>
      </w:r>
      <w:r>
        <w:rPr>
          <w:rFonts w:ascii="Bookman Old Style" w:hAnsi="Bookman Old Style"/>
          <w:b/>
        </w:rPr>
        <w:t xml:space="preserve"> » </w:t>
      </w:r>
      <w:r w:rsidR="00DD48F6">
        <w:rPr>
          <w:rFonts w:ascii="Bookman Old Style" w:hAnsi="Bookman Old Style"/>
          <w:b/>
        </w:rPr>
        <w:t xml:space="preserve">ноября </w:t>
      </w:r>
      <w:r>
        <w:rPr>
          <w:rFonts w:ascii="Bookman Old Style" w:hAnsi="Bookman Old Style"/>
          <w:b/>
        </w:rPr>
        <w:t xml:space="preserve"> 2016 года</w:t>
      </w:r>
      <w:r>
        <w:rPr>
          <w:rFonts w:ascii="Bookman Old Style" w:hAnsi="Bookman Old Style"/>
        </w:rPr>
        <w:t xml:space="preserve"> 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По повестке дня предложений в администрацию местного самоуправления не поступало. Обращений в газету «Моздокский вестник» не было.</w:t>
      </w:r>
    </w:p>
    <w:p w:rsidR="00FD4F0A" w:rsidRDefault="00FD4F0A" w:rsidP="00FD4F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В итоге на открытом заседании депутатам Собрания представителей </w:t>
      </w:r>
      <w:r w:rsidR="00D46FFD">
        <w:rPr>
          <w:rFonts w:ascii="Bookman Old Style" w:hAnsi="Bookman Old Style" w:cs="Arial"/>
          <w:bCs/>
          <w:bdr w:val="none" w:sz="0" w:space="0" w:color="auto" w:frame="1"/>
        </w:rPr>
        <w:t>Калининского</w:t>
      </w:r>
      <w:r>
        <w:rPr>
          <w:rFonts w:ascii="Bookman Old Style" w:hAnsi="Bookman Old Style"/>
        </w:rPr>
        <w:t xml:space="preserve"> сельского поселения Моздокского района Республики Северная Осетия-Алания было рекомендовано учесть внесенные на публичных слушаниях изменения при доработке проекта</w:t>
      </w:r>
      <w:r w:rsidRPr="00FD4F0A"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46FFD">
        <w:rPr>
          <w:rFonts w:ascii="Bookman Old Style" w:hAnsi="Bookman Old Style" w:cs="Arial"/>
          <w:bCs/>
          <w:bdr w:val="none" w:sz="0" w:space="0" w:color="auto" w:frame="1"/>
        </w:rPr>
        <w:t>Калининского</w:t>
      </w:r>
      <w:r w:rsidR="00DD4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, также:</w:t>
      </w:r>
    </w:p>
    <w:p w:rsidR="00FD4F0A" w:rsidRDefault="00FD4F0A" w:rsidP="00FD4F0A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одобрить проект</w:t>
      </w:r>
      <w:r w:rsidRPr="00FD4F0A"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46FFD">
        <w:rPr>
          <w:rFonts w:ascii="Bookman Old Style" w:hAnsi="Bookman Old Style" w:cs="Arial"/>
          <w:bCs/>
          <w:bdr w:val="none" w:sz="0" w:space="0" w:color="auto" w:frame="1"/>
        </w:rPr>
        <w:t>Калининского</w:t>
      </w:r>
      <w:r w:rsidR="00DD4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.</w:t>
      </w:r>
    </w:p>
    <w:p w:rsidR="00FD4F0A" w:rsidRDefault="00FD4F0A" w:rsidP="006C176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4F0A">
        <w:rPr>
          <w:rFonts w:ascii="Bookman Old Style" w:hAnsi="Bookman Old Style"/>
        </w:rPr>
        <w:t xml:space="preserve">рекомендовать Собранию представителей </w:t>
      </w:r>
      <w:r w:rsidR="00D46FFD">
        <w:rPr>
          <w:rFonts w:ascii="Bookman Old Style" w:hAnsi="Bookman Old Style" w:cs="Arial"/>
          <w:bCs/>
          <w:bdr w:val="none" w:sz="0" w:space="0" w:color="auto" w:frame="1"/>
        </w:rPr>
        <w:t>Калининского</w:t>
      </w:r>
      <w:r w:rsidR="00DD48F6">
        <w:rPr>
          <w:rFonts w:ascii="Bookman Old Style" w:hAnsi="Bookman Old Style"/>
        </w:rPr>
        <w:t xml:space="preserve"> </w:t>
      </w:r>
      <w:r w:rsidRPr="00FD4F0A">
        <w:rPr>
          <w:rFonts w:ascii="Bookman Old Style" w:hAnsi="Bookman Old Style"/>
        </w:rPr>
        <w:t xml:space="preserve"> сельского поселения Моздокского района принять проект </w:t>
      </w:r>
      <w:r w:rsidRPr="003C3124">
        <w:rPr>
          <w:rFonts w:ascii="Bookman Old Style" w:hAnsi="Bookman Old Style"/>
        </w:rPr>
        <w:t xml:space="preserve">решения «О внесении   изменений </w:t>
      </w:r>
      <w:r w:rsidRPr="003C3124">
        <w:rPr>
          <w:rFonts w:ascii="Bookman Old Style" w:hAnsi="Bookman Old Style"/>
          <w:bCs/>
          <w:bdr w:val="none" w:sz="0" w:space="0" w:color="auto" w:frame="1"/>
        </w:rPr>
        <w:t>в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 w:rsidRPr="003C3124">
        <w:rPr>
          <w:rFonts w:ascii="Bookman Old Style" w:hAnsi="Bookman Old Style"/>
          <w:bCs/>
          <w:bdr w:val="none" w:sz="0" w:space="0" w:color="auto" w:frame="1"/>
        </w:rPr>
        <w:t>Правила землепользования и застройки</w:t>
      </w:r>
      <w:r w:rsidRPr="003C3124">
        <w:rPr>
          <w:rFonts w:ascii="Bookman Old Style" w:hAnsi="Bookman Old Style" w:cs="Arial"/>
          <w:bCs/>
          <w:bdr w:val="none" w:sz="0" w:space="0" w:color="auto" w:frame="1"/>
        </w:rPr>
        <w:t xml:space="preserve">  </w:t>
      </w:r>
      <w:r>
        <w:rPr>
          <w:rFonts w:ascii="Bookman Old Style" w:hAnsi="Bookman Old Style" w:cs="Arial"/>
          <w:bCs/>
          <w:bdr w:val="none" w:sz="0" w:space="0" w:color="auto" w:frame="1"/>
        </w:rPr>
        <w:t xml:space="preserve">на территории </w:t>
      </w:r>
      <w:r w:rsidR="00D46FFD">
        <w:rPr>
          <w:rFonts w:ascii="Bookman Old Style" w:hAnsi="Bookman Old Style" w:cs="Arial"/>
          <w:bCs/>
          <w:bdr w:val="none" w:sz="0" w:space="0" w:color="auto" w:frame="1"/>
        </w:rPr>
        <w:t>Калининского</w:t>
      </w:r>
      <w:r w:rsidR="00DD48F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C3124">
        <w:rPr>
          <w:rFonts w:ascii="Bookman Old Style" w:hAnsi="Bookman Old Style"/>
          <w:bCs/>
          <w:bdr w:val="none" w:sz="0" w:space="0" w:color="auto" w:frame="1"/>
        </w:rPr>
        <w:t xml:space="preserve"> сельского поселения</w:t>
      </w:r>
      <w:r w:rsidRPr="003C3124">
        <w:rPr>
          <w:rFonts w:ascii="Bookman Old Style" w:hAnsi="Bookman Old Style"/>
        </w:rPr>
        <w:t>»</w:t>
      </w:r>
      <w:bookmarkStart w:id="0" w:name="_GoBack"/>
      <w:bookmarkEnd w:id="0"/>
      <w:r w:rsidRPr="00FD4F0A">
        <w:rPr>
          <w:rFonts w:ascii="Bookman Old Style" w:hAnsi="Bookman Old Style"/>
        </w:rPr>
        <w:t xml:space="preserve"> </w:t>
      </w:r>
    </w:p>
    <w:p w:rsidR="00FD4F0A" w:rsidRDefault="00FD4F0A" w:rsidP="00FD4F0A">
      <w:pPr>
        <w:jc w:val="both"/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Председатель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46FFD">
        <w:rPr>
          <w:rFonts w:ascii="Bookman Old Style" w:hAnsi="Bookman Old Style"/>
        </w:rPr>
        <w:t>Будайчиев М.Н.</w:t>
      </w: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Секретарь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D46FFD">
        <w:rPr>
          <w:rFonts w:ascii="Bookman Old Style" w:hAnsi="Bookman Old Style"/>
        </w:rPr>
        <w:t>Арапова</w:t>
      </w:r>
      <w:proofErr w:type="spellEnd"/>
      <w:r w:rsidR="00D46FFD">
        <w:rPr>
          <w:rFonts w:ascii="Bookman Old Style" w:hAnsi="Bookman Old Style"/>
        </w:rPr>
        <w:t xml:space="preserve"> Н.В.</w:t>
      </w: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rPr>
          <w:rFonts w:ascii="Bookman Old Style" w:hAnsi="Bookman Old Style"/>
        </w:rPr>
      </w:pPr>
    </w:p>
    <w:p w:rsidR="00FD4F0A" w:rsidRDefault="00FD4F0A" w:rsidP="00FD4F0A">
      <w:pPr>
        <w:tabs>
          <w:tab w:val="left" w:pos="89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FD4F0A" w:rsidRDefault="00FD4F0A" w:rsidP="00FD4F0A"/>
    <w:p w:rsidR="000A4B0A" w:rsidRDefault="000A4B0A"/>
    <w:sectPr w:rsidR="000A4B0A" w:rsidSect="0087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0B1"/>
    <w:multiLevelType w:val="hybridMultilevel"/>
    <w:tmpl w:val="34B8C6BE"/>
    <w:lvl w:ilvl="0" w:tplc="02606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F0A"/>
    <w:rsid w:val="000A4B0A"/>
    <w:rsid w:val="006A7A58"/>
    <w:rsid w:val="0087351C"/>
    <w:rsid w:val="0091091A"/>
    <w:rsid w:val="00AC3EAA"/>
    <w:rsid w:val="00D125CB"/>
    <w:rsid w:val="00D46FFD"/>
    <w:rsid w:val="00DD48F6"/>
    <w:rsid w:val="00FC7D91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6</cp:revision>
  <cp:lastPrinted>2017-01-18T10:39:00Z</cp:lastPrinted>
  <dcterms:created xsi:type="dcterms:W3CDTF">2016-12-22T05:24:00Z</dcterms:created>
  <dcterms:modified xsi:type="dcterms:W3CDTF">2017-01-18T10:39:00Z</dcterms:modified>
</cp:coreProperties>
</file>