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646" w:rsidRDefault="007E0AEB">
      <w:pPr>
        <w:jc w:val="center"/>
      </w:pPr>
      <w:r>
        <w:rPr>
          <w:rFonts w:ascii="Bookman Old Style" w:hAnsi="Bookman Old Style"/>
          <w:sz w:val="23"/>
          <w:szCs w:val="23"/>
        </w:rPr>
        <w:t>Протокол</w:t>
      </w:r>
      <w:r w:rsidR="00B7376B">
        <w:rPr>
          <w:rFonts w:ascii="Bookman Old Style" w:hAnsi="Bookman Old Style"/>
          <w:sz w:val="23"/>
          <w:szCs w:val="23"/>
        </w:rPr>
        <w:t xml:space="preserve"> №2</w:t>
      </w:r>
    </w:p>
    <w:p w:rsidR="00EB3646" w:rsidRDefault="007E0AEB">
      <w:pPr>
        <w:jc w:val="center"/>
      </w:pPr>
      <w:r>
        <w:rPr>
          <w:rFonts w:ascii="Bookman Old Style" w:hAnsi="Bookman Old Style"/>
          <w:sz w:val="23"/>
          <w:szCs w:val="23"/>
        </w:rPr>
        <w:t>публичных слушаний по вопросу предоставления разрешения на условно-разрешенный вид использования земельного</w:t>
      </w:r>
      <w:r>
        <w:rPr>
          <w:rFonts w:ascii="Bookman Old Style" w:hAnsi="Bookman Old Style"/>
          <w:sz w:val="23"/>
          <w:szCs w:val="23"/>
        </w:rPr>
        <w:t xml:space="preserve"> участка</w:t>
      </w:r>
    </w:p>
    <w:tbl>
      <w:tblPr>
        <w:tblW w:w="9607" w:type="dxa"/>
        <w:tblLook w:val="0000" w:firstRow="0" w:lastRow="0" w:firstColumn="0" w:lastColumn="0" w:noHBand="0" w:noVBand="0"/>
      </w:tblPr>
      <w:tblGrid>
        <w:gridCol w:w="4360"/>
        <w:gridCol w:w="5247"/>
      </w:tblGrid>
      <w:tr w:rsidR="00EB3646">
        <w:tc>
          <w:tcPr>
            <w:tcW w:w="4360" w:type="dxa"/>
            <w:shd w:val="clear" w:color="auto" w:fill="auto"/>
          </w:tcPr>
          <w:p w:rsidR="00EB3646" w:rsidRDefault="00B7376B">
            <w:pPr>
              <w:snapToGrid w:val="0"/>
              <w:spacing w:after="0" w:line="240" w:lineRule="auto"/>
              <w:rPr>
                <w:color w:val="000000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3"/>
                <w:szCs w:val="23"/>
                <w:lang w:eastAsia="ar-SA"/>
              </w:rPr>
              <w:t>20.03.2023</w:t>
            </w:r>
            <w:r w:rsidR="007E0AEB">
              <w:rPr>
                <w:rFonts w:ascii="Bookman Old Style" w:eastAsia="Times New Roman" w:hAnsi="Bookman Old Style" w:cs="Times New Roman"/>
                <w:color w:val="000000"/>
                <w:sz w:val="23"/>
                <w:szCs w:val="23"/>
                <w:lang w:eastAsia="ar-SA"/>
              </w:rPr>
              <w:t xml:space="preserve"> года</w:t>
            </w:r>
          </w:p>
        </w:tc>
        <w:tc>
          <w:tcPr>
            <w:tcW w:w="5246" w:type="dxa"/>
            <w:shd w:val="clear" w:color="auto" w:fill="auto"/>
          </w:tcPr>
          <w:p w:rsidR="00EB3646" w:rsidRDefault="00B7376B">
            <w:pPr>
              <w:snapToGrid w:val="0"/>
              <w:spacing w:after="0" w:line="240" w:lineRule="auto"/>
            </w:pPr>
            <w:r>
              <w:rPr>
                <w:rFonts w:ascii="Bookman Old Style" w:eastAsia="Times New Roman" w:hAnsi="Bookman Old Style" w:cs="Times New Roman"/>
                <w:sz w:val="23"/>
                <w:szCs w:val="23"/>
                <w:lang w:eastAsia="ar-SA"/>
              </w:rPr>
              <w:t xml:space="preserve"> </w:t>
            </w:r>
          </w:p>
          <w:p w:rsidR="00EB3646" w:rsidRDefault="007E0AEB">
            <w:pPr>
              <w:snapToGrid w:val="0"/>
              <w:spacing w:after="0" w:line="240" w:lineRule="auto"/>
            </w:pPr>
            <w:r>
              <w:rPr>
                <w:rFonts w:ascii="Bookman Old Style" w:eastAsia="Times New Roman" w:hAnsi="Bookman Old Style" w:cs="Times New Roman"/>
                <w:sz w:val="23"/>
                <w:szCs w:val="23"/>
                <w:lang w:eastAsia="ar-SA"/>
              </w:rPr>
              <w:t>Калининское сельского</w:t>
            </w:r>
            <w:r>
              <w:rPr>
                <w:rFonts w:ascii="Bookman Old Style" w:eastAsia="Times New Roman" w:hAnsi="Bookman Old Style" w:cs="Times New Roman"/>
                <w:sz w:val="23"/>
                <w:szCs w:val="23"/>
                <w:lang w:eastAsia="ar-SA"/>
              </w:rPr>
              <w:t xml:space="preserve"> поселения </w:t>
            </w:r>
          </w:p>
          <w:p w:rsidR="00EB3646" w:rsidRDefault="007E0AEB">
            <w:pPr>
              <w:snapToGrid w:val="0"/>
              <w:spacing w:after="0" w:line="240" w:lineRule="auto"/>
            </w:pPr>
            <w:r>
              <w:rPr>
                <w:rFonts w:ascii="Bookman Old Style" w:eastAsia="Times New Roman" w:hAnsi="Bookman Old Style" w:cs="Times New Roman"/>
                <w:sz w:val="23"/>
                <w:szCs w:val="23"/>
                <w:lang w:eastAsia="ar-SA"/>
              </w:rPr>
              <w:t>Моздокского района РСО-Алания</w:t>
            </w:r>
          </w:p>
          <w:p w:rsidR="00EB3646" w:rsidRDefault="007E0AEB">
            <w:pPr>
              <w:spacing w:after="0" w:line="240" w:lineRule="auto"/>
            </w:pPr>
            <w:r>
              <w:rPr>
                <w:rFonts w:ascii="Bookman Old Style" w:eastAsia="Times New Roman" w:hAnsi="Bookman Old Style" w:cs="Times New Roman"/>
                <w:sz w:val="23"/>
                <w:szCs w:val="23"/>
                <w:lang w:eastAsia="ar-SA"/>
              </w:rPr>
              <w:t>15.00 часов.</w:t>
            </w:r>
          </w:p>
        </w:tc>
      </w:tr>
    </w:tbl>
    <w:p w:rsidR="00B7376B" w:rsidRDefault="00B7376B" w:rsidP="00B7376B">
      <w:pPr>
        <w:rPr>
          <w:rFonts w:ascii="Bookman Old Style" w:hAnsi="Bookman Old Style"/>
          <w:sz w:val="23"/>
          <w:szCs w:val="23"/>
        </w:rPr>
      </w:pPr>
    </w:p>
    <w:p w:rsidR="00EB3646" w:rsidRDefault="007E0AEB">
      <w:pPr>
        <w:pStyle w:val="a9"/>
        <w:spacing w:line="276" w:lineRule="auto"/>
        <w:ind w:firstLine="567"/>
      </w:pPr>
      <w:r>
        <w:rPr>
          <w:rFonts w:ascii="Bookman Old Style" w:hAnsi="Bookman Old Style"/>
          <w:sz w:val="23"/>
          <w:szCs w:val="23"/>
        </w:rPr>
        <w:t xml:space="preserve">Присутствовало 17 человек: жители </w:t>
      </w:r>
      <w:r w:rsidR="00B7376B">
        <w:rPr>
          <w:rFonts w:ascii="Bookman Old Style" w:hAnsi="Bookman Old Style"/>
          <w:sz w:val="23"/>
          <w:szCs w:val="23"/>
        </w:rPr>
        <w:t>Калининского</w:t>
      </w:r>
      <w:r>
        <w:rPr>
          <w:rFonts w:ascii="Bookman Old Style" w:hAnsi="Bookman Old Style"/>
          <w:sz w:val="23"/>
          <w:szCs w:val="23"/>
        </w:rPr>
        <w:t xml:space="preserve"> сельского поселения, работники Администрации местного самоуправления Калининского</w:t>
      </w:r>
      <w:r>
        <w:rPr>
          <w:rFonts w:ascii="Bookman Old Style" w:hAnsi="Bookman Old Style"/>
          <w:sz w:val="23"/>
          <w:szCs w:val="23"/>
        </w:rPr>
        <w:t xml:space="preserve"> сельского поселения.</w:t>
      </w:r>
    </w:p>
    <w:p w:rsidR="00EB3646" w:rsidRDefault="00B7376B">
      <w:pPr>
        <w:spacing w:after="0"/>
        <w:ind w:firstLine="567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b/>
          <w:sz w:val="24"/>
          <w:szCs w:val="24"/>
        </w:rPr>
        <w:t>Будайчиев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b/>
          <w:sz w:val="24"/>
          <w:szCs w:val="24"/>
        </w:rPr>
        <w:t>Мухамед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b/>
          <w:sz w:val="24"/>
          <w:szCs w:val="24"/>
        </w:rPr>
        <w:t>Нурмахоматович</w:t>
      </w:r>
      <w:proofErr w:type="spellEnd"/>
      <w:r w:rsidR="007E0AEB">
        <w:rPr>
          <w:rFonts w:ascii="Bookman Old Style" w:hAnsi="Bookman Old Style"/>
          <w:sz w:val="24"/>
          <w:szCs w:val="24"/>
        </w:rPr>
        <w:t xml:space="preserve">: Добрый день! Уважаемые жители </w:t>
      </w:r>
      <w:r>
        <w:rPr>
          <w:rFonts w:ascii="Bookman Old Style" w:hAnsi="Bookman Old Style"/>
          <w:sz w:val="24"/>
          <w:szCs w:val="24"/>
        </w:rPr>
        <w:t>Калининского</w:t>
      </w:r>
      <w:r w:rsidR="007E0AEB">
        <w:rPr>
          <w:rFonts w:ascii="Bookman Old Style" w:hAnsi="Bookman Old Style"/>
          <w:sz w:val="24"/>
          <w:szCs w:val="24"/>
        </w:rPr>
        <w:t xml:space="preserve"> сельского поселения, д</w:t>
      </w:r>
      <w:r w:rsidR="007E0AEB">
        <w:rPr>
          <w:rFonts w:ascii="Bookman Old Style" w:hAnsi="Bookman Old Style"/>
          <w:sz w:val="24"/>
          <w:szCs w:val="24"/>
        </w:rPr>
        <w:t xml:space="preserve">епутаты, приглашенные! В целях более эффективного использования и развития территории </w:t>
      </w:r>
      <w:r>
        <w:rPr>
          <w:rFonts w:ascii="Bookman Old Style" w:hAnsi="Bookman Old Style"/>
          <w:sz w:val="24"/>
          <w:szCs w:val="24"/>
        </w:rPr>
        <w:t>Калининского</w:t>
      </w:r>
      <w:r w:rsidR="007E0AEB">
        <w:rPr>
          <w:rFonts w:ascii="Bookman Old Style" w:hAnsi="Bookman Old Style"/>
          <w:sz w:val="24"/>
          <w:szCs w:val="24"/>
        </w:rPr>
        <w:t xml:space="preserve"> сельского поселения, учета мнения населения </w:t>
      </w:r>
      <w:r>
        <w:rPr>
          <w:rFonts w:ascii="Bookman Old Style" w:hAnsi="Bookman Old Style"/>
          <w:sz w:val="24"/>
          <w:szCs w:val="24"/>
        </w:rPr>
        <w:t>Калининского</w:t>
      </w:r>
      <w:r w:rsidR="007E0AEB">
        <w:rPr>
          <w:rFonts w:ascii="Bookman Old Style" w:hAnsi="Bookman Old Style"/>
          <w:sz w:val="24"/>
          <w:szCs w:val="24"/>
        </w:rPr>
        <w:t xml:space="preserve"> сельского поселения на публичные слушания выносится ряд вопросов, одним из которых является </w:t>
      </w:r>
      <w:r w:rsidR="007E0AEB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предоставление разрешения на условно разрешенный </w:t>
      </w:r>
      <w:r w:rsidR="007E0AEB">
        <w:rPr>
          <w:rFonts w:ascii="Bookman Old Style" w:hAnsi="Bookman Old Style"/>
          <w:sz w:val="24"/>
          <w:szCs w:val="24"/>
        </w:rPr>
        <w:t>вид использования земельных участков.</w:t>
      </w:r>
    </w:p>
    <w:p w:rsidR="00EB3646" w:rsidRDefault="007E0AEB">
      <w:pPr>
        <w:spacing w:after="0"/>
        <w:ind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Публичные слушания проводятся в</w:t>
      </w:r>
      <w:bookmarkStart w:id="0" w:name="_GoBack"/>
      <w:bookmarkEnd w:id="0"/>
      <w:r>
        <w:rPr>
          <w:rFonts w:ascii="Bookman Old Style" w:hAnsi="Bookman Old Style"/>
          <w:sz w:val="24"/>
          <w:szCs w:val="24"/>
        </w:rPr>
        <w:t xml:space="preserve"> соответствии с Федеральным законом от 06.10.2003г. №131-ФЗ «Об общих принципах организации местного самоуправления в Российской Федерации</w:t>
      </w:r>
      <w:r>
        <w:rPr>
          <w:rFonts w:ascii="Bookman Old Style" w:hAnsi="Bookman Old Style"/>
          <w:sz w:val="24"/>
          <w:szCs w:val="24"/>
        </w:rPr>
        <w:t xml:space="preserve">», Уставом муниципального образования – </w:t>
      </w:r>
      <w:r w:rsidR="00B7376B">
        <w:rPr>
          <w:rFonts w:ascii="Bookman Old Style" w:hAnsi="Bookman Old Style"/>
          <w:sz w:val="24"/>
          <w:szCs w:val="24"/>
        </w:rPr>
        <w:t xml:space="preserve">Калининское </w:t>
      </w:r>
      <w:r>
        <w:rPr>
          <w:rFonts w:ascii="Bookman Old Style" w:hAnsi="Bookman Old Style"/>
          <w:sz w:val="24"/>
          <w:szCs w:val="24"/>
        </w:rPr>
        <w:t xml:space="preserve">сельское поселение, Положением «О порядке организации проведения публичных слушаний в </w:t>
      </w:r>
      <w:r w:rsidR="00B7376B">
        <w:rPr>
          <w:rFonts w:ascii="Bookman Old Style" w:hAnsi="Bookman Old Style"/>
          <w:sz w:val="24"/>
          <w:szCs w:val="24"/>
        </w:rPr>
        <w:t xml:space="preserve">Калининском </w:t>
      </w:r>
      <w:r>
        <w:rPr>
          <w:rFonts w:ascii="Bookman Old Style" w:hAnsi="Bookman Old Style"/>
          <w:sz w:val="24"/>
          <w:szCs w:val="24"/>
        </w:rPr>
        <w:t>сельском поселении».</w:t>
      </w:r>
    </w:p>
    <w:p w:rsidR="00EB3646" w:rsidRDefault="007E0AEB">
      <w:pPr>
        <w:spacing w:after="0" w:line="276" w:lineRule="auto"/>
        <w:ind w:firstLine="567"/>
        <w:jc w:val="both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eastAsia="Times New Roman" w:hAnsi="Bookman Old Style" w:cs="Arial"/>
          <w:sz w:val="24"/>
          <w:szCs w:val="24"/>
          <w:lang w:eastAsia="ru-RU"/>
        </w:rPr>
        <w:t>Порядок работы, установленный на публичных слушаниях:</w:t>
      </w:r>
    </w:p>
    <w:p w:rsidR="00EB3646" w:rsidRDefault="007E0AEB">
      <w:pPr>
        <w:spacing w:after="0" w:line="276" w:lineRule="auto"/>
        <w:ind w:firstLine="567"/>
        <w:jc w:val="both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>
        <w:rPr>
          <w:rFonts w:ascii="Bookman Old Style" w:eastAsia="Times New Roman" w:hAnsi="Bookman Old Style" w:cs="Arial"/>
          <w:sz w:val="24"/>
          <w:szCs w:val="24"/>
          <w:lang w:eastAsia="ru-RU"/>
        </w:rPr>
        <w:tab/>
        <w:t>1) Регламент работы п</w:t>
      </w:r>
      <w:r>
        <w:rPr>
          <w:rFonts w:ascii="Bookman Old Style" w:eastAsia="Times New Roman" w:hAnsi="Bookman Old Style" w:cs="Arial"/>
          <w:sz w:val="24"/>
          <w:szCs w:val="24"/>
          <w:lang w:eastAsia="ru-RU"/>
        </w:rPr>
        <w:t>убличных слушаний:</w:t>
      </w:r>
    </w:p>
    <w:p w:rsidR="00EB3646" w:rsidRDefault="007E0AEB">
      <w:pPr>
        <w:spacing w:after="0" w:line="276" w:lineRule="auto"/>
        <w:ind w:firstLine="567"/>
        <w:jc w:val="both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>
        <w:rPr>
          <w:rFonts w:ascii="Bookman Old Style" w:eastAsia="Times New Roman" w:hAnsi="Bookman Old Style" w:cs="Arial"/>
          <w:sz w:val="24"/>
          <w:szCs w:val="24"/>
          <w:lang w:eastAsia="ru-RU"/>
        </w:rPr>
        <w:t>- время для доклада – до 15 мин;</w:t>
      </w:r>
    </w:p>
    <w:p w:rsidR="00EB3646" w:rsidRDefault="007E0AEB">
      <w:pPr>
        <w:spacing w:after="0" w:line="276" w:lineRule="auto"/>
        <w:ind w:firstLine="567"/>
        <w:jc w:val="both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>
        <w:rPr>
          <w:rFonts w:ascii="Bookman Old Style" w:eastAsia="Times New Roman" w:hAnsi="Bookman Old Style" w:cs="Arial"/>
          <w:sz w:val="24"/>
          <w:szCs w:val="24"/>
          <w:lang w:eastAsia="ru-RU"/>
        </w:rPr>
        <w:t>- время для содоклада – до 5 минут;</w:t>
      </w:r>
    </w:p>
    <w:p w:rsidR="00EB3646" w:rsidRDefault="007E0AEB">
      <w:pPr>
        <w:spacing w:after="0" w:line="276" w:lineRule="auto"/>
        <w:ind w:firstLine="567"/>
        <w:jc w:val="both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>
        <w:rPr>
          <w:rFonts w:ascii="Bookman Old Style" w:eastAsia="Times New Roman" w:hAnsi="Bookman Old Style" w:cs="Arial"/>
          <w:sz w:val="24"/>
          <w:szCs w:val="24"/>
          <w:lang w:eastAsia="ru-RU"/>
        </w:rPr>
        <w:t>- для выступления в прениях – до 3 минут.</w:t>
      </w:r>
    </w:p>
    <w:p w:rsidR="00EB3646" w:rsidRDefault="007E0AEB">
      <w:pPr>
        <w:spacing w:after="0" w:line="276" w:lineRule="auto"/>
        <w:ind w:firstLine="567"/>
        <w:jc w:val="both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>
        <w:rPr>
          <w:rFonts w:ascii="Bookman Old Style" w:eastAsia="Times New Roman" w:hAnsi="Bookman Old Style" w:cs="Arial"/>
          <w:sz w:val="24"/>
          <w:szCs w:val="24"/>
          <w:lang w:eastAsia="ru-RU"/>
        </w:rPr>
        <w:tab/>
        <w:t>2) Общее время проведения публичных слушаний в пределах 1,5 часа без перерыва.</w:t>
      </w:r>
    </w:p>
    <w:p w:rsidR="00EB3646" w:rsidRDefault="00B7376B">
      <w:pPr>
        <w:pStyle w:val="a9"/>
        <w:spacing w:line="276" w:lineRule="auto"/>
        <w:ind w:firstLine="426"/>
      </w:pPr>
      <w:proofErr w:type="spellStart"/>
      <w:r>
        <w:rPr>
          <w:rFonts w:ascii="Bookman Old Style" w:hAnsi="Bookman Old Style"/>
          <w:sz w:val="24"/>
        </w:rPr>
        <w:t>Будайчиев</w:t>
      </w:r>
      <w:proofErr w:type="spellEnd"/>
      <w:r>
        <w:rPr>
          <w:rFonts w:ascii="Bookman Old Style" w:hAnsi="Bookman Old Style"/>
          <w:sz w:val="24"/>
        </w:rPr>
        <w:t xml:space="preserve"> М.Н</w:t>
      </w:r>
      <w:r w:rsidR="007E0AEB">
        <w:rPr>
          <w:rFonts w:ascii="Bookman Old Style" w:hAnsi="Bookman Old Style"/>
          <w:sz w:val="24"/>
        </w:rPr>
        <w:t>. - Уважаемые участники Собрания!</w:t>
      </w:r>
    </w:p>
    <w:p w:rsidR="00EB3646" w:rsidRDefault="007E0AEB">
      <w:pPr>
        <w:pStyle w:val="a9"/>
        <w:spacing w:line="276" w:lineRule="auto"/>
        <w:ind w:firstLine="567"/>
      </w:pPr>
      <w:r>
        <w:rPr>
          <w:rFonts w:ascii="Bookman Old Style" w:hAnsi="Bookman Old Style"/>
          <w:sz w:val="24"/>
        </w:rPr>
        <w:t>Сегодня мы пригласили Вас для обсуждения следующего вопроса.</w:t>
      </w:r>
    </w:p>
    <w:p w:rsidR="00EB3646" w:rsidRDefault="007E0AEB">
      <w:pPr>
        <w:pStyle w:val="a9"/>
        <w:spacing w:line="276" w:lineRule="auto"/>
        <w:ind w:firstLine="567"/>
      </w:pPr>
      <w:r>
        <w:rPr>
          <w:rFonts w:ascii="Bookman Old Style" w:hAnsi="Bookman Old Style"/>
          <w:sz w:val="23"/>
          <w:szCs w:val="23"/>
        </w:rPr>
        <w:t xml:space="preserve">В Администрацию местного самоуправления </w:t>
      </w:r>
      <w:r w:rsidR="00B7376B">
        <w:rPr>
          <w:rFonts w:ascii="Bookman Old Style" w:hAnsi="Bookman Old Style"/>
          <w:sz w:val="24"/>
        </w:rPr>
        <w:t>Калининского</w:t>
      </w:r>
      <w:r w:rsidR="00B7376B">
        <w:rPr>
          <w:rFonts w:ascii="Bookman Old Style" w:hAnsi="Bookman Old Style"/>
          <w:sz w:val="23"/>
          <w:szCs w:val="23"/>
        </w:rPr>
        <w:t xml:space="preserve"> </w:t>
      </w:r>
      <w:r>
        <w:rPr>
          <w:rFonts w:ascii="Bookman Old Style" w:hAnsi="Bookman Old Style"/>
          <w:sz w:val="23"/>
          <w:szCs w:val="23"/>
        </w:rPr>
        <w:t xml:space="preserve">сельского поселения поступило заявление от </w:t>
      </w:r>
      <w:proofErr w:type="spellStart"/>
      <w:r w:rsidR="00B7376B">
        <w:rPr>
          <w:rFonts w:ascii="Bookman Old Style" w:hAnsi="Bookman Old Style"/>
          <w:sz w:val="24"/>
          <w:szCs w:val="23"/>
        </w:rPr>
        <w:t>Шевакожева</w:t>
      </w:r>
      <w:proofErr w:type="spellEnd"/>
      <w:r w:rsidR="00B7376B">
        <w:rPr>
          <w:rFonts w:ascii="Bookman Old Style" w:hAnsi="Bookman Old Style"/>
          <w:sz w:val="24"/>
          <w:szCs w:val="23"/>
        </w:rPr>
        <w:t xml:space="preserve"> Рамазана </w:t>
      </w:r>
      <w:proofErr w:type="spellStart"/>
      <w:r w:rsidR="00B7376B">
        <w:rPr>
          <w:rFonts w:ascii="Bookman Old Style" w:hAnsi="Bookman Old Style"/>
          <w:sz w:val="24"/>
          <w:szCs w:val="23"/>
        </w:rPr>
        <w:t>Хабибулаевича</w:t>
      </w:r>
      <w:proofErr w:type="spellEnd"/>
      <w:r>
        <w:rPr>
          <w:rFonts w:ascii="Bookman Old Style" w:hAnsi="Bookman Old Style"/>
          <w:sz w:val="24"/>
          <w:szCs w:val="23"/>
        </w:rPr>
        <w:t xml:space="preserve"> </w:t>
      </w:r>
      <w:r>
        <w:rPr>
          <w:rFonts w:ascii="Bookman Old Style" w:hAnsi="Bookman Old Style"/>
          <w:color w:val="000000"/>
          <w:sz w:val="23"/>
          <w:szCs w:val="23"/>
        </w:rPr>
        <w:t>о</w:t>
      </w:r>
      <w:r>
        <w:rPr>
          <w:rFonts w:ascii="Bookman Old Style" w:hAnsi="Bookman Old Style"/>
          <w:color w:val="000000"/>
          <w:sz w:val="23"/>
          <w:szCs w:val="23"/>
        </w:rPr>
        <w:t xml:space="preserve"> выдаче разрешения на условно разрешенный вид ис</w:t>
      </w:r>
      <w:r>
        <w:rPr>
          <w:rFonts w:ascii="Bookman Old Style" w:hAnsi="Bookman Old Style"/>
          <w:sz w:val="23"/>
          <w:szCs w:val="23"/>
        </w:rPr>
        <w:t>пользования земельн</w:t>
      </w:r>
      <w:r>
        <w:rPr>
          <w:rFonts w:ascii="Bookman Old Style" w:hAnsi="Bookman Old Style"/>
          <w:sz w:val="23"/>
          <w:szCs w:val="23"/>
        </w:rPr>
        <w:t xml:space="preserve">ого участка местоположение: РСО-Алания, Моздокский район, посёлок </w:t>
      </w:r>
      <w:r w:rsidR="00B7376B">
        <w:rPr>
          <w:rFonts w:ascii="Bookman Old Style" w:hAnsi="Bookman Old Style"/>
          <w:sz w:val="23"/>
          <w:szCs w:val="23"/>
        </w:rPr>
        <w:t>Калининский</w:t>
      </w:r>
      <w:r>
        <w:rPr>
          <w:rFonts w:ascii="Bookman Old Style" w:hAnsi="Bookman Old Style"/>
          <w:sz w:val="23"/>
          <w:szCs w:val="23"/>
        </w:rPr>
        <w:t xml:space="preserve">, улица </w:t>
      </w:r>
      <w:r w:rsidR="00B7376B">
        <w:rPr>
          <w:rFonts w:ascii="Bookman Old Style" w:hAnsi="Bookman Old Style"/>
          <w:sz w:val="23"/>
          <w:szCs w:val="23"/>
        </w:rPr>
        <w:t>Победы у задней межи ул. Победы, 51</w:t>
      </w:r>
      <w:r>
        <w:rPr>
          <w:rFonts w:ascii="Bookman Old Style" w:hAnsi="Bookman Old Style"/>
          <w:sz w:val="23"/>
          <w:szCs w:val="23"/>
        </w:rPr>
        <w:t>,</w:t>
      </w:r>
      <w:r w:rsidR="00B7376B">
        <w:rPr>
          <w:rFonts w:ascii="Bookman Old Style" w:hAnsi="Bookman Old Style"/>
          <w:sz w:val="23"/>
          <w:szCs w:val="23"/>
        </w:rPr>
        <w:t xml:space="preserve"> на  кадастровом плане территории </w:t>
      </w:r>
      <w:r>
        <w:rPr>
          <w:rFonts w:ascii="Bookman Old Style" w:hAnsi="Bookman Old Style"/>
          <w:sz w:val="23"/>
          <w:szCs w:val="23"/>
        </w:rPr>
        <w:t xml:space="preserve"> 15:01:</w:t>
      </w:r>
      <w:r w:rsidR="00B94E42">
        <w:rPr>
          <w:rFonts w:ascii="Bookman Old Style" w:hAnsi="Bookman Old Style"/>
          <w:sz w:val="23"/>
          <w:szCs w:val="23"/>
        </w:rPr>
        <w:t>1201029</w:t>
      </w:r>
      <w:r>
        <w:rPr>
          <w:rFonts w:ascii="Bookman Old Style" w:hAnsi="Bookman Old Style"/>
          <w:sz w:val="23"/>
          <w:szCs w:val="23"/>
        </w:rPr>
        <w:t xml:space="preserve">, площадью </w:t>
      </w:r>
      <w:r w:rsidR="00B94E42">
        <w:rPr>
          <w:rFonts w:ascii="Bookman Old Style" w:hAnsi="Bookman Old Style"/>
          <w:sz w:val="23"/>
          <w:szCs w:val="23"/>
        </w:rPr>
        <w:t>117,0</w:t>
      </w:r>
      <w:r>
        <w:rPr>
          <w:rFonts w:ascii="Bookman Old Style" w:hAnsi="Bookman Old Style"/>
          <w:sz w:val="23"/>
          <w:szCs w:val="23"/>
        </w:rPr>
        <w:t xml:space="preserve"> </w:t>
      </w:r>
      <w:proofErr w:type="spellStart"/>
      <w:r>
        <w:rPr>
          <w:rFonts w:ascii="Bookman Old Style" w:hAnsi="Bookman Old Style"/>
          <w:sz w:val="23"/>
          <w:szCs w:val="23"/>
        </w:rPr>
        <w:t>кв.м</w:t>
      </w:r>
      <w:proofErr w:type="spellEnd"/>
      <w:r>
        <w:rPr>
          <w:rFonts w:ascii="Bookman Old Style" w:hAnsi="Bookman Old Style"/>
          <w:sz w:val="23"/>
          <w:szCs w:val="23"/>
        </w:rPr>
        <w:t xml:space="preserve">., категория земель - </w:t>
      </w:r>
      <w:r>
        <w:rPr>
          <w:rFonts w:ascii="Bookman Old Style" w:hAnsi="Bookman Old Style"/>
          <w:color w:val="000000"/>
          <w:sz w:val="23"/>
          <w:szCs w:val="23"/>
        </w:rPr>
        <w:t>«Земли населенных пунктов»;</w:t>
      </w:r>
      <w:r>
        <w:rPr>
          <w:rFonts w:ascii="Bookman Old Style" w:hAnsi="Bookman Old Style"/>
          <w:color w:val="000000"/>
          <w:sz w:val="23"/>
          <w:szCs w:val="23"/>
        </w:rPr>
        <w:t xml:space="preserve"> ви</w:t>
      </w:r>
      <w:r>
        <w:rPr>
          <w:rFonts w:ascii="Bookman Old Style" w:hAnsi="Bookman Old Style"/>
          <w:color w:val="000000"/>
          <w:sz w:val="23"/>
          <w:szCs w:val="23"/>
        </w:rPr>
        <w:t>д разрешенного использования земельного участка -  «</w:t>
      </w:r>
      <w:r w:rsidR="00B94E42">
        <w:rPr>
          <w:rFonts w:ascii="Bookman Old Style" w:hAnsi="Bookman Old Style"/>
          <w:color w:val="000000"/>
          <w:sz w:val="23"/>
          <w:szCs w:val="23"/>
        </w:rPr>
        <w:t>Объекты дорожного сервиса»</w:t>
      </w:r>
      <w:r>
        <w:rPr>
          <w:rFonts w:ascii="Bookman Old Style" w:hAnsi="Bookman Old Style"/>
          <w:color w:val="000000"/>
          <w:sz w:val="23"/>
          <w:szCs w:val="23"/>
          <w:lang w:bidi="en-US"/>
        </w:rPr>
        <w:t>,</w:t>
      </w:r>
      <w:r w:rsidR="00B94E42">
        <w:rPr>
          <w:rFonts w:ascii="Bookman Old Style" w:hAnsi="Bookman Old Style"/>
          <w:color w:val="000000"/>
          <w:sz w:val="23"/>
          <w:szCs w:val="23"/>
          <w:lang w:bidi="en-US"/>
        </w:rPr>
        <w:t xml:space="preserve"> «Размещение зданий и сооружений дорожного сервиса»</w:t>
      </w:r>
      <w:r>
        <w:rPr>
          <w:rFonts w:ascii="Bookman Old Style" w:hAnsi="Bookman Old Style"/>
          <w:color w:val="000000"/>
          <w:sz w:val="23"/>
          <w:szCs w:val="23"/>
          <w:lang w:bidi="en-US"/>
        </w:rPr>
        <w:t>;</w:t>
      </w:r>
      <w:r>
        <w:rPr>
          <w:rFonts w:ascii="Bookman Old Style" w:hAnsi="Bookman Old Style"/>
          <w:color w:val="000000"/>
          <w:sz w:val="23"/>
          <w:szCs w:val="23"/>
        </w:rPr>
        <w:t xml:space="preserve"> в</w:t>
      </w:r>
      <w:r>
        <w:rPr>
          <w:rFonts w:ascii="Bookman Old Style" w:hAnsi="Bookman Old Style"/>
          <w:color w:val="000000"/>
          <w:sz w:val="23"/>
          <w:szCs w:val="23"/>
        </w:rPr>
        <w:t xml:space="preserve">ид территориальной зоны – Ж-1 (Зоны </w:t>
      </w:r>
      <w:r>
        <w:rPr>
          <w:rFonts w:ascii="Bookman Old Style" w:hAnsi="Bookman Old Style"/>
          <w:color w:val="000000"/>
          <w:sz w:val="23"/>
          <w:szCs w:val="23"/>
        </w:rPr>
        <w:t xml:space="preserve">индивидуальной жилой </w:t>
      </w:r>
      <w:r>
        <w:rPr>
          <w:rFonts w:ascii="Bookman Old Style" w:hAnsi="Bookman Old Style"/>
          <w:color w:val="000000"/>
          <w:sz w:val="23"/>
          <w:szCs w:val="23"/>
        </w:rPr>
        <w:t>застройки</w:t>
      </w:r>
      <w:r>
        <w:rPr>
          <w:rFonts w:ascii="Bookman Old Style" w:hAnsi="Bookman Old Style"/>
          <w:color w:val="000000"/>
          <w:sz w:val="23"/>
          <w:szCs w:val="23"/>
        </w:rPr>
        <w:t xml:space="preserve">). Схема расположения земельного участка утверждена постановлением Главы АМС Моздокского района от </w:t>
      </w:r>
      <w:r w:rsidR="00B94E42">
        <w:rPr>
          <w:rFonts w:ascii="Bookman Old Style" w:hAnsi="Bookman Old Style"/>
          <w:color w:val="000000"/>
          <w:sz w:val="23"/>
          <w:szCs w:val="23"/>
        </w:rPr>
        <w:t>26.09.2022</w:t>
      </w:r>
      <w:r>
        <w:rPr>
          <w:rFonts w:ascii="Bookman Old Style" w:hAnsi="Bookman Old Style"/>
          <w:color w:val="000000"/>
          <w:sz w:val="23"/>
          <w:szCs w:val="23"/>
        </w:rPr>
        <w:t>г №</w:t>
      </w:r>
      <w:r w:rsidR="00B94E42">
        <w:rPr>
          <w:rFonts w:ascii="Bookman Old Style" w:hAnsi="Bookman Old Style"/>
          <w:color w:val="000000"/>
          <w:sz w:val="23"/>
          <w:szCs w:val="23"/>
        </w:rPr>
        <w:t>724</w:t>
      </w:r>
      <w:r>
        <w:rPr>
          <w:rFonts w:ascii="Bookman Old Style" w:hAnsi="Bookman Old Style"/>
          <w:color w:val="000000"/>
          <w:sz w:val="23"/>
          <w:szCs w:val="23"/>
        </w:rPr>
        <w:t>-З «Об утверждении схемы расположения земельного участка на кадастровом плане территории кадастрового квартала</w:t>
      </w:r>
      <w:r>
        <w:rPr>
          <w:rFonts w:ascii="Bookman Old Style" w:hAnsi="Bookman Old Style"/>
          <w:sz w:val="23"/>
          <w:szCs w:val="23"/>
        </w:rPr>
        <w:t xml:space="preserve"> 15:01:</w:t>
      </w:r>
      <w:r w:rsidR="00B94E42">
        <w:rPr>
          <w:rFonts w:ascii="Bookman Old Style" w:hAnsi="Bookman Old Style"/>
          <w:sz w:val="23"/>
          <w:szCs w:val="23"/>
        </w:rPr>
        <w:t>1201029</w:t>
      </w:r>
      <w:r>
        <w:rPr>
          <w:rFonts w:ascii="Bookman Old Style" w:hAnsi="Bookman Old Style"/>
          <w:sz w:val="23"/>
          <w:szCs w:val="23"/>
        </w:rPr>
        <w:t>, местоп</w:t>
      </w:r>
      <w:r>
        <w:rPr>
          <w:rFonts w:ascii="Bookman Old Style" w:hAnsi="Bookman Old Style"/>
          <w:sz w:val="23"/>
          <w:szCs w:val="23"/>
        </w:rPr>
        <w:t xml:space="preserve">оложение: РСО-Алания, Моздокский район, </w:t>
      </w:r>
      <w:r w:rsidR="00B94E42">
        <w:rPr>
          <w:rFonts w:ascii="Bookman Old Style" w:hAnsi="Bookman Old Style"/>
          <w:sz w:val="23"/>
          <w:szCs w:val="23"/>
        </w:rPr>
        <w:t>п. Калининский</w:t>
      </w:r>
      <w:r>
        <w:rPr>
          <w:rFonts w:ascii="Bookman Old Style" w:hAnsi="Bookman Old Style"/>
          <w:sz w:val="23"/>
          <w:szCs w:val="23"/>
        </w:rPr>
        <w:t xml:space="preserve">, </w:t>
      </w:r>
      <w:r w:rsidR="00B94E42">
        <w:rPr>
          <w:rFonts w:ascii="Bookman Old Style" w:hAnsi="Bookman Old Style"/>
          <w:sz w:val="23"/>
          <w:szCs w:val="23"/>
        </w:rPr>
        <w:t>ул. Победы</w:t>
      </w:r>
      <w:r>
        <w:rPr>
          <w:rFonts w:ascii="Bookman Old Style" w:hAnsi="Bookman Old Style"/>
          <w:sz w:val="23"/>
          <w:szCs w:val="23"/>
        </w:rPr>
        <w:t>,</w:t>
      </w:r>
      <w:r w:rsidR="00B94E42">
        <w:rPr>
          <w:rFonts w:ascii="Bookman Old Style" w:hAnsi="Bookman Old Style"/>
          <w:sz w:val="23"/>
          <w:szCs w:val="23"/>
        </w:rPr>
        <w:t xml:space="preserve"> 51</w:t>
      </w:r>
      <w:r w:rsidR="00EB0474">
        <w:rPr>
          <w:rFonts w:ascii="Bookman Old Style" w:hAnsi="Bookman Old Style"/>
          <w:sz w:val="23"/>
          <w:szCs w:val="23"/>
        </w:rPr>
        <w:t xml:space="preserve"> у задней межи</w:t>
      </w:r>
      <w:r>
        <w:rPr>
          <w:rFonts w:ascii="Bookman Old Style" w:hAnsi="Bookman Old Style"/>
          <w:color w:val="000000"/>
          <w:sz w:val="23"/>
          <w:szCs w:val="23"/>
        </w:rPr>
        <w:t>.</w:t>
      </w:r>
    </w:p>
    <w:p w:rsidR="00EB3646" w:rsidRDefault="007E0AEB">
      <w:pPr>
        <w:pStyle w:val="a9"/>
        <w:spacing w:line="276" w:lineRule="auto"/>
        <w:ind w:firstLine="567"/>
      </w:pPr>
      <w:r>
        <w:rPr>
          <w:rFonts w:ascii="Bookman Old Style" w:hAnsi="Bookman Old Style"/>
          <w:sz w:val="24"/>
        </w:rPr>
        <w:t>Предоставим слово заявителю.</w:t>
      </w:r>
    </w:p>
    <w:p w:rsidR="00EB3646" w:rsidRDefault="00B94E42">
      <w:pPr>
        <w:spacing w:after="0" w:line="276" w:lineRule="auto"/>
        <w:ind w:firstLine="567"/>
        <w:jc w:val="both"/>
      </w:pPr>
      <w:proofErr w:type="spellStart"/>
      <w:r>
        <w:rPr>
          <w:rFonts w:ascii="Bookman Old Style" w:hAnsi="Bookman Old Style"/>
          <w:sz w:val="24"/>
        </w:rPr>
        <w:lastRenderedPageBreak/>
        <w:t>Шевакожев</w:t>
      </w:r>
      <w:proofErr w:type="spellEnd"/>
      <w:r>
        <w:rPr>
          <w:rFonts w:ascii="Bookman Old Style" w:hAnsi="Bookman Old Style"/>
          <w:sz w:val="24"/>
        </w:rPr>
        <w:t xml:space="preserve"> Рамазан </w:t>
      </w:r>
      <w:proofErr w:type="spellStart"/>
      <w:r>
        <w:rPr>
          <w:rFonts w:ascii="Bookman Old Style" w:hAnsi="Bookman Old Style"/>
          <w:sz w:val="24"/>
        </w:rPr>
        <w:t>Хабибулаевич</w:t>
      </w:r>
      <w:proofErr w:type="spellEnd"/>
      <w:r w:rsidR="007E0AEB">
        <w:rPr>
          <w:rFonts w:ascii="Bookman Old Style" w:hAnsi="Bookman Old Style"/>
          <w:sz w:val="24"/>
          <w:szCs w:val="24"/>
        </w:rPr>
        <w:t>: Добрый день! Как Вы знаете я планирую пос</w:t>
      </w:r>
      <w:r w:rsidR="007E0AEB">
        <w:rPr>
          <w:rFonts w:ascii="Bookman Old Style" w:hAnsi="Bookman Old Style"/>
          <w:sz w:val="24"/>
          <w:szCs w:val="24"/>
        </w:rPr>
        <w:t xml:space="preserve">троить </w:t>
      </w:r>
      <w:r w:rsidR="00EB0474">
        <w:rPr>
          <w:rFonts w:ascii="Bookman Old Style" w:hAnsi="Bookman Old Style"/>
          <w:sz w:val="24"/>
          <w:szCs w:val="24"/>
        </w:rPr>
        <w:t xml:space="preserve">мойку и </w:t>
      </w:r>
      <w:proofErr w:type="spellStart"/>
      <w:r w:rsidR="00EB0474">
        <w:rPr>
          <w:rFonts w:ascii="Bookman Old Style" w:hAnsi="Bookman Old Style"/>
          <w:sz w:val="24"/>
          <w:szCs w:val="24"/>
        </w:rPr>
        <w:t>техстанцию</w:t>
      </w:r>
      <w:proofErr w:type="spellEnd"/>
      <w:r w:rsidR="007E0AEB">
        <w:rPr>
          <w:rFonts w:ascii="Bookman Old Style" w:hAnsi="Bookman Old Style"/>
          <w:sz w:val="24"/>
          <w:szCs w:val="24"/>
        </w:rPr>
        <w:t xml:space="preserve"> по улице ул. </w:t>
      </w:r>
      <w:r w:rsidR="00EB0474">
        <w:rPr>
          <w:rFonts w:ascii="Bookman Old Style" w:hAnsi="Bookman Old Style"/>
          <w:sz w:val="24"/>
          <w:szCs w:val="24"/>
        </w:rPr>
        <w:t>Победы,51 у задней межи</w:t>
      </w:r>
      <w:r w:rsidR="007E0AEB">
        <w:rPr>
          <w:rFonts w:ascii="Bookman Old Style" w:hAnsi="Bookman Old Style"/>
          <w:sz w:val="24"/>
          <w:szCs w:val="24"/>
        </w:rPr>
        <w:t xml:space="preserve">. В прошлый раз я подготовил </w:t>
      </w:r>
      <w:r w:rsidR="00EB0474">
        <w:rPr>
          <w:rFonts w:ascii="Bookman Old Style" w:hAnsi="Bookman Old Style"/>
          <w:sz w:val="24"/>
          <w:szCs w:val="24"/>
        </w:rPr>
        <w:t>схему,</w:t>
      </w:r>
      <w:r w:rsidR="007E0AEB">
        <w:rPr>
          <w:rFonts w:ascii="Bookman Old Style" w:hAnsi="Bookman Old Style"/>
          <w:sz w:val="24"/>
          <w:szCs w:val="24"/>
        </w:rPr>
        <w:t xml:space="preserve"> и мы провели публичные слушания, но выяснились новые обстоятельства и мне пришлось немного изменить параметры пл</w:t>
      </w:r>
      <w:r w:rsidR="007E0AEB">
        <w:rPr>
          <w:rFonts w:ascii="Bookman Old Style" w:hAnsi="Bookman Old Style"/>
          <w:sz w:val="24"/>
          <w:szCs w:val="24"/>
        </w:rPr>
        <w:t>анируемого мной объекта.</w:t>
      </w:r>
      <w:r w:rsidR="007E0AEB">
        <w:rPr>
          <w:rFonts w:ascii="Bookman Old Style" w:hAnsi="Bookman Old Style"/>
          <w:sz w:val="24"/>
          <w:szCs w:val="24"/>
        </w:rPr>
        <w:t xml:space="preserve"> В связи с </w:t>
      </w:r>
      <w:r w:rsidR="007E0AEB">
        <w:rPr>
          <w:rFonts w:ascii="Bookman Old Style" w:hAnsi="Bookman Old Style"/>
          <w:color w:val="000000"/>
          <w:sz w:val="23"/>
          <w:szCs w:val="23"/>
        </w:rPr>
        <w:t>этим прошу Вас дать разрешение на условно разрешенный вид использования испрашиваемого мною земельного участка.</w:t>
      </w:r>
    </w:p>
    <w:p w:rsidR="00EB3646" w:rsidRDefault="00EB0474">
      <w:pPr>
        <w:spacing w:after="0" w:line="276" w:lineRule="auto"/>
        <w:ind w:firstLine="567"/>
        <w:jc w:val="both"/>
      </w:pPr>
      <w:proofErr w:type="spellStart"/>
      <w:r>
        <w:rPr>
          <w:rFonts w:ascii="Bookman Old Style" w:hAnsi="Bookman Old Style"/>
          <w:sz w:val="24"/>
          <w:szCs w:val="24"/>
        </w:rPr>
        <w:t>Будайчиев</w:t>
      </w:r>
      <w:proofErr w:type="spellEnd"/>
      <w:r>
        <w:rPr>
          <w:rFonts w:ascii="Bookman Old Style" w:hAnsi="Bookman Old Style"/>
          <w:sz w:val="24"/>
          <w:szCs w:val="24"/>
        </w:rPr>
        <w:t xml:space="preserve"> М.Н</w:t>
      </w:r>
      <w:r w:rsidR="007E0AEB">
        <w:rPr>
          <w:rFonts w:ascii="Bookman Old Style" w:hAnsi="Bookman Old Style"/>
          <w:sz w:val="24"/>
          <w:szCs w:val="24"/>
        </w:rPr>
        <w:t>.: Уважаемые присутствующие, у кого есть вопросы, предложения, замечания к заявителю?</w:t>
      </w:r>
    </w:p>
    <w:p w:rsidR="00EB3646" w:rsidRDefault="00EB0474">
      <w:pPr>
        <w:pStyle w:val="a9"/>
        <w:tabs>
          <w:tab w:val="left" w:pos="400"/>
        </w:tabs>
        <w:spacing w:line="276" w:lineRule="auto"/>
        <w:ind w:firstLine="567"/>
      </w:pPr>
      <w:r>
        <w:rPr>
          <w:rFonts w:ascii="Bookman Old Style" w:hAnsi="Bookman Old Style"/>
          <w:color w:val="000000"/>
          <w:sz w:val="24"/>
        </w:rPr>
        <w:t xml:space="preserve">Инютина Ольга Павловна </w:t>
      </w:r>
      <w:r w:rsidR="007E0AEB">
        <w:rPr>
          <w:rFonts w:ascii="Bookman Old Style" w:hAnsi="Bookman Old Style"/>
          <w:color w:val="000000"/>
          <w:sz w:val="24"/>
        </w:rPr>
        <w:t xml:space="preserve">- </w:t>
      </w:r>
      <w:r w:rsidR="007E0AEB">
        <w:rPr>
          <w:rFonts w:ascii="Bookman Old Style" w:hAnsi="Bookman Old Style"/>
          <w:sz w:val="24"/>
        </w:rPr>
        <w:t xml:space="preserve">житель посёлка </w:t>
      </w:r>
      <w:r>
        <w:rPr>
          <w:rFonts w:ascii="Bookman Old Style" w:hAnsi="Bookman Old Style"/>
          <w:sz w:val="24"/>
        </w:rPr>
        <w:t>Калининский</w:t>
      </w:r>
      <w:r w:rsidR="007E0AEB">
        <w:rPr>
          <w:rFonts w:ascii="Bookman Old Style" w:hAnsi="Bookman Old Style"/>
          <w:sz w:val="24"/>
        </w:rPr>
        <w:t xml:space="preserve"> -</w:t>
      </w:r>
      <w:r w:rsidR="007E0AEB">
        <w:rPr>
          <w:rFonts w:ascii="Bookman Old Style" w:hAnsi="Bookman Old Style"/>
          <w:sz w:val="24"/>
        </w:rPr>
        <w:t xml:space="preserve"> я считаю, что нужно дать разрешение на условно-разрешённый вид использования данного земель</w:t>
      </w:r>
      <w:r>
        <w:rPr>
          <w:rFonts w:ascii="Bookman Old Style" w:hAnsi="Bookman Old Style"/>
          <w:sz w:val="24"/>
        </w:rPr>
        <w:t xml:space="preserve">ного участка. Пусть строит свою мойку </w:t>
      </w:r>
      <w:proofErr w:type="spellStart"/>
      <w:r>
        <w:rPr>
          <w:rFonts w:ascii="Bookman Old Style" w:hAnsi="Bookman Old Style"/>
          <w:sz w:val="24"/>
        </w:rPr>
        <w:t>техстанцию</w:t>
      </w:r>
      <w:proofErr w:type="spellEnd"/>
      <w:r>
        <w:rPr>
          <w:rFonts w:ascii="Bookman Old Style" w:hAnsi="Bookman Old Style"/>
          <w:sz w:val="24"/>
        </w:rPr>
        <w:t xml:space="preserve"> </w:t>
      </w:r>
      <w:r w:rsidR="007E0AEB">
        <w:rPr>
          <w:rFonts w:ascii="Bookman Old Style" w:hAnsi="Bookman Old Style"/>
          <w:sz w:val="24"/>
        </w:rPr>
        <w:t>и работает.</w:t>
      </w:r>
    </w:p>
    <w:p w:rsidR="00EB3646" w:rsidRDefault="00EB0474">
      <w:pPr>
        <w:spacing w:after="0" w:line="276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Будайчиев</w:t>
      </w:r>
      <w:proofErr w:type="spellEnd"/>
      <w:r>
        <w:rPr>
          <w:rFonts w:ascii="Bookman Old Style" w:hAnsi="Bookman Old Style"/>
          <w:sz w:val="24"/>
          <w:szCs w:val="24"/>
        </w:rPr>
        <w:t xml:space="preserve"> М.Н</w:t>
      </w:r>
      <w:r w:rsidR="007E0AEB">
        <w:rPr>
          <w:rFonts w:ascii="Bookman Old Style" w:hAnsi="Bookman Old Style"/>
          <w:sz w:val="24"/>
          <w:szCs w:val="24"/>
        </w:rPr>
        <w:t>.: Уважаемые присутствующие, если больше вопросов, предложений и замечаний нет, то предлагаю про</w:t>
      </w:r>
      <w:r w:rsidR="007E0AEB">
        <w:rPr>
          <w:rFonts w:ascii="Bookman Old Style" w:hAnsi="Bookman Old Style"/>
          <w:sz w:val="24"/>
          <w:szCs w:val="24"/>
        </w:rPr>
        <w:t>вести голосование.</w:t>
      </w:r>
    </w:p>
    <w:p w:rsidR="00EB3646" w:rsidRDefault="007E0AEB">
      <w:pPr>
        <w:spacing w:after="0" w:line="276" w:lineRule="auto"/>
        <w:ind w:firstLine="567"/>
        <w:jc w:val="both"/>
      </w:pPr>
      <w:r>
        <w:rPr>
          <w:rFonts w:ascii="Bookman Old Style" w:hAnsi="Bookman Old Style"/>
          <w:sz w:val="24"/>
          <w:szCs w:val="24"/>
        </w:rPr>
        <w:t xml:space="preserve">Кто за то, чтобы дать согласие на изменение целевого назначения </w:t>
      </w:r>
      <w:r w:rsidR="00EB0474">
        <w:rPr>
          <w:rFonts w:ascii="Bookman Old Style" w:hAnsi="Bookman Old Style"/>
          <w:sz w:val="24"/>
          <w:szCs w:val="24"/>
        </w:rPr>
        <w:t>земельного участка,</w:t>
      </w:r>
      <w:r>
        <w:rPr>
          <w:rFonts w:ascii="Bookman Old Style" w:hAnsi="Bookman Old Style"/>
          <w:sz w:val="24"/>
          <w:szCs w:val="24"/>
        </w:rPr>
        <w:t xml:space="preserve"> расположенного по адресу: РСО-Алания, Моздокский район, </w:t>
      </w:r>
      <w:r w:rsidR="004946C8">
        <w:rPr>
          <w:rFonts w:ascii="Bookman Old Style" w:hAnsi="Bookman Old Style"/>
          <w:sz w:val="24"/>
          <w:szCs w:val="24"/>
        </w:rPr>
        <w:t>п. Калининский</w:t>
      </w:r>
      <w:r>
        <w:rPr>
          <w:rFonts w:ascii="Bookman Old Style" w:hAnsi="Bookman Old Style"/>
          <w:sz w:val="24"/>
          <w:szCs w:val="24"/>
        </w:rPr>
        <w:t xml:space="preserve">, </w:t>
      </w:r>
      <w:r w:rsidR="004946C8">
        <w:rPr>
          <w:rFonts w:ascii="Bookman Old Style" w:hAnsi="Bookman Old Style"/>
          <w:sz w:val="24"/>
          <w:szCs w:val="24"/>
        </w:rPr>
        <w:t>ул. Победы</w:t>
      </w:r>
      <w:r>
        <w:rPr>
          <w:rFonts w:ascii="Bookman Old Style" w:hAnsi="Bookman Old Style"/>
          <w:sz w:val="24"/>
          <w:szCs w:val="24"/>
        </w:rPr>
        <w:t>,</w:t>
      </w:r>
      <w:proofErr w:type="gramStart"/>
      <w:r w:rsidR="004946C8">
        <w:rPr>
          <w:rFonts w:ascii="Bookman Old Style" w:hAnsi="Bookman Old Style"/>
          <w:sz w:val="24"/>
          <w:szCs w:val="24"/>
        </w:rPr>
        <w:t xml:space="preserve">51 </w:t>
      </w:r>
      <w:r>
        <w:rPr>
          <w:rFonts w:ascii="Bookman Old Style" w:hAnsi="Bookman Old Style"/>
          <w:sz w:val="24"/>
          <w:szCs w:val="24"/>
        </w:rPr>
        <w:t xml:space="preserve"> у</w:t>
      </w:r>
      <w:proofErr w:type="gramEnd"/>
      <w:r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задней</w:t>
      </w:r>
      <w:r>
        <w:rPr>
          <w:rFonts w:ascii="Bookman Old Style" w:hAnsi="Bookman Old Style"/>
          <w:sz w:val="24"/>
          <w:szCs w:val="24"/>
        </w:rPr>
        <w:t xml:space="preserve"> межи земельного участка </w:t>
      </w:r>
      <w:r w:rsidR="004946C8">
        <w:rPr>
          <w:rFonts w:ascii="Bookman Old Style" w:hAnsi="Bookman Old Style"/>
          <w:sz w:val="24"/>
          <w:szCs w:val="24"/>
        </w:rPr>
        <w:t xml:space="preserve">на </w:t>
      </w:r>
      <w:r>
        <w:rPr>
          <w:rFonts w:ascii="Bookman Old Style" w:hAnsi="Bookman Old Style"/>
          <w:sz w:val="24"/>
          <w:szCs w:val="24"/>
        </w:rPr>
        <w:t>кадастров</w:t>
      </w:r>
      <w:r w:rsidR="004946C8">
        <w:rPr>
          <w:rFonts w:ascii="Bookman Old Style" w:hAnsi="Bookman Old Style"/>
          <w:sz w:val="24"/>
          <w:szCs w:val="24"/>
        </w:rPr>
        <w:t>ом квартале территории</w:t>
      </w:r>
      <w:r>
        <w:rPr>
          <w:rFonts w:ascii="Bookman Old Style" w:hAnsi="Bookman Old Style"/>
          <w:sz w:val="24"/>
          <w:szCs w:val="24"/>
        </w:rPr>
        <w:t xml:space="preserve"> 15:01:</w:t>
      </w:r>
      <w:r w:rsidR="004946C8">
        <w:rPr>
          <w:rFonts w:ascii="Bookman Old Style" w:hAnsi="Bookman Old Style"/>
          <w:sz w:val="24"/>
          <w:szCs w:val="24"/>
        </w:rPr>
        <w:t>1201029</w:t>
      </w:r>
      <w:r>
        <w:rPr>
          <w:rFonts w:ascii="Bookman Old Style" w:hAnsi="Bookman Old Style"/>
          <w:sz w:val="24"/>
          <w:szCs w:val="24"/>
        </w:rPr>
        <w:t xml:space="preserve">, на условно разрешенный вид использования </w:t>
      </w:r>
      <w:r>
        <w:rPr>
          <w:rFonts w:ascii="Bookman Old Style" w:hAnsi="Bookman Old Style"/>
          <w:color w:val="000000"/>
          <w:sz w:val="24"/>
          <w:szCs w:val="24"/>
        </w:rPr>
        <w:t>«</w:t>
      </w:r>
      <w:r w:rsidR="004946C8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 w:bidi="en-US"/>
        </w:rPr>
        <w:t>Объекты дорожного сервиса</w:t>
      </w:r>
      <w:r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 w:bidi="en-US"/>
        </w:rPr>
        <w:t>»</w:t>
      </w:r>
      <w:r>
        <w:rPr>
          <w:rFonts w:ascii="Bookman Old Style" w:hAnsi="Bookman Old Style"/>
          <w:sz w:val="24"/>
          <w:szCs w:val="24"/>
        </w:rPr>
        <w:t>,</w:t>
      </w:r>
      <w:r w:rsidR="004946C8">
        <w:rPr>
          <w:rFonts w:ascii="Bookman Old Style" w:hAnsi="Bookman Old Style"/>
          <w:sz w:val="24"/>
          <w:szCs w:val="24"/>
        </w:rPr>
        <w:t xml:space="preserve"> «размещение зданий и сооружений дорожного сервиса»</w:t>
      </w:r>
      <w:r>
        <w:rPr>
          <w:rFonts w:ascii="Bookman Old Style" w:hAnsi="Bookman Old Style"/>
          <w:sz w:val="24"/>
          <w:szCs w:val="24"/>
        </w:rPr>
        <w:t xml:space="preserve"> площадью </w:t>
      </w:r>
      <w:r w:rsidR="004946C8">
        <w:rPr>
          <w:rFonts w:ascii="Bookman Old Style" w:hAnsi="Bookman Old Style"/>
          <w:sz w:val="24"/>
          <w:szCs w:val="24"/>
        </w:rPr>
        <w:t>117,0</w:t>
      </w:r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кв.м</w:t>
      </w:r>
      <w:proofErr w:type="spellEnd"/>
      <w:r>
        <w:rPr>
          <w:rFonts w:ascii="Bookman Old Style" w:hAnsi="Bookman Old Style"/>
          <w:sz w:val="24"/>
          <w:szCs w:val="24"/>
        </w:rPr>
        <w:t>.</w:t>
      </w:r>
    </w:p>
    <w:p w:rsidR="00EB3646" w:rsidRDefault="007E0AEB">
      <w:pPr>
        <w:spacing w:after="0"/>
        <w:ind w:left="567"/>
        <w:jc w:val="both"/>
      </w:pPr>
      <w:r>
        <w:rPr>
          <w:rFonts w:ascii="Bookman Old Style" w:hAnsi="Bookman Old Style"/>
          <w:sz w:val="24"/>
          <w:szCs w:val="24"/>
        </w:rPr>
        <w:t>«За» – 17</w:t>
      </w:r>
    </w:p>
    <w:p w:rsidR="00EB3646" w:rsidRDefault="007E0AEB">
      <w:pPr>
        <w:spacing w:after="0"/>
        <w:ind w:left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«против» – нет</w:t>
      </w:r>
    </w:p>
    <w:p w:rsidR="00EB3646" w:rsidRDefault="007E0AEB">
      <w:pPr>
        <w:spacing w:after="0"/>
        <w:ind w:left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«воздержались» - нет</w:t>
      </w:r>
    </w:p>
    <w:p w:rsidR="00EB3646" w:rsidRDefault="00EB3646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EB3646" w:rsidRDefault="007E0AEB">
      <w:pPr>
        <w:pStyle w:val="a9"/>
        <w:spacing w:line="276" w:lineRule="auto"/>
        <w:ind w:firstLine="567"/>
      </w:pPr>
      <w:r>
        <w:rPr>
          <w:rFonts w:ascii="Bookman Old Style" w:hAnsi="Bookman Old Style"/>
          <w:sz w:val="24"/>
        </w:rPr>
        <w:t>РЕШИЛИ: Р</w:t>
      </w:r>
      <w:r>
        <w:rPr>
          <w:rFonts w:ascii="Bookman Old Style" w:hAnsi="Bookman Old Style"/>
          <w:sz w:val="23"/>
          <w:szCs w:val="23"/>
        </w:rPr>
        <w:t xml:space="preserve">екомендовать Главе </w:t>
      </w:r>
      <w:r>
        <w:rPr>
          <w:rFonts w:ascii="Bookman Old Style" w:hAnsi="Bookman Old Style"/>
          <w:sz w:val="23"/>
          <w:szCs w:val="23"/>
        </w:rPr>
        <w:t xml:space="preserve">Администрации местного самоуправления </w:t>
      </w:r>
      <w:r w:rsidR="004946C8">
        <w:rPr>
          <w:rFonts w:ascii="Bookman Old Style" w:hAnsi="Bookman Old Style"/>
          <w:sz w:val="23"/>
          <w:szCs w:val="23"/>
        </w:rPr>
        <w:t xml:space="preserve">Калининского </w:t>
      </w:r>
      <w:r>
        <w:rPr>
          <w:rFonts w:ascii="Bookman Old Style" w:hAnsi="Bookman Old Style"/>
          <w:sz w:val="23"/>
          <w:szCs w:val="23"/>
        </w:rPr>
        <w:t xml:space="preserve"> сельского поселения </w:t>
      </w:r>
      <w:r>
        <w:rPr>
          <w:rFonts w:ascii="Bookman Old Style" w:hAnsi="Bookman Old Style" w:cs="Bookman Old Style"/>
          <w:sz w:val="23"/>
          <w:szCs w:val="23"/>
        </w:rPr>
        <w:t>дать разрешение</w:t>
      </w:r>
      <w:r>
        <w:rPr>
          <w:rFonts w:ascii="Bookman Old Style" w:hAnsi="Bookman Old Style"/>
          <w:sz w:val="23"/>
          <w:szCs w:val="23"/>
        </w:rPr>
        <w:t xml:space="preserve"> на условно разрешенный вид использования земельного участка, </w:t>
      </w:r>
      <w:r>
        <w:rPr>
          <w:rFonts w:ascii="Bookman Old Style" w:hAnsi="Bookman Old Style"/>
          <w:sz w:val="23"/>
          <w:szCs w:val="23"/>
        </w:rPr>
        <w:t>местопол</w:t>
      </w:r>
      <w:r>
        <w:rPr>
          <w:rFonts w:ascii="Bookman Old Style" w:hAnsi="Bookman Old Style"/>
          <w:sz w:val="23"/>
          <w:szCs w:val="23"/>
        </w:rPr>
        <w:t>ожение</w:t>
      </w:r>
      <w:r>
        <w:rPr>
          <w:rFonts w:ascii="Bookman Old Style" w:hAnsi="Bookman Old Style"/>
          <w:sz w:val="23"/>
          <w:szCs w:val="23"/>
        </w:rPr>
        <w:t>: РСО-Алания, Моздокский район, п. Калининский</w:t>
      </w:r>
      <w:r>
        <w:rPr>
          <w:rFonts w:ascii="Bookman Old Style" w:hAnsi="Bookman Old Style"/>
          <w:sz w:val="23"/>
          <w:szCs w:val="23"/>
        </w:rPr>
        <w:t>, ул.</w:t>
      </w:r>
      <w:r w:rsidR="004946C8">
        <w:rPr>
          <w:rFonts w:ascii="Bookman Old Style" w:hAnsi="Bookman Old Style"/>
          <w:sz w:val="23"/>
          <w:szCs w:val="23"/>
        </w:rPr>
        <w:t>Победы</w:t>
      </w:r>
      <w:r>
        <w:rPr>
          <w:rFonts w:ascii="Bookman Old Style" w:hAnsi="Bookman Old Style"/>
          <w:sz w:val="23"/>
          <w:szCs w:val="23"/>
        </w:rPr>
        <w:t>,</w:t>
      </w:r>
      <w:r w:rsidR="004946C8">
        <w:rPr>
          <w:rFonts w:ascii="Bookman Old Style" w:hAnsi="Bookman Old Style"/>
          <w:sz w:val="23"/>
          <w:szCs w:val="23"/>
        </w:rPr>
        <w:t>21</w:t>
      </w:r>
      <w:r>
        <w:rPr>
          <w:rFonts w:ascii="Bookman Old Style" w:hAnsi="Bookman Old Style"/>
          <w:sz w:val="23"/>
          <w:szCs w:val="23"/>
        </w:rPr>
        <w:t xml:space="preserve"> </w:t>
      </w:r>
      <w:r>
        <w:rPr>
          <w:rFonts w:ascii="Bookman Old Style" w:hAnsi="Bookman Old Style"/>
          <w:sz w:val="23"/>
          <w:szCs w:val="23"/>
        </w:rPr>
        <w:t>задней</w:t>
      </w:r>
      <w:r>
        <w:rPr>
          <w:rFonts w:ascii="Bookman Old Style" w:hAnsi="Bookman Old Style"/>
          <w:sz w:val="23"/>
          <w:szCs w:val="23"/>
        </w:rPr>
        <w:t xml:space="preserve"> межи </w:t>
      </w:r>
      <w:r w:rsidR="004946C8">
        <w:rPr>
          <w:rFonts w:ascii="Bookman Old Style" w:hAnsi="Bookman Old Style"/>
          <w:sz w:val="23"/>
          <w:szCs w:val="23"/>
        </w:rPr>
        <w:t>на кадастровом квартале территории</w:t>
      </w:r>
      <w:r>
        <w:rPr>
          <w:rFonts w:ascii="Bookman Old Style" w:hAnsi="Bookman Old Style"/>
          <w:sz w:val="23"/>
          <w:szCs w:val="23"/>
        </w:rPr>
        <w:t xml:space="preserve"> 15:01:</w:t>
      </w:r>
      <w:r w:rsidR="004946C8">
        <w:rPr>
          <w:rFonts w:ascii="Bookman Old Style" w:hAnsi="Bookman Old Style"/>
          <w:sz w:val="23"/>
          <w:szCs w:val="23"/>
        </w:rPr>
        <w:t>1201029</w:t>
      </w:r>
      <w:r>
        <w:rPr>
          <w:rFonts w:ascii="Bookman Old Style" w:hAnsi="Bookman Old Style"/>
          <w:sz w:val="23"/>
          <w:szCs w:val="23"/>
        </w:rPr>
        <w:t xml:space="preserve">, площадью </w:t>
      </w:r>
      <w:r w:rsidR="004946C8">
        <w:rPr>
          <w:rFonts w:ascii="Bookman Old Style" w:hAnsi="Bookman Old Style"/>
          <w:sz w:val="23"/>
          <w:szCs w:val="23"/>
        </w:rPr>
        <w:t>117,0</w:t>
      </w:r>
      <w:r>
        <w:rPr>
          <w:rFonts w:ascii="Bookman Old Style" w:hAnsi="Bookman Old Style"/>
          <w:sz w:val="23"/>
          <w:szCs w:val="23"/>
        </w:rPr>
        <w:t xml:space="preserve"> </w:t>
      </w:r>
      <w:proofErr w:type="spellStart"/>
      <w:r>
        <w:rPr>
          <w:rFonts w:ascii="Bookman Old Style" w:hAnsi="Bookman Old Style"/>
          <w:sz w:val="23"/>
          <w:szCs w:val="23"/>
        </w:rPr>
        <w:t>кв.м</w:t>
      </w:r>
      <w:proofErr w:type="spellEnd"/>
      <w:r>
        <w:rPr>
          <w:rFonts w:ascii="Bookman Old Style" w:hAnsi="Bookman Old Style"/>
          <w:sz w:val="23"/>
          <w:szCs w:val="23"/>
        </w:rPr>
        <w:t xml:space="preserve">., </w:t>
      </w:r>
      <w:r>
        <w:rPr>
          <w:rFonts w:ascii="Bookman Old Style" w:hAnsi="Bookman Old Style"/>
          <w:color w:val="000000"/>
          <w:sz w:val="23"/>
          <w:szCs w:val="23"/>
        </w:rPr>
        <w:t xml:space="preserve">категория земель - </w:t>
      </w:r>
      <w:r>
        <w:rPr>
          <w:rFonts w:ascii="Bookman Old Style" w:hAnsi="Bookman Old Style"/>
          <w:sz w:val="23"/>
          <w:szCs w:val="23"/>
        </w:rPr>
        <w:t xml:space="preserve">категория земель - </w:t>
      </w:r>
      <w:r>
        <w:rPr>
          <w:rFonts w:ascii="Bookman Old Style" w:hAnsi="Bookman Old Style"/>
          <w:color w:val="000000"/>
          <w:sz w:val="23"/>
          <w:szCs w:val="23"/>
        </w:rPr>
        <w:t>«Земли населенных пунктов»; вид разрешенного использования земельного участка -  «Объекты дорожного сервиса»</w:t>
      </w:r>
      <w:r>
        <w:rPr>
          <w:rFonts w:ascii="Bookman Old Style" w:hAnsi="Bookman Old Style"/>
          <w:color w:val="000000"/>
          <w:sz w:val="23"/>
          <w:szCs w:val="23"/>
          <w:lang w:bidi="en-US"/>
        </w:rPr>
        <w:t>, «Размещение зданий и сооружений дорожного сервиса»;</w:t>
      </w:r>
      <w:r>
        <w:rPr>
          <w:rFonts w:ascii="Bookman Old Style" w:hAnsi="Bookman Old Style"/>
          <w:color w:val="000000"/>
          <w:sz w:val="23"/>
          <w:szCs w:val="23"/>
        </w:rPr>
        <w:t xml:space="preserve"> вид территориальной зоны – Ж-1 (Зоны индивидуальной жилой застройки).</w:t>
      </w:r>
      <w:r>
        <w:rPr>
          <w:rFonts w:ascii="Bookman Old Style" w:hAnsi="Bookman Old Style"/>
          <w:color w:val="000000"/>
          <w:sz w:val="23"/>
          <w:szCs w:val="23"/>
        </w:rPr>
        <w:t xml:space="preserve"> </w:t>
      </w:r>
      <w:r>
        <w:rPr>
          <w:rFonts w:ascii="Bookman Old Style" w:hAnsi="Bookman Old Style"/>
          <w:color w:val="000000"/>
          <w:sz w:val="24"/>
        </w:rPr>
        <w:t xml:space="preserve"> в</w:t>
      </w:r>
      <w:r>
        <w:rPr>
          <w:rFonts w:ascii="Bookman Old Style" w:hAnsi="Bookman Old Style"/>
          <w:color w:val="000000"/>
          <w:sz w:val="24"/>
        </w:rPr>
        <w:t>ид территориальной зоны – «</w:t>
      </w:r>
      <w:r>
        <w:rPr>
          <w:rFonts w:ascii="Bookman Old Style" w:hAnsi="Bookman Old Style"/>
          <w:color w:val="000000"/>
          <w:sz w:val="24"/>
          <w:lang w:bidi="en-US"/>
        </w:rPr>
        <w:t>Ж-1 — зоны индивид</w:t>
      </w:r>
      <w:r>
        <w:rPr>
          <w:rFonts w:ascii="Bookman Old Style" w:hAnsi="Bookman Old Style"/>
          <w:color w:val="000000"/>
          <w:sz w:val="24"/>
          <w:lang w:bidi="en-US"/>
        </w:rPr>
        <w:t>уальной жилой застройки».</w:t>
      </w:r>
    </w:p>
    <w:p w:rsidR="00EB3646" w:rsidRDefault="007E0AEB">
      <w:pPr>
        <w:ind w:firstLine="567"/>
        <w:jc w:val="both"/>
      </w:pPr>
      <w:r>
        <w:rPr>
          <w:rFonts w:ascii="Bookman Old Style" w:hAnsi="Bookman Old Style"/>
          <w:sz w:val="24"/>
          <w:szCs w:val="24"/>
        </w:rPr>
        <w:t>Благодарю всех принявших участие в сегодняшних публичных слушаниях!</w:t>
      </w:r>
    </w:p>
    <w:p w:rsidR="00EB3646" w:rsidRDefault="00EB3646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EB3646" w:rsidRDefault="007E0AEB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Глава Калининского</w:t>
      </w:r>
      <w:r>
        <w:rPr>
          <w:rFonts w:ascii="Bookman Old Style" w:hAnsi="Bookman Old Style"/>
          <w:sz w:val="24"/>
          <w:szCs w:val="24"/>
        </w:rPr>
        <w:t xml:space="preserve"> </w:t>
      </w:r>
    </w:p>
    <w:p w:rsidR="00EB3646" w:rsidRDefault="007E0AEB">
      <w:pPr>
        <w:spacing w:after="0"/>
        <w:jc w:val="both"/>
      </w:pPr>
      <w:r>
        <w:rPr>
          <w:rFonts w:ascii="Bookman Old Style" w:hAnsi="Bookman Old Style"/>
          <w:sz w:val="24"/>
          <w:szCs w:val="24"/>
        </w:rPr>
        <w:t xml:space="preserve">сельского поселения                                                               </w:t>
      </w:r>
      <w:proofErr w:type="spellStart"/>
      <w:r>
        <w:rPr>
          <w:rFonts w:ascii="Bookman Old Style" w:hAnsi="Bookman Old Style"/>
          <w:sz w:val="24"/>
          <w:szCs w:val="24"/>
        </w:rPr>
        <w:t>Будайчиев</w:t>
      </w:r>
      <w:proofErr w:type="spellEnd"/>
      <w:r>
        <w:rPr>
          <w:rFonts w:ascii="Bookman Old Style" w:hAnsi="Bookman Old Style"/>
          <w:sz w:val="24"/>
          <w:szCs w:val="24"/>
        </w:rPr>
        <w:t xml:space="preserve"> М.Н.</w:t>
      </w:r>
    </w:p>
    <w:sectPr w:rsidR="00EB3646">
      <w:pgSz w:w="11906" w:h="16838"/>
      <w:pgMar w:top="709" w:right="850" w:bottom="851" w:left="156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646"/>
    <w:rsid w:val="004946C8"/>
    <w:rsid w:val="007E0AEB"/>
    <w:rsid w:val="00B7376B"/>
    <w:rsid w:val="00B94E42"/>
    <w:rsid w:val="00EB0474"/>
    <w:rsid w:val="00EB3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549643-E631-4FB3-85CE-19F26906A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789"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6B5DC1"/>
    <w:rPr>
      <w:rFonts w:ascii="Segoe UI" w:hAnsi="Segoe UI" w:cs="Segoe UI"/>
      <w:sz w:val="18"/>
      <w:szCs w:val="18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a9">
    <w:name w:val="No Spacing"/>
    <w:uiPriority w:val="1"/>
    <w:qFormat/>
    <w:rsid w:val="00C90789"/>
    <w:pPr>
      <w:spacing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uiPriority w:val="99"/>
    <w:semiHidden/>
    <w:unhideWhenUsed/>
    <w:qFormat/>
    <w:rsid w:val="006B5DC1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dc:description/>
  <cp:lastModifiedBy>User</cp:lastModifiedBy>
  <cp:revision>10</cp:revision>
  <cp:lastPrinted>2021-08-18T09:20:00Z</cp:lastPrinted>
  <dcterms:created xsi:type="dcterms:W3CDTF">2018-08-03T10:39:00Z</dcterms:created>
  <dcterms:modified xsi:type="dcterms:W3CDTF">2023-03-23T09:09:00Z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