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0" w:rsidRDefault="006F0E20" w:rsidP="006F0E20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8" o:title=""/>
          </v:shape>
          <o:OLEObject Type="Embed" ProgID="Imaging." ShapeID="_x0000_i1025" DrawAspect="Content" ObjectID="_1654934107" r:id="rId9"/>
        </w:object>
      </w:r>
    </w:p>
    <w:p w:rsidR="006F0E20" w:rsidRDefault="006F0E20" w:rsidP="006F0E20">
      <w:pPr>
        <w:jc w:val="center"/>
      </w:pPr>
    </w:p>
    <w:p w:rsidR="006F0E20" w:rsidRPr="00182556" w:rsidRDefault="006F0E20" w:rsidP="006F0E20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6F0E20" w:rsidRPr="00182556" w:rsidRDefault="006F0E20" w:rsidP="006F0E20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6F0E20" w:rsidRPr="00182556" w:rsidRDefault="006F0E20" w:rsidP="006F0E20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6F0E20" w:rsidRPr="00182556" w:rsidRDefault="006F0E20" w:rsidP="006F0E20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DF240C" w:rsidRDefault="006F0E20" w:rsidP="006F0E20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ОСЕТИЯ-АЛАНИЯ</w:t>
      </w:r>
    </w:p>
    <w:p w:rsidR="006F0E20" w:rsidRDefault="006F0E20" w:rsidP="006F0E20">
      <w:pPr>
        <w:jc w:val="center"/>
        <w:rPr>
          <w:sz w:val="28"/>
          <w:szCs w:val="28"/>
        </w:rPr>
      </w:pPr>
    </w:p>
    <w:p w:rsidR="006F0E20" w:rsidRDefault="006F0E20" w:rsidP="006F0E20">
      <w:pPr>
        <w:ind w:left="-284" w:right="-144"/>
        <w:rPr>
          <w:b/>
          <w:szCs w:val="24"/>
        </w:rPr>
      </w:pPr>
      <w:r>
        <w:rPr>
          <w:b/>
          <w:szCs w:val="24"/>
        </w:rPr>
        <w:t xml:space="preserve">№ </w:t>
      </w:r>
      <w:r>
        <w:rPr>
          <w:b/>
          <w:szCs w:val="24"/>
        </w:rPr>
        <w:t>46</w:t>
      </w:r>
      <w:r>
        <w:rPr>
          <w:b/>
          <w:szCs w:val="24"/>
        </w:rPr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от 29.06.2020  г.</w:t>
      </w:r>
    </w:p>
    <w:p w:rsidR="006F0E20" w:rsidRDefault="006F0E20" w:rsidP="006F0E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F0E20" w:rsidRDefault="006F0E20" w:rsidP="006F0E20">
      <w:pPr>
        <w:pStyle w:val="a3"/>
        <w:ind w:right="161"/>
        <w:jc w:val="left"/>
        <w:rPr>
          <w:sz w:val="28"/>
          <w:szCs w:val="28"/>
        </w:rPr>
      </w:pPr>
      <w:r w:rsidRPr="00D325F0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 сельского поселения</w:t>
      </w:r>
      <w:r w:rsidRPr="00D325F0">
        <w:rPr>
          <w:sz w:val="28"/>
          <w:szCs w:val="28"/>
        </w:rPr>
        <w:t xml:space="preserve"> </w:t>
      </w:r>
    </w:p>
    <w:p w:rsidR="006F0E20" w:rsidRDefault="006F0E20" w:rsidP="006F0E20">
      <w:pPr>
        <w:pStyle w:val="a3"/>
        <w:ind w:right="161" w:firstLine="851"/>
        <w:jc w:val="both"/>
        <w:rPr>
          <w:sz w:val="28"/>
          <w:szCs w:val="28"/>
          <w:lang w:eastAsia="ar-SA"/>
        </w:rPr>
      </w:pPr>
    </w:p>
    <w:p w:rsidR="006F0E20" w:rsidRPr="006F0E20" w:rsidRDefault="006F0E20" w:rsidP="006F0E20">
      <w:pPr>
        <w:ind w:firstLine="851"/>
        <w:jc w:val="both"/>
        <w:rPr>
          <w:rFonts w:ascii="Times New Roman" w:eastAsia="Times New Roman" w:hAnsi="Times New Roman"/>
          <w:szCs w:val="28"/>
        </w:rPr>
      </w:pPr>
      <w:proofErr w:type="gramStart"/>
      <w:r w:rsidRPr="006F0E20">
        <w:rPr>
          <w:rFonts w:ascii="Times New Roman" w:hAnsi="Times New Roman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F0E20">
        <w:rPr>
          <w:rFonts w:ascii="Times New Roman" w:hAnsi="Times New Roman"/>
          <w:szCs w:val="28"/>
        </w:rPr>
        <w:t xml:space="preserve"> ситуаций и защите населения </w:t>
      </w:r>
      <w:r w:rsidRPr="006F0E20">
        <w:rPr>
          <w:rFonts w:ascii="Times New Roman" w:eastAsia="Times New Roman" w:hAnsi="Times New Roman"/>
          <w:szCs w:val="28"/>
        </w:rPr>
        <w:t xml:space="preserve">на территории  </w:t>
      </w:r>
      <w:r w:rsidRPr="006F0E20">
        <w:rPr>
          <w:rFonts w:ascii="Times New Roman" w:hAnsi="Times New Roman"/>
          <w:szCs w:val="28"/>
        </w:rPr>
        <w:t xml:space="preserve">Калининского </w:t>
      </w:r>
      <w:r w:rsidRPr="006F0E20">
        <w:rPr>
          <w:rFonts w:ascii="Times New Roman" w:eastAsia="Times New Roman" w:hAnsi="Times New Roman"/>
          <w:szCs w:val="28"/>
        </w:rPr>
        <w:t xml:space="preserve"> сельского поселения Моздокского района РСО-Алания</w:t>
      </w:r>
      <w:r w:rsidRPr="006F0E20">
        <w:rPr>
          <w:rFonts w:ascii="Times New Roman" w:hAnsi="Times New Roman"/>
          <w:szCs w:val="28"/>
        </w:rPr>
        <w:t>,</w:t>
      </w:r>
      <w:r w:rsidRPr="006F0E20">
        <w:rPr>
          <w:rFonts w:ascii="Times New Roman" w:eastAsia="Times New Roman" w:hAnsi="Times New Roman"/>
          <w:szCs w:val="28"/>
        </w:rPr>
        <w:t xml:space="preserve"> администрация </w:t>
      </w:r>
      <w:r w:rsidRPr="006F0E20">
        <w:rPr>
          <w:rFonts w:ascii="Times New Roman" w:hAnsi="Times New Roman"/>
          <w:szCs w:val="28"/>
        </w:rPr>
        <w:t xml:space="preserve">Калининского </w:t>
      </w:r>
      <w:r w:rsidRPr="006F0E20">
        <w:rPr>
          <w:rFonts w:ascii="Times New Roman" w:eastAsia="Times New Roman" w:hAnsi="Times New Roman"/>
          <w:szCs w:val="28"/>
        </w:rPr>
        <w:t xml:space="preserve"> сельского  поселения  </w:t>
      </w:r>
      <w:r w:rsidRPr="006F0E20">
        <w:rPr>
          <w:rStyle w:val="a5"/>
          <w:rFonts w:ascii="Times New Roman" w:eastAsia="Times New Roman" w:hAnsi="Times New Roman"/>
          <w:color w:val="141414"/>
          <w:szCs w:val="28"/>
        </w:rPr>
        <w:t>ПОСТАНОВЛЯЕТ</w:t>
      </w:r>
      <w:r w:rsidRPr="006F0E20">
        <w:rPr>
          <w:rFonts w:ascii="Times New Roman" w:eastAsia="Times New Roman" w:hAnsi="Times New Roman"/>
          <w:szCs w:val="28"/>
        </w:rPr>
        <w:t>:</w:t>
      </w:r>
    </w:p>
    <w:p w:rsidR="006F0E20" w:rsidRPr="006F0E20" w:rsidRDefault="006F0E20" w:rsidP="006F0E20">
      <w:pPr>
        <w:numPr>
          <w:ilvl w:val="0"/>
          <w:numId w:val="1"/>
        </w:numPr>
        <w:spacing w:line="276" w:lineRule="auto"/>
        <w:ind w:right="0"/>
        <w:jc w:val="both"/>
        <w:rPr>
          <w:rFonts w:ascii="Times New Roman" w:eastAsia="Times New Roman" w:hAnsi="Times New Roman"/>
          <w:szCs w:val="28"/>
        </w:rPr>
      </w:pPr>
      <w:r w:rsidRPr="006F0E20">
        <w:rPr>
          <w:rFonts w:ascii="Times New Roman" w:hAnsi="Times New Roman"/>
          <w:szCs w:val="28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6F0E20">
        <w:rPr>
          <w:rFonts w:ascii="Times New Roman" w:eastAsia="Times New Roman" w:hAnsi="Times New Roman"/>
          <w:szCs w:val="28"/>
        </w:rPr>
        <w:t xml:space="preserve"> </w:t>
      </w:r>
      <w:r w:rsidRPr="006F0E20">
        <w:rPr>
          <w:rFonts w:ascii="Times New Roman" w:hAnsi="Times New Roman"/>
          <w:szCs w:val="28"/>
        </w:rPr>
        <w:t xml:space="preserve">Калининского </w:t>
      </w:r>
      <w:r w:rsidRPr="006F0E20">
        <w:rPr>
          <w:rFonts w:ascii="Times New Roman" w:eastAsia="Times New Roman" w:hAnsi="Times New Roman"/>
          <w:szCs w:val="28"/>
        </w:rPr>
        <w:t xml:space="preserve">сельского поселения </w:t>
      </w:r>
      <w:r w:rsidRPr="006F0E20">
        <w:rPr>
          <w:rFonts w:ascii="Times New Roman" w:hAnsi="Times New Roman"/>
          <w:szCs w:val="28"/>
        </w:rPr>
        <w:t>(Приложение №1)</w:t>
      </w:r>
      <w:r w:rsidRPr="006F0E20">
        <w:rPr>
          <w:rFonts w:ascii="Times New Roman" w:eastAsia="Times New Roman" w:hAnsi="Times New Roman"/>
          <w:szCs w:val="28"/>
        </w:rPr>
        <w:t>.</w:t>
      </w:r>
    </w:p>
    <w:p w:rsidR="006F0E20" w:rsidRPr="006F0E20" w:rsidRDefault="006F0E20" w:rsidP="006F0E20">
      <w:pPr>
        <w:numPr>
          <w:ilvl w:val="0"/>
          <w:numId w:val="1"/>
        </w:numPr>
        <w:spacing w:before="100" w:beforeAutospacing="1" w:after="100" w:afterAutospacing="1" w:line="276" w:lineRule="auto"/>
        <w:ind w:right="0"/>
        <w:jc w:val="both"/>
        <w:rPr>
          <w:rFonts w:ascii="Times New Roman" w:hAnsi="Times New Roman"/>
          <w:szCs w:val="28"/>
        </w:rPr>
      </w:pPr>
      <w:r w:rsidRPr="006F0E20">
        <w:rPr>
          <w:rFonts w:ascii="Times New Roman" w:hAnsi="Times New Roman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 w:rsidRPr="006F0E20">
        <w:rPr>
          <w:rFonts w:ascii="Times New Roman" w:hAnsi="Times New Roman"/>
          <w:szCs w:val="28"/>
        </w:rPr>
        <w:t>Калининского</w:t>
      </w:r>
      <w:r w:rsidRPr="006F0E20">
        <w:rPr>
          <w:rFonts w:ascii="Times New Roman" w:hAnsi="Times New Roman"/>
          <w:i/>
          <w:szCs w:val="28"/>
        </w:rPr>
        <w:t xml:space="preserve"> </w:t>
      </w:r>
      <w:r w:rsidRPr="006F0E20">
        <w:rPr>
          <w:rFonts w:ascii="Times New Roman" w:hAnsi="Times New Roman"/>
          <w:i/>
          <w:szCs w:val="28"/>
        </w:rPr>
        <w:t xml:space="preserve"> </w:t>
      </w:r>
      <w:r w:rsidRPr="006F0E20">
        <w:rPr>
          <w:rFonts w:ascii="Times New Roman" w:eastAsia="Times New Roman" w:hAnsi="Times New Roman"/>
          <w:szCs w:val="28"/>
        </w:rPr>
        <w:t>сельского поселения</w:t>
      </w:r>
      <w:r w:rsidRPr="006F0E20">
        <w:rPr>
          <w:rFonts w:ascii="Times New Roman" w:hAnsi="Times New Roman"/>
          <w:szCs w:val="28"/>
        </w:rPr>
        <w:t xml:space="preserve"> (Приложение №2).</w:t>
      </w:r>
    </w:p>
    <w:p w:rsidR="006F0E20" w:rsidRPr="006F0E20" w:rsidRDefault="006F0E20" w:rsidP="006F0E20">
      <w:pPr>
        <w:numPr>
          <w:ilvl w:val="0"/>
          <w:numId w:val="1"/>
        </w:numPr>
        <w:spacing w:before="100" w:beforeAutospacing="1" w:after="100" w:afterAutospacing="1" w:line="276" w:lineRule="auto"/>
        <w:ind w:right="0"/>
        <w:jc w:val="both"/>
        <w:rPr>
          <w:rFonts w:ascii="Times New Roman" w:hAnsi="Times New Roman"/>
          <w:szCs w:val="28"/>
        </w:rPr>
      </w:pPr>
      <w:r w:rsidRPr="006F0E20">
        <w:rPr>
          <w:rFonts w:ascii="Times New Roman" w:hAnsi="Times New Roman"/>
          <w:szCs w:val="28"/>
        </w:rPr>
        <w:t>Создание, хранение и восполнение резерва материальных ресурсов для ликвидации чрезвычайных ситуаций на территории Калининского</w:t>
      </w:r>
      <w:r w:rsidRPr="006F0E20">
        <w:rPr>
          <w:rFonts w:ascii="Times New Roman" w:eastAsia="Times New Roman" w:hAnsi="Times New Roman"/>
          <w:szCs w:val="28"/>
        </w:rPr>
        <w:t xml:space="preserve"> сельского поселения</w:t>
      </w:r>
      <w:r w:rsidRPr="006F0E20">
        <w:rPr>
          <w:rFonts w:ascii="Times New Roman" w:hAnsi="Times New Roman"/>
          <w:szCs w:val="28"/>
        </w:rPr>
        <w:t xml:space="preserve"> производить за счет средств бюджета сельского поселения.</w:t>
      </w:r>
    </w:p>
    <w:p w:rsidR="006F0E20" w:rsidRPr="006F0E20" w:rsidRDefault="006F0E20" w:rsidP="006F0E20">
      <w:pPr>
        <w:numPr>
          <w:ilvl w:val="0"/>
          <w:numId w:val="1"/>
        </w:numPr>
        <w:spacing w:before="100" w:beforeAutospacing="1" w:afterAutospacing="1"/>
        <w:ind w:right="0"/>
        <w:jc w:val="both"/>
        <w:rPr>
          <w:rFonts w:ascii="Times New Roman" w:hAnsi="Times New Roman"/>
          <w:bCs/>
          <w:szCs w:val="28"/>
        </w:rPr>
      </w:pPr>
      <w:r w:rsidRPr="006F0E20">
        <w:rPr>
          <w:rFonts w:ascii="Times New Roman" w:hAnsi="Times New Roman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F0E20" w:rsidRPr="006F0E20" w:rsidRDefault="006F0E20" w:rsidP="006F0E20">
      <w:pPr>
        <w:numPr>
          <w:ilvl w:val="0"/>
          <w:numId w:val="1"/>
        </w:numPr>
        <w:spacing w:before="100" w:beforeAutospacing="1" w:afterAutospacing="1"/>
        <w:ind w:right="0"/>
        <w:contextualSpacing/>
        <w:jc w:val="both"/>
        <w:rPr>
          <w:rFonts w:ascii="Times New Roman" w:hAnsi="Times New Roman"/>
          <w:szCs w:val="28"/>
        </w:rPr>
      </w:pPr>
      <w:r w:rsidRPr="006F0E20">
        <w:rPr>
          <w:rFonts w:ascii="Times New Roman" w:hAnsi="Times New Roman"/>
          <w:bCs/>
          <w:szCs w:val="28"/>
        </w:rPr>
        <w:t xml:space="preserve"> Опубликовать настоящее постановление на информационном стенде Администрации и разместить на официальном сайте администрации </w:t>
      </w:r>
      <w:r w:rsidRPr="006F0E20">
        <w:rPr>
          <w:rFonts w:ascii="Times New Roman" w:hAnsi="Times New Roman"/>
          <w:szCs w:val="28"/>
        </w:rPr>
        <w:t>Калининского</w:t>
      </w:r>
      <w:r w:rsidRPr="006F0E20">
        <w:rPr>
          <w:rFonts w:ascii="Times New Roman" w:hAnsi="Times New Roman"/>
          <w:bCs/>
          <w:szCs w:val="28"/>
        </w:rPr>
        <w:t xml:space="preserve"> сельского поселения.</w:t>
      </w:r>
    </w:p>
    <w:p w:rsidR="006F0E20" w:rsidRPr="006F0E20" w:rsidRDefault="006F0E20" w:rsidP="006F0E20">
      <w:pPr>
        <w:numPr>
          <w:ilvl w:val="0"/>
          <w:numId w:val="1"/>
        </w:numPr>
        <w:spacing w:before="100" w:beforeAutospacing="1" w:afterAutospacing="1"/>
        <w:ind w:right="0"/>
        <w:contextualSpacing/>
        <w:jc w:val="both"/>
        <w:rPr>
          <w:rFonts w:ascii="Times New Roman" w:hAnsi="Times New Roman"/>
          <w:szCs w:val="28"/>
        </w:rPr>
      </w:pPr>
      <w:r w:rsidRPr="006F0E20">
        <w:rPr>
          <w:rFonts w:ascii="Times New Roman" w:hAnsi="Times New Roman"/>
          <w:szCs w:val="28"/>
        </w:rPr>
        <w:t>Настоящее постановление вступает в силу после его официального опубликования.</w:t>
      </w:r>
    </w:p>
    <w:p w:rsidR="006F0E20" w:rsidRPr="006F0E20" w:rsidRDefault="006F0E20" w:rsidP="006F0E20">
      <w:pPr>
        <w:numPr>
          <w:ilvl w:val="0"/>
          <w:numId w:val="1"/>
        </w:numPr>
        <w:spacing w:line="276" w:lineRule="auto"/>
        <w:ind w:right="0"/>
        <w:jc w:val="both"/>
        <w:rPr>
          <w:rFonts w:ascii="Times New Roman" w:eastAsia="Times New Roman" w:hAnsi="Times New Roman"/>
          <w:szCs w:val="28"/>
        </w:rPr>
      </w:pPr>
      <w:proofErr w:type="gramStart"/>
      <w:r w:rsidRPr="006F0E20">
        <w:rPr>
          <w:rFonts w:ascii="Times New Roman" w:eastAsia="Times New Roman" w:hAnsi="Times New Roman"/>
          <w:szCs w:val="28"/>
        </w:rPr>
        <w:t>Контроль за</w:t>
      </w:r>
      <w:proofErr w:type="gramEnd"/>
      <w:r w:rsidRPr="006F0E20">
        <w:rPr>
          <w:rFonts w:ascii="Times New Roman" w:eastAsia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6F0E20" w:rsidRPr="006F0E20" w:rsidRDefault="006F0E20" w:rsidP="006F0E20">
      <w:pPr>
        <w:jc w:val="both"/>
        <w:rPr>
          <w:rFonts w:ascii="Times New Roman" w:eastAsia="Times New Roman" w:hAnsi="Times New Roman"/>
          <w:szCs w:val="28"/>
        </w:rPr>
      </w:pPr>
    </w:p>
    <w:p w:rsidR="006F0E20" w:rsidRPr="00111C7C" w:rsidRDefault="006F0E20" w:rsidP="006F0E2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F0E20" w:rsidRPr="006F0E20" w:rsidRDefault="006F0E20" w:rsidP="006F0E20">
      <w:pPr>
        <w:rPr>
          <w:rFonts w:ascii="Times New Roman" w:hAnsi="Times New Roman"/>
          <w:szCs w:val="28"/>
        </w:rPr>
      </w:pPr>
      <w:r w:rsidRPr="006F0E20">
        <w:rPr>
          <w:rFonts w:ascii="Times New Roman" w:hAnsi="Times New Roman"/>
          <w:szCs w:val="28"/>
        </w:rPr>
        <w:t xml:space="preserve">Глава  администрации </w:t>
      </w:r>
    </w:p>
    <w:p w:rsidR="006F0E20" w:rsidRPr="006F0E20" w:rsidRDefault="006F0E20" w:rsidP="006F0E20">
      <w:pPr>
        <w:rPr>
          <w:rFonts w:ascii="Times New Roman" w:hAnsi="Times New Roman"/>
          <w:szCs w:val="28"/>
        </w:rPr>
      </w:pPr>
      <w:r w:rsidRPr="006F0E20">
        <w:rPr>
          <w:rFonts w:ascii="Times New Roman" w:hAnsi="Times New Roman"/>
          <w:szCs w:val="28"/>
        </w:rPr>
        <w:t xml:space="preserve">Калининского  сельского поселения                  </w:t>
      </w:r>
      <w:r w:rsidRPr="006F0E20">
        <w:rPr>
          <w:rFonts w:ascii="Times New Roman" w:hAnsi="Times New Roman"/>
          <w:szCs w:val="28"/>
        </w:rPr>
        <w:t xml:space="preserve">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6F0E20">
        <w:rPr>
          <w:rFonts w:ascii="Times New Roman" w:hAnsi="Times New Roman"/>
          <w:szCs w:val="28"/>
        </w:rPr>
        <w:t xml:space="preserve">                </w:t>
      </w:r>
      <w:proofErr w:type="spellStart"/>
      <w:r w:rsidRPr="006F0E20">
        <w:rPr>
          <w:rFonts w:ascii="Times New Roman" w:hAnsi="Times New Roman"/>
          <w:szCs w:val="28"/>
        </w:rPr>
        <w:t>М.Н.Будайчиев</w:t>
      </w:r>
      <w:proofErr w:type="spellEnd"/>
      <w:r w:rsidRPr="006F0E20">
        <w:rPr>
          <w:rFonts w:ascii="Times New Roman" w:hAnsi="Times New Roman"/>
          <w:szCs w:val="28"/>
        </w:rPr>
        <w:t xml:space="preserve"> </w:t>
      </w:r>
    </w:p>
    <w:p w:rsidR="006F0E20" w:rsidRDefault="006F0E20" w:rsidP="006F0E20">
      <w:pPr>
        <w:ind w:left="0"/>
        <w:rPr>
          <w:rFonts w:ascii="Times New Roman" w:hAnsi="Times New Roman"/>
          <w:sz w:val="28"/>
          <w:szCs w:val="28"/>
        </w:rPr>
      </w:pPr>
    </w:p>
    <w:p w:rsidR="006F0E20" w:rsidRDefault="006F0E20" w:rsidP="006F0E20">
      <w:pPr>
        <w:ind w:left="0"/>
        <w:rPr>
          <w:rFonts w:ascii="Times New Roman" w:hAnsi="Times New Roman"/>
          <w:sz w:val="28"/>
          <w:szCs w:val="28"/>
        </w:rPr>
      </w:pPr>
    </w:p>
    <w:p w:rsidR="006F0E20" w:rsidRDefault="006F0E20" w:rsidP="006F0E20">
      <w:pPr>
        <w:shd w:val="clear" w:color="auto" w:fill="FFFFFF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Утверждено  </w:t>
      </w:r>
    </w:p>
    <w:p w:rsidR="006F0E20" w:rsidRDefault="006F0E20" w:rsidP="006F0E20">
      <w:pPr>
        <w:shd w:val="clear" w:color="auto" w:fill="FFFFFF"/>
        <w:ind w:left="6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постановлением администрации</w:t>
      </w:r>
    </w:p>
    <w:p w:rsidR="006F0E20" w:rsidRDefault="006F0E20" w:rsidP="006F0E20">
      <w:pPr>
        <w:shd w:val="clear" w:color="auto" w:fill="FFFFFF"/>
        <w:ind w:left="6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Калининское</w:t>
      </w:r>
      <w:r>
        <w:rPr>
          <w:rFonts w:ascii="Times New Roman" w:hAnsi="Times New Roman"/>
          <w:szCs w:val="24"/>
        </w:rPr>
        <w:t xml:space="preserve"> сельское поселение </w:t>
      </w:r>
    </w:p>
    <w:p w:rsidR="006F0E20" w:rsidRDefault="006F0E20" w:rsidP="006F0E20">
      <w:pPr>
        <w:tabs>
          <w:tab w:val="left" w:pos="8269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29.06.2020 г.  №  </w:t>
      </w:r>
      <w:r>
        <w:rPr>
          <w:rFonts w:ascii="Times New Roman" w:hAnsi="Times New Roman"/>
          <w:szCs w:val="24"/>
        </w:rPr>
        <w:t>46</w:t>
      </w:r>
    </w:p>
    <w:p w:rsidR="006F0E20" w:rsidRPr="00F07C3A" w:rsidRDefault="006F0E20" w:rsidP="006F0E20">
      <w:pPr>
        <w:pStyle w:val="a6"/>
        <w:spacing w:before="0" w:beforeAutospacing="0" w:after="0"/>
        <w:jc w:val="center"/>
        <w:rPr>
          <w:b/>
        </w:rPr>
      </w:pPr>
      <w:r w:rsidRPr="00F07C3A">
        <w:rPr>
          <w:b/>
        </w:rPr>
        <w:t>ПОРЯДОК</w:t>
      </w:r>
    </w:p>
    <w:p w:rsidR="006F0E20" w:rsidRPr="00F07C3A" w:rsidRDefault="006F0E20" w:rsidP="006F0E20">
      <w:pPr>
        <w:pStyle w:val="a6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:rsidR="006F0E20" w:rsidRDefault="006F0E20" w:rsidP="006F0E20">
      <w:pPr>
        <w:pStyle w:val="a6"/>
        <w:spacing w:before="0" w:beforeAutospacing="0" w:after="0"/>
        <w:jc w:val="center"/>
        <w:rPr>
          <w:b/>
        </w:rPr>
      </w:pPr>
      <w:r w:rsidRPr="00F07C3A">
        <w:rPr>
          <w:b/>
        </w:rPr>
        <w:t>материальных ресурсов для ликвидации чрезвычайных ситуаций</w:t>
      </w:r>
    </w:p>
    <w:p w:rsidR="006F0E20" w:rsidRPr="00F07C3A" w:rsidRDefault="006F0E20" w:rsidP="006F0E20">
      <w:pPr>
        <w:pStyle w:val="a6"/>
        <w:spacing w:before="0" w:beforeAutospacing="0" w:after="0"/>
        <w:jc w:val="center"/>
        <w:rPr>
          <w:b/>
        </w:rPr>
      </w:pPr>
      <w:r>
        <w:rPr>
          <w:b/>
        </w:rPr>
        <w:t xml:space="preserve">на территории </w:t>
      </w:r>
      <w:r>
        <w:rPr>
          <w:b/>
        </w:rPr>
        <w:t xml:space="preserve">Калининского </w:t>
      </w:r>
      <w:r>
        <w:rPr>
          <w:b/>
        </w:rPr>
        <w:t xml:space="preserve">  сельского поселения</w:t>
      </w:r>
    </w:p>
    <w:p w:rsidR="006F0E20" w:rsidRPr="00F07C3A" w:rsidRDefault="006F0E20" w:rsidP="006F0E20">
      <w:pPr>
        <w:pStyle w:val="a6"/>
        <w:spacing w:before="0" w:beforeAutospacing="0" w:after="0"/>
      </w:pPr>
      <w:r w:rsidRPr="00F07C3A">
        <w:t> </w:t>
      </w:r>
    </w:p>
    <w:p w:rsidR="006F0E20" w:rsidRPr="00F07C3A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F07C3A">
        <w:rPr>
          <w:rFonts w:ascii="Times New Roman" w:hAnsi="Times New Roman"/>
          <w:szCs w:val="24"/>
        </w:rPr>
        <w:t xml:space="preserve">1. </w:t>
      </w:r>
      <w:proofErr w:type="gramStart"/>
      <w:r w:rsidRPr="00F07C3A">
        <w:rPr>
          <w:rFonts w:ascii="Times New Roman" w:hAnsi="Times New Roman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F07C3A">
        <w:rPr>
          <w:rFonts w:ascii="Times New Roman" w:hAnsi="Times New Roman"/>
          <w:szCs w:val="24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>
        <w:rPr>
          <w:rFonts w:ascii="Times New Roman" w:hAnsi="Times New Roman"/>
          <w:szCs w:val="24"/>
        </w:rPr>
        <w:t xml:space="preserve">Калининского </w:t>
      </w:r>
      <w:r w:rsidRPr="00D325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сельского поселения</w:t>
      </w:r>
      <w:r w:rsidRPr="00F07C3A">
        <w:rPr>
          <w:rFonts w:ascii="Times New Roman" w:hAnsi="Times New Roman"/>
          <w:szCs w:val="24"/>
        </w:rPr>
        <w:t>.</w:t>
      </w:r>
    </w:p>
    <w:p w:rsidR="006F0E20" w:rsidRPr="00F07C3A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F07C3A">
        <w:rPr>
          <w:rFonts w:ascii="Times New Roman" w:hAnsi="Times New Roman"/>
          <w:szCs w:val="24"/>
        </w:rPr>
        <w:t>2. Резерв создается заблаговременно в целях экстренного  привлечения необходимых сре</w:t>
      </w:r>
      <w:proofErr w:type="gramStart"/>
      <w:r w:rsidRPr="00F07C3A">
        <w:rPr>
          <w:rFonts w:ascii="Times New Roman" w:hAnsi="Times New Roman"/>
          <w:szCs w:val="24"/>
        </w:rPr>
        <w:t>дств дл</w:t>
      </w:r>
      <w:proofErr w:type="gramEnd"/>
      <w:r w:rsidRPr="00F07C3A">
        <w:rPr>
          <w:rFonts w:ascii="Times New Roman" w:hAnsi="Times New Roman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</w:t>
      </w:r>
      <w:r>
        <w:t>Калининского</w:t>
      </w:r>
      <w:r>
        <w:t xml:space="preserve"> </w:t>
      </w:r>
      <w:r>
        <w:t>сельского</w:t>
      </w:r>
      <w:r w:rsidRPr="00F07C3A">
        <w:t xml:space="preserve"> пос</w:t>
      </w:r>
      <w:r>
        <w:t>еления (далее по тексту – администрацией сельского поселения)</w:t>
      </w:r>
      <w:r w:rsidRPr="00F07C3A">
        <w:t>.</w:t>
      </w:r>
    </w:p>
    <w:p w:rsidR="006F0E20" w:rsidRPr="00F07C3A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F07C3A">
        <w:rPr>
          <w:rFonts w:ascii="Times New Roman" w:hAnsi="Times New Roman"/>
          <w:szCs w:val="24"/>
        </w:rPr>
        <w:t>3. Резе</w:t>
      </w:r>
      <w:proofErr w:type="gramStart"/>
      <w:r w:rsidRPr="00F07C3A">
        <w:rPr>
          <w:rFonts w:ascii="Times New Roman" w:hAnsi="Times New Roman"/>
          <w:szCs w:val="24"/>
        </w:rPr>
        <w:t>рв вкл</w:t>
      </w:r>
      <w:proofErr w:type="gramEnd"/>
      <w:r w:rsidRPr="00F07C3A">
        <w:rPr>
          <w:rFonts w:ascii="Times New Roman" w:hAnsi="Times New Roman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6F0E20" w:rsidRPr="00F07C3A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F07C3A">
        <w:rPr>
          <w:rFonts w:ascii="Times New Roman" w:hAnsi="Times New Roman"/>
          <w:szCs w:val="24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F07C3A">
        <w:rPr>
          <w:rFonts w:ascii="Times New Roman" w:hAnsi="Times New Roman"/>
          <w:szCs w:val="24"/>
        </w:rPr>
        <w:t>дств дл</w:t>
      </w:r>
      <w:proofErr w:type="gramEnd"/>
      <w:r w:rsidRPr="00F07C3A">
        <w:rPr>
          <w:rFonts w:ascii="Times New Roman" w:hAnsi="Times New Roman"/>
          <w:szCs w:val="24"/>
        </w:rPr>
        <w:t>я ликвидации чрезвычайных ситуаций.</w:t>
      </w:r>
    </w:p>
    <w:p w:rsidR="006F0E20" w:rsidRPr="00F07C3A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F07C3A">
        <w:rPr>
          <w:rFonts w:ascii="Times New Roman" w:hAnsi="Times New Roman"/>
          <w:szCs w:val="24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6F0E20" w:rsidRPr="00F07C3A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F07C3A">
        <w:rPr>
          <w:rFonts w:ascii="Times New Roman" w:hAnsi="Times New Roman"/>
          <w:szCs w:val="24"/>
        </w:rPr>
        <w:t xml:space="preserve">6. </w:t>
      </w:r>
      <w:proofErr w:type="gramStart"/>
      <w:r w:rsidRPr="00F07C3A">
        <w:rPr>
          <w:rFonts w:ascii="Times New Roman" w:hAnsi="Times New Roman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6F0E20" w:rsidRPr="00E53B51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E53B51">
        <w:rPr>
          <w:rFonts w:ascii="Times New Roman" w:hAnsi="Times New Roman"/>
          <w:szCs w:val="24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6F0E20" w:rsidRPr="00F07C3A" w:rsidRDefault="006F0E20" w:rsidP="006F0E20">
      <w:pPr>
        <w:ind w:firstLine="567"/>
        <w:jc w:val="both"/>
        <w:rPr>
          <w:rFonts w:ascii="Times New Roman" w:hAnsi="Times New Roman"/>
          <w:szCs w:val="24"/>
        </w:rPr>
      </w:pPr>
      <w:r w:rsidRPr="00E53B51">
        <w:rPr>
          <w:rFonts w:ascii="Times New Roman" w:hAnsi="Times New Roman"/>
          <w:szCs w:val="24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lastRenderedPageBreak/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 xml:space="preserve">11. </w:t>
      </w:r>
      <w:proofErr w:type="gramStart"/>
      <w:r w:rsidRPr="00F07C3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07C3A">
        <w:t>контроль за</w:t>
      </w:r>
      <w:proofErr w:type="gramEnd"/>
      <w:r w:rsidRPr="00F07C3A"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14. Использование резерва осуществляется на безвозмездной или возмездной основе.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</w:t>
      </w:r>
      <w:r w:rsidRPr="00E53B51">
        <w:t xml:space="preserve">поселения, в десятидневный срок. </w:t>
      </w:r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 xml:space="preserve">18. </w:t>
      </w:r>
      <w:proofErr w:type="gramStart"/>
      <w:r w:rsidRPr="00F07C3A"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6F0E20" w:rsidRPr="00F07C3A" w:rsidRDefault="006F0E20" w:rsidP="006F0E20">
      <w:pPr>
        <w:pStyle w:val="a6"/>
        <w:spacing w:before="0" w:beforeAutospacing="0" w:after="0"/>
        <w:ind w:firstLine="567"/>
        <w:jc w:val="both"/>
      </w:pPr>
      <w:r w:rsidRPr="00F07C3A"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6F0E20" w:rsidRPr="00047D1A" w:rsidRDefault="006F0E20" w:rsidP="00047D1A">
      <w:pPr>
        <w:pStyle w:val="a6"/>
        <w:spacing w:before="0" w:beforeAutospacing="0" w:after="0"/>
        <w:ind w:firstLine="567"/>
        <w:jc w:val="both"/>
      </w:pPr>
      <w:r w:rsidRPr="00F07C3A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F0E20" w:rsidRDefault="006F0E20" w:rsidP="006F0E20">
      <w:pPr>
        <w:pStyle w:val="a6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6F0E20" w:rsidRDefault="006F0E20" w:rsidP="006F0E20">
      <w:pPr>
        <w:pStyle w:val="a6"/>
        <w:spacing w:before="0" w:beforeAutospacing="0" w:after="0"/>
        <w:jc w:val="right"/>
        <w:rPr>
          <w:bCs/>
        </w:rPr>
      </w:pPr>
      <w:r>
        <w:rPr>
          <w:bCs/>
        </w:rPr>
        <w:t xml:space="preserve">к постановлению </w:t>
      </w:r>
      <w:r w:rsidRPr="00F00D86">
        <w:rPr>
          <w:bCs/>
        </w:rPr>
        <w:t xml:space="preserve"> администрации </w:t>
      </w:r>
    </w:p>
    <w:p w:rsidR="006F0E20" w:rsidRPr="00F00D86" w:rsidRDefault="006F0E20" w:rsidP="006F0E20">
      <w:pPr>
        <w:pStyle w:val="a6"/>
        <w:spacing w:before="0" w:beforeAutospacing="0" w:after="0"/>
        <w:jc w:val="right"/>
        <w:rPr>
          <w:bCs/>
        </w:rPr>
      </w:pPr>
      <w:r>
        <w:t>Калининского</w:t>
      </w:r>
      <w:r>
        <w:rPr>
          <w:bCs/>
        </w:rPr>
        <w:t xml:space="preserve"> сельского  поселения</w:t>
      </w:r>
      <w:r w:rsidRPr="00F00D86">
        <w:rPr>
          <w:bCs/>
        </w:rPr>
        <w:t xml:space="preserve"> </w:t>
      </w:r>
    </w:p>
    <w:p w:rsidR="006F0E20" w:rsidRDefault="006F0E20" w:rsidP="00047D1A">
      <w:pPr>
        <w:pStyle w:val="a6"/>
        <w:spacing w:before="0" w:beforeAutospacing="0" w:after="0"/>
        <w:jc w:val="right"/>
        <w:rPr>
          <w:bCs/>
        </w:rPr>
      </w:pPr>
      <w:r w:rsidRPr="00F00D86">
        <w:rPr>
          <w:bCs/>
        </w:rPr>
        <w:t xml:space="preserve">от </w:t>
      </w:r>
      <w:r>
        <w:rPr>
          <w:bCs/>
        </w:rPr>
        <w:t xml:space="preserve">29.06.2020 г.  </w:t>
      </w:r>
      <w:r w:rsidRPr="00F00D86">
        <w:rPr>
          <w:bCs/>
        </w:rPr>
        <w:t xml:space="preserve">№ </w:t>
      </w:r>
      <w:r>
        <w:rPr>
          <w:bCs/>
        </w:rPr>
        <w:t>46</w:t>
      </w:r>
    </w:p>
    <w:p w:rsidR="006F0E20" w:rsidRDefault="006F0E20" w:rsidP="006F0E20">
      <w:pPr>
        <w:pStyle w:val="a6"/>
        <w:spacing w:before="0" w:beforeAutospacing="0" w:after="0"/>
        <w:jc w:val="center"/>
        <w:rPr>
          <w:rFonts w:eastAsia="DejaVu Sans"/>
          <w:color w:val="000000"/>
          <w:kern w:val="2"/>
          <w:lang w:eastAsia="en-US"/>
        </w:rPr>
      </w:pPr>
      <w:r w:rsidRPr="000B6303">
        <w:rPr>
          <w:rFonts w:eastAsia="DejaVu Sans"/>
          <w:color w:val="000000"/>
          <w:kern w:val="2"/>
          <w:lang w:eastAsia="en-US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4095"/>
        <w:gridCol w:w="15"/>
        <w:gridCol w:w="15"/>
        <w:gridCol w:w="2355"/>
        <w:gridCol w:w="23"/>
        <w:gridCol w:w="7"/>
        <w:gridCol w:w="2386"/>
      </w:tblGrid>
      <w:tr w:rsidR="006F0E20" w:rsidTr="00047D1A">
        <w:tc>
          <w:tcPr>
            <w:tcW w:w="1418" w:type="dxa"/>
          </w:tcPr>
          <w:p w:rsidR="006F0E20" w:rsidRDefault="006F0E20" w:rsidP="006F0E20">
            <w:pPr>
              <w:pStyle w:val="a6"/>
              <w:spacing w:before="0" w:beforeAutospacing="0" w:after="0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rFonts w:eastAsia="DejaVu Sans"/>
                <w:color w:val="000000"/>
                <w:kern w:val="2"/>
                <w:lang w:eastAsia="en-US"/>
              </w:rPr>
              <w:t>п</w:t>
            </w:r>
            <w:proofErr w:type="gramEnd"/>
            <w:r>
              <w:rPr>
                <w:rFonts w:eastAsia="DejaVu Sans"/>
                <w:color w:val="000000"/>
                <w:kern w:val="2"/>
                <w:lang w:eastAsia="en-US"/>
              </w:rPr>
              <w:t>/п</w:t>
            </w:r>
          </w:p>
        </w:tc>
        <w:tc>
          <w:tcPr>
            <w:tcW w:w="4110" w:type="dxa"/>
            <w:gridSpan w:val="2"/>
          </w:tcPr>
          <w:p w:rsidR="006F0E20" w:rsidRDefault="0067595D" w:rsidP="006F0E20">
            <w:pPr>
              <w:pStyle w:val="a6"/>
              <w:spacing w:before="0" w:beforeAutospacing="0" w:after="0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Наименование материальных средств</w:t>
            </w:r>
          </w:p>
        </w:tc>
        <w:tc>
          <w:tcPr>
            <w:tcW w:w="2393" w:type="dxa"/>
            <w:gridSpan w:val="3"/>
          </w:tcPr>
          <w:p w:rsidR="006F0E20" w:rsidRDefault="0067595D" w:rsidP="006F0E20">
            <w:pPr>
              <w:pStyle w:val="a6"/>
              <w:spacing w:before="0" w:beforeAutospacing="0" w:after="0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Единица измерения</w:t>
            </w:r>
          </w:p>
        </w:tc>
        <w:tc>
          <w:tcPr>
            <w:tcW w:w="2393" w:type="dxa"/>
            <w:gridSpan w:val="2"/>
          </w:tcPr>
          <w:p w:rsidR="006F0E20" w:rsidRDefault="0067595D" w:rsidP="006F0E20">
            <w:pPr>
              <w:pStyle w:val="a6"/>
              <w:spacing w:before="0" w:beforeAutospacing="0" w:after="0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Количество </w:t>
            </w:r>
          </w:p>
        </w:tc>
      </w:tr>
      <w:tr w:rsidR="0067595D" w:rsidTr="00047D1A">
        <w:tc>
          <w:tcPr>
            <w:tcW w:w="10314" w:type="dxa"/>
            <w:gridSpan w:val="8"/>
          </w:tcPr>
          <w:p w:rsidR="0067595D" w:rsidRPr="000B6303" w:rsidRDefault="0067595D" w:rsidP="0067595D">
            <w:pPr>
              <w:keepNext/>
              <w:keepLines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B63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Продовольствие (из расчета снабжения населения 100 чел. на 5 суток, </w:t>
            </w:r>
            <w:proofErr w:type="gramEnd"/>
          </w:p>
          <w:p w:rsidR="0067595D" w:rsidRDefault="0067595D" w:rsidP="0067595D">
            <w:pPr>
              <w:pStyle w:val="a6"/>
              <w:spacing w:before="0" w:beforeAutospacing="0" w:after="0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  <w:r w:rsidRPr="000B6303">
              <w:rPr>
                <w:rFonts w:eastAsia="Calibri"/>
                <w:bCs/>
                <w:color w:val="000000"/>
                <w:sz w:val="20"/>
                <w:szCs w:val="20"/>
              </w:rPr>
              <w:t>и обеспечения питания личного состава НАСФ 250 чел. на 2 суток)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Хлеб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  <w:proofErr w:type="gramEnd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850150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Крупа, макаронные  изделия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105350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Мясо и мясные продукты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269500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Рыба и рыбные продукты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90650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Растительные и животные масла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122500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Молоко и молочные продукты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766850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Картофель и овощи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1592500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Сахар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147000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Соль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24500</w:t>
            </w:r>
          </w:p>
        </w:tc>
      </w:tr>
      <w:tr w:rsidR="0067595D" w:rsidTr="00047D1A">
        <w:tc>
          <w:tcPr>
            <w:tcW w:w="10314" w:type="dxa"/>
            <w:gridSpan w:val="8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Товары первой необходимости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Миска глубокая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350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Ложка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350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Кружка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350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Ведро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70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Чайник металлический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35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Мыло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175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Моющие средства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л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700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Постельные принадлежности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комплект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350</w:t>
            </w:r>
          </w:p>
        </w:tc>
      </w:tr>
      <w:tr w:rsidR="0067595D" w:rsidTr="00047D1A">
        <w:tc>
          <w:tcPr>
            <w:tcW w:w="10314" w:type="dxa"/>
            <w:gridSpan w:val="8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Строительные материалы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ind w:firstLine="1195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Шифер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лист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1000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ind w:firstLine="1195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Доска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М3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1000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ind w:firstLine="1195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Гвозди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кг</w:t>
            </w:r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300</w:t>
            </w:r>
          </w:p>
        </w:tc>
      </w:tr>
      <w:tr w:rsidR="0067595D" w:rsidTr="00047D1A">
        <w:tc>
          <w:tcPr>
            <w:tcW w:w="10314" w:type="dxa"/>
            <w:gridSpan w:val="8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Медицинское имущество и медикаменты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Аммиак</w:t>
            </w:r>
          </w:p>
        </w:tc>
        <w:tc>
          <w:tcPr>
            <w:tcW w:w="2408" w:type="dxa"/>
            <w:gridSpan w:val="4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Анальгин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Ацетилсалициловая  к-та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Бинт стерильный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30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Бриллиантовой зелени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Валидол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 </w:t>
            </w: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Валосердин</w:t>
            </w:r>
            <w:proofErr w:type="spellEnd"/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 Вата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25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Йода р-р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</w:t>
            </w: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Карвалол</w:t>
            </w:r>
            <w:proofErr w:type="spellEnd"/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</w:t>
            </w: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Левомеколь</w:t>
            </w:r>
            <w:proofErr w:type="spellEnd"/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Лейкопластырь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Лейкопластырь бат.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Маска пр. </w:t>
            </w: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вирусн</w:t>
            </w:r>
            <w:proofErr w:type="spellEnd"/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100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Пакет перевязочный стер.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Перекись водорода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Пустырника н-ка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Салфетки стер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40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Уголь активированный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50</w:t>
            </w:r>
          </w:p>
        </w:tc>
      </w:tr>
      <w:tr w:rsidR="0067595D" w:rsidTr="00047D1A">
        <w:tc>
          <w:tcPr>
            <w:tcW w:w="1418" w:type="dxa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Аммиак</w:t>
            </w:r>
          </w:p>
        </w:tc>
        <w:tc>
          <w:tcPr>
            <w:tcW w:w="2393" w:type="dxa"/>
            <w:gridSpan w:val="3"/>
            <w:vAlign w:val="center"/>
          </w:tcPr>
          <w:p w:rsidR="0067595D" w:rsidRPr="000B6303" w:rsidRDefault="00047D1A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У</w:t>
            </w:r>
            <w:r w:rsidR="0067595D"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67595D" w:rsidRPr="000B6303" w:rsidRDefault="0067595D" w:rsidP="00A33C48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 w:rsidRPr="000B6303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047D1A" w:rsidTr="00047D1A">
        <w:tc>
          <w:tcPr>
            <w:tcW w:w="10314" w:type="dxa"/>
            <w:gridSpan w:val="8"/>
            <w:vAlign w:val="center"/>
          </w:tcPr>
          <w:p w:rsidR="00047D1A" w:rsidRPr="000B6303" w:rsidRDefault="00047D1A" w:rsidP="00047D1A">
            <w:pPr>
              <w:keepNext/>
              <w:keepLines/>
              <w:suppressAutoHyphens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                                                                                         5.ГСМ</w:t>
            </w:r>
          </w:p>
        </w:tc>
      </w:tr>
      <w:tr w:rsidR="00047D1A" w:rsidTr="00047D1A">
        <w:tc>
          <w:tcPr>
            <w:tcW w:w="1418" w:type="dxa"/>
            <w:vAlign w:val="center"/>
          </w:tcPr>
          <w:p w:rsidR="00047D1A" w:rsidRPr="000B6303" w:rsidRDefault="00047D1A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vAlign w:val="center"/>
          </w:tcPr>
          <w:p w:rsidR="00047D1A" w:rsidRPr="000B6303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ГСМ</w:t>
            </w:r>
          </w:p>
        </w:tc>
        <w:tc>
          <w:tcPr>
            <w:tcW w:w="2385" w:type="dxa"/>
            <w:gridSpan w:val="3"/>
            <w:vAlign w:val="center"/>
          </w:tcPr>
          <w:p w:rsidR="00047D1A" w:rsidRPr="000B6303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л</w:t>
            </w:r>
          </w:p>
        </w:tc>
        <w:tc>
          <w:tcPr>
            <w:tcW w:w="2386" w:type="dxa"/>
            <w:vAlign w:val="center"/>
          </w:tcPr>
          <w:p w:rsidR="00047D1A" w:rsidRPr="000B6303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        50</w:t>
            </w:r>
          </w:p>
        </w:tc>
      </w:tr>
      <w:tr w:rsidR="00047D1A" w:rsidTr="00727E21">
        <w:tc>
          <w:tcPr>
            <w:tcW w:w="10314" w:type="dxa"/>
            <w:gridSpan w:val="8"/>
            <w:vAlign w:val="center"/>
          </w:tcPr>
          <w:p w:rsidR="00047D1A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6.Дгугие материальные средства</w:t>
            </w:r>
          </w:p>
        </w:tc>
      </w:tr>
      <w:tr w:rsidR="00047D1A" w:rsidTr="00047D1A">
        <w:tc>
          <w:tcPr>
            <w:tcW w:w="1418" w:type="dxa"/>
            <w:vAlign w:val="center"/>
          </w:tcPr>
          <w:p w:rsidR="00047D1A" w:rsidRPr="000B6303" w:rsidRDefault="00047D1A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vAlign w:val="center"/>
          </w:tcPr>
          <w:p w:rsidR="00047D1A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047D1A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047D1A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047D1A" w:rsidTr="00047D1A">
        <w:tc>
          <w:tcPr>
            <w:tcW w:w="1418" w:type="dxa"/>
            <w:vAlign w:val="center"/>
          </w:tcPr>
          <w:p w:rsidR="00047D1A" w:rsidRPr="000B6303" w:rsidRDefault="00047D1A" w:rsidP="00A33C48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vAlign w:val="center"/>
          </w:tcPr>
          <w:p w:rsidR="00047D1A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047D1A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047D1A" w:rsidRDefault="00047D1A" w:rsidP="00047D1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6F0E20" w:rsidRPr="000B6303" w:rsidRDefault="006F0E20" w:rsidP="006F0E20">
      <w:pPr>
        <w:pStyle w:val="a6"/>
        <w:spacing w:before="0" w:beforeAutospacing="0" w:after="0"/>
        <w:jc w:val="center"/>
        <w:rPr>
          <w:rFonts w:eastAsia="DejaVu Sans"/>
          <w:color w:val="000000"/>
          <w:kern w:val="2"/>
          <w:lang w:eastAsia="en-US"/>
        </w:rPr>
      </w:pPr>
      <w:bookmarkStart w:id="0" w:name="_GoBack"/>
      <w:bookmarkEnd w:id="0"/>
    </w:p>
    <w:sectPr w:rsidR="006F0E20" w:rsidRPr="000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48" w:rsidRDefault="002F6048" w:rsidP="0067595D">
      <w:r>
        <w:separator/>
      </w:r>
    </w:p>
  </w:endnote>
  <w:endnote w:type="continuationSeparator" w:id="0">
    <w:p w:rsidR="002F6048" w:rsidRDefault="002F6048" w:rsidP="0067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48" w:rsidRDefault="002F6048" w:rsidP="0067595D">
      <w:r>
        <w:separator/>
      </w:r>
    </w:p>
  </w:footnote>
  <w:footnote w:type="continuationSeparator" w:id="0">
    <w:p w:rsidR="002F6048" w:rsidRDefault="002F6048" w:rsidP="0067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B09AD"/>
    <w:multiLevelType w:val="hybridMultilevel"/>
    <w:tmpl w:val="9E9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0"/>
    <w:rsid w:val="00047D1A"/>
    <w:rsid w:val="002F6048"/>
    <w:rsid w:val="0067595D"/>
    <w:rsid w:val="006F0E20"/>
    <w:rsid w:val="00D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20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F0E2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styleId="a3">
    <w:name w:val="Body Text"/>
    <w:basedOn w:val="a"/>
    <w:link w:val="a4"/>
    <w:rsid w:val="006F0E20"/>
    <w:pPr>
      <w:ind w:left="0" w:right="-805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0E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uiPriority w:val="22"/>
    <w:qFormat/>
    <w:rsid w:val="006F0E20"/>
    <w:rPr>
      <w:b/>
      <w:bCs/>
    </w:rPr>
  </w:style>
  <w:style w:type="paragraph" w:styleId="a6">
    <w:name w:val="Normal (Web)"/>
    <w:basedOn w:val="a"/>
    <w:uiPriority w:val="99"/>
    <w:unhideWhenUsed/>
    <w:rsid w:val="006F0E20"/>
    <w:pPr>
      <w:spacing w:before="100" w:beforeAutospacing="1" w:after="119"/>
      <w:ind w:left="0" w:right="0"/>
    </w:pPr>
    <w:rPr>
      <w:rFonts w:ascii="Times New Roman" w:eastAsia="Times New Roman" w:hAnsi="Times New Roman"/>
      <w:szCs w:val="24"/>
      <w:lang w:eastAsia="ru-RU"/>
    </w:rPr>
  </w:style>
  <w:style w:type="table" w:styleId="a7">
    <w:name w:val="Table Grid"/>
    <w:basedOn w:val="a1"/>
    <w:uiPriority w:val="59"/>
    <w:rsid w:val="006F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5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595D"/>
    <w:rPr>
      <w:rFonts w:ascii="Bookman Old Style" w:eastAsia="Calibri" w:hAnsi="Bookman Old Style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675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595D"/>
    <w:rPr>
      <w:rFonts w:ascii="Bookman Old Style" w:eastAsia="Calibri" w:hAnsi="Bookman Old Style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20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F0E2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styleId="a3">
    <w:name w:val="Body Text"/>
    <w:basedOn w:val="a"/>
    <w:link w:val="a4"/>
    <w:rsid w:val="006F0E20"/>
    <w:pPr>
      <w:ind w:left="0" w:right="-805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0E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uiPriority w:val="22"/>
    <w:qFormat/>
    <w:rsid w:val="006F0E20"/>
    <w:rPr>
      <w:b/>
      <w:bCs/>
    </w:rPr>
  </w:style>
  <w:style w:type="paragraph" w:styleId="a6">
    <w:name w:val="Normal (Web)"/>
    <w:basedOn w:val="a"/>
    <w:uiPriority w:val="99"/>
    <w:unhideWhenUsed/>
    <w:rsid w:val="006F0E20"/>
    <w:pPr>
      <w:spacing w:before="100" w:beforeAutospacing="1" w:after="119"/>
      <w:ind w:left="0" w:right="0"/>
    </w:pPr>
    <w:rPr>
      <w:rFonts w:ascii="Times New Roman" w:eastAsia="Times New Roman" w:hAnsi="Times New Roman"/>
      <w:szCs w:val="24"/>
      <w:lang w:eastAsia="ru-RU"/>
    </w:rPr>
  </w:style>
  <w:style w:type="table" w:styleId="a7">
    <w:name w:val="Table Grid"/>
    <w:basedOn w:val="a1"/>
    <w:uiPriority w:val="59"/>
    <w:rsid w:val="006F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5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595D"/>
    <w:rPr>
      <w:rFonts w:ascii="Bookman Old Style" w:eastAsia="Calibri" w:hAnsi="Bookman Old Style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675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595D"/>
    <w:rPr>
      <w:rFonts w:ascii="Bookman Old Style" w:eastAsia="Calibri" w:hAnsi="Bookman Old Style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2020-06-29T08:04:00Z</cp:lastPrinted>
  <dcterms:created xsi:type="dcterms:W3CDTF">2020-06-29T07:38:00Z</dcterms:created>
  <dcterms:modified xsi:type="dcterms:W3CDTF">2020-06-29T08:06:00Z</dcterms:modified>
</cp:coreProperties>
</file>