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381" w:type="dxa"/>
        <w:tblLook w:val="04A0"/>
      </w:tblPr>
      <w:tblGrid>
        <w:gridCol w:w="3546"/>
        <w:gridCol w:w="5440"/>
        <w:gridCol w:w="1395"/>
      </w:tblGrid>
      <w:tr w:rsidR="000A4EE1" w:rsidRPr="00914F90" w:rsidTr="005A69C9">
        <w:trPr>
          <w:trHeight w:val="769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4EE1" w:rsidRPr="00914F90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C518A9">
              <w:rPr>
                <w:rFonts w:ascii="Bookman Old Style" w:hAnsi="Bookman Old Style"/>
                <w:sz w:val="24"/>
                <w:lang w:eastAsia="ru-RU"/>
              </w:rPr>
              <w:object w:dxaOrig="8286" w:dyaOrig="4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2.25pt" o:ole="" fillcolor="window">
                  <v:imagedata r:id="rId4" o:title=""/>
                </v:shape>
                <o:OLEObject Type="Embed" ProgID="Imaging." ShapeID="_x0000_i1025" DrawAspect="Content" ObjectID="_1531810387" r:id="rId5"/>
              </w:objec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>РЕШЕНИЕ</w:t>
            </w:r>
          </w:p>
          <w:p w:rsidR="000A4EE1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 xml:space="preserve">СОБРАНИЯ ПРЕДСТАВИТЕЛЕЙ </w:t>
            </w:r>
          </w:p>
          <w:p w:rsidR="000A4EE1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 xml:space="preserve">КАЛИНИНСКОГО </w:t>
            </w:r>
            <w:r w:rsidRPr="00AB1C87">
              <w:rPr>
                <w:rFonts w:ascii="Bookman Old Style" w:hAnsi="Bookman Old Style"/>
                <w:b/>
                <w:szCs w:val="28"/>
              </w:rPr>
              <w:t xml:space="preserve">СЕЛЬСКОГО ПОСЕЛЕНИЯ </w: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 xml:space="preserve">МОЗДОКСКОГО РАЙОНА </w:t>
            </w: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AB1C87">
              <w:rPr>
                <w:rFonts w:ascii="Bookman Old Style" w:hAnsi="Bookman Old Style"/>
                <w:b/>
                <w:szCs w:val="28"/>
              </w:rPr>
              <w:t>РЕСПУБЛИКИ СЕВЕРНАЯ ОСЕТИЯ - АЛАНИЯ</w:t>
            </w:r>
          </w:p>
          <w:p w:rsidR="000A4EE1" w:rsidRPr="00AB1C87" w:rsidRDefault="000A4EE1" w:rsidP="005A69C9">
            <w:pPr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  <w:p w:rsidR="000A4EE1" w:rsidRDefault="000A4EE1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0A4EE1" w:rsidRDefault="000A4EE1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0A4EE1" w:rsidRPr="00AB1C87" w:rsidRDefault="000A4EE1" w:rsidP="005A69C9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№</w:t>
            </w:r>
            <w:r w:rsidR="00285350">
              <w:rPr>
                <w:rFonts w:ascii="Bookman Old Style" w:hAnsi="Bookman Old Style"/>
                <w:b/>
                <w:iCs/>
                <w:sz w:val="22"/>
                <w:szCs w:val="22"/>
              </w:rPr>
              <w:t>8</w:t>
            </w:r>
            <w:r w:rsidR="00AD66EE">
              <w:rPr>
                <w:rFonts w:ascii="Bookman Old Style" w:hAnsi="Bookman Old Style"/>
                <w:b/>
                <w:iCs/>
                <w:sz w:val="22"/>
                <w:szCs w:val="22"/>
              </w:rPr>
              <w:t>1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от</w:t>
            </w:r>
            <w:r w:rsidR="002E0B3D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285350">
              <w:rPr>
                <w:rFonts w:ascii="Bookman Old Style" w:hAnsi="Bookman Old Style"/>
                <w:b/>
                <w:iCs/>
                <w:sz w:val="22"/>
                <w:szCs w:val="22"/>
              </w:rPr>
              <w:t>30</w:t>
            </w:r>
            <w:r w:rsidR="00764E6C"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="00E05D0C">
              <w:rPr>
                <w:rFonts w:ascii="Bookman Old Style" w:hAnsi="Bookman Old Style"/>
                <w:b/>
                <w:iCs/>
                <w:sz w:val="22"/>
                <w:szCs w:val="22"/>
              </w:rPr>
              <w:t>0</w:t>
            </w:r>
            <w:r w:rsidR="00285350"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="006E3407">
              <w:rPr>
                <w:rFonts w:ascii="Bookman Old Style" w:hAnsi="Bookman Old Style"/>
                <w:b/>
                <w:iCs/>
                <w:sz w:val="22"/>
                <w:szCs w:val="22"/>
              </w:rPr>
              <w:t>.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201</w:t>
            </w:r>
            <w:r w:rsidR="00E05D0C"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г.</w:t>
            </w:r>
          </w:p>
          <w:p w:rsidR="000A4EE1" w:rsidRPr="00C8563D" w:rsidRDefault="000A4EE1" w:rsidP="005A69C9">
            <w:pPr>
              <w:rPr>
                <w:lang w:eastAsia="ru-RU"/>
              </w:rPr>
            </w:pPr>
          </w:p>
          <w:p w:rsidR="000A4EE1" w:rsidRDefault="000A4EE1" w:rsidP="005A69C9">
            <w:pPr>
              <w:jc w:val="right"/>
              <w:rPr>
                <w:b/>
                <w:sz w:val="22"/>
                <w:szCs w:val="22"/>
              </w:rPr>
            </w:pP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О внесении изменений в решение Собрание представителей №</w:t>
            </w:r>
            <w:r w:rsidR="00E05D0C">
              <w:rPr>
                <w:rFonts w:ascii="Bookman Old Style" w:hAnsi="Bookman Old Style" w:cs="Courier New"/>
                <w:b/>
                <w:sz w:val="22"/>
                <w:szCs w:val="22"/>
              </w:rPr>
              <w:t>65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от 2</w:t>
            </w:r>
            <w:r w:rsidR="00E05D0C">
              <w:rPr>
                <w:rFonts w:ascii="Bookman Old Style" w:hAnsi="Bookman Old Style" w:cs="Courier New"/>
                <w:b/>
                <w:sz w:val="22"/>
                <w:szCs w:val="22"/>
              </w:rPr>
              <w:t>8.12.2015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года  «Об утверждение бюджета </w:t>
            </w:r>
          </w:p>
          <w:p w:rsidR="000A4EE1" w:rsidRPr="00A32827" w:rsidRDefault="000A4EE1" w:rsidP="005A69C9">
            <w:pPr>
              <w:pStyle w:val="3"/>
              <w:rPr>
                <w:b w:val="0"/>
                <w:sz w:val="22"/>
                <w:szCs w:val="22"/>
              </w:rPr>
            </w:pPr>
            <w:proofErr w:type="gramStart"/>
            <w:r w:rsidRPr="00A32827">
              <w:rPr>
                <w:sz w:val="22"/>
                <w:szCs w:val="22"/>
              </w:rPr>
              <w:t>Муниципального</w:t>
            </w:r>
            <w:proofErr w:type="gramEnd"/>
            <w:r w:rsidRPr="00A32827">
              <w:rPr>
                <w:sz w:val="22"/>
                <w:szCs w:val="22"/>
              </w:rPr>
              <w:t xml:space="preserve"> </w:t>
            </w:r>
            <w:proofErr w:type="spellStart"/>
            <w:r w:rsidRPr="00A32827">
              <w:rPr>
                <w:sz w:val="22"/>
                <w:szCs w:val="22"/>
              </w:rPr>
              <w:t>образования-Калининское</w:t>
            </w:r>
            <w:proofErr w:type="spellEnd"/>
            <w:r w:rsidRPr="00A32827">
              <w:rPr>
                <w:sz w:val="22"/>
                <w:szCs w:val="22"/>
              </w:rPr>
              <w:t xml:space="preserve"> сельское поселение</w:t>
            </w:r>
            <w:r w:rsidRPr="00A32827">
              <w:rPr>
                <w:b w:val="0"/>
                <w:sz w:val="22"/>
                <w:szCs w:val="22"/>
              </w:rPr>
              <w:t xml:space="preserve"> 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на 201</w:t>
            </w:r>
            <w:r w:rsidR="007941F4">
              <w:rPr>
                <w:rFonts w:ascii="Bookman Old Style" w:hAnsi="Bookman Old Style" w:cs="Courier New"/>
                <w:b/>
                <w:sz w:val="22"/>
                <w:szCs w:val="22"/>
              </w:rPr>
              <w:t>6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 xml:space="preserve"> финансовый год»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b/>
                <w:sz w:val="22"/>
                <w:szCs w:val="22"/>
              </w:rPr>
            </w:pPr>
          </w:p>
          <w:p w:rsidR="000A4EE1" w:rsidRPr="00A32827" w:rsidRDefault="00390417" w:rsidP="005A69C9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В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связи с уведомлени</w:t>
            </w:r>
            <w:r>
              <w:rPr>
                <w:rFonts w:ascii="Bookman Old Style" w:hAnsi="Bookman Old Style"/>
                <w:sz w:val="22"/>
                <w:szCs w:val="22"/>
              </w:rPr>
              <w:t>е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м Управления финансов Администрации местного самоуправления Моздокского района от </w:t>
            </w:r>
            <w:r w:rsidR="00285350">
              <w:rPr>
                <w:rFonts w:ascii="Bookman Old Style" w:hAnsi="Bookman Old Style"/>
                <w:sz w:val="22"/>
                <w:szCs w:val="22"/>
              </w:rPr>
              <w:t>30</w:t>
            </w:r>
            <w:r w:rsidR="000A4EE1" w:rsidRPr="008978C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85350">
              <w:rPr>
                <w:rFonts w:ascii="Bookman Old Style" w:hAnsi="Bookman Old Style"/>
                <w:sz w:val="22"/>
                <w:szCs w:val="22"/>
              </w:rPr>
              <w:t>июня</w:t>
            </w:r>
            <w:r w:rsidR="000A4EE1" w:rsidRPr="008978C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6</w:t>
            </w:r>
            <w:r w:rsidR="000A4EE1" w:rsidRPr="008978C3">
              <w:rPr>
                <w:rFonts w:ascii="Bookman Old Style" w:hAnsi="Bookman Old Style"/>
                <w:sz w:val="22"/>
                <w:szCs w:val="22"/>
              </w:rPr>
              <w:t xml:space="preserve"> года №</w:t>
            </w:r>
            <w:r w:rsidR="00285350">
              <w:rPr>
                <w:rFonts w:ascii="Bookman Old Style" w:hAnsi="Bookman Old Style"/>
                <w:sz w:val="22"/>
                <w:szCs w:val="22"/>
              </w:rPr>
              <w:t>24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,</w:t>
            </w:r>
            <w:r w:rsidR="00773E8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Собрание представителей  Калининского сельского поселения Моздокского района РСО-Алания </w:t>
            </w:r>
            <w:proofErr w:type="spellStart"/>
            <w:proofErr w:type="gramStart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р</w:t>
            </w:r>
            <w:proofErr w:type="spellEnd"/>
            <w:proofErr w:type="gramEnd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е </w:t>
            </w:r>
            <w:proofErr w:type="spellStart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ш</w:t>
            </w:r>
            <w:proofErr w:type="spellEnd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и л о: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sz w:val="22"/>
                <w:szCs w:val="22"/>
              </w:rPr>
            </w:pP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             Внести изменения в решение Собрания представителей Калининского сельского поселения от 2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>.12.201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года №</w:t>
            </w:r>
            <w:r w:rsidR="00974109">
              <w:rPr>
                <w:rFonts w:ascii="Bookman Old Style" w:hAnsi="Bookman Old Style"/>
                <w:sz w:val="22"/>
                <w:szCs w:val="22"/>
              </w:rPr>
              <w:t>65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32827">
              <w:rPr>
                <w:rFonts w:ascii="Bookman Old Style" w:hAnsi="Bookman Old Style" w:cs="Courier New"/>
                <w:b/>
                <w:sz w:val="22"/>
                <w:szCs w:val="22"/>
              </w:rPr>
              <w:t>«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Об утверждение бюджета </w:t>
            </w:r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Муниципального </w:t>
            </w:r>
            <w:proofErr w:type="spellStart"/>
            <w:proofErr w:type="gramStart"/>
            <w:r w:rsidRPr="00A32827">
              <w:rPr>
                <w:rFonts w:ascii="Bookman Old Style" w:hAnsi="Bookman Old Style"/>
                <w:sz w:val="22"/>
                <w:szCs w:val="22"/>
              </w:rPr>
              <w:t>образования-Калининское</w:t>
            </w:r>
            <w:proofErr w:type="spellEnd"/>
            <w:proofErr w:type="gramEnd"/>
            <w:r w:rsidRPr="00A32827">
              <w:rPr>
                <w:rFonts w:ascii="Bookman Old Style" w:hAnsi="Bookman Old Style"/>
                <w:sz w:val="22"/>
                <w:szCs w:val="22"/>
              </w:rPr>
              <w:t xml:space="preserve"> сельское поселение 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>на 201</w:t>
            </w:r>
            <w:r w:rsidR="003F1673">
              <w:rPr>
                <w:rFonts w:ascii="Bookman Old Style" w:hAnsi="Bookman Old Style" w:cs="Courier New"/>
                <w:sz w:val="22"/>
                <w:szCs w:val="22"/>
              </w:rPr>
              <w:t>6</w:t>
            </w:r>
            <w:r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 финансовый год»:</w:t>
            </w:r>
          </w:p>
          <w:p w:rsidR="000A4EE1" w:rsidRPr="00A32827" w:rsidRDefault="000A4EE1" w:rsidP="005A69C9">
            <w:pPr>
              <w:rPr>
                <w:rFonts w:ascii="Bookman Old Style" w:hAnsi="Bookman Old Style" w:cs="Courier New"/>
                <w:sz w:val="22"/>
                <w:szCs w:val="22"/>
              </w:rPr>
            </w:pPr>
          </w:p>
          <w:p w:rsidR="000A4EE1" w:rsidRPr="00A32827" w:rsidRDefault="006E3407" w:rsidP="005A69C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.Приложение 4 к решению Собрание представителей Калининского сельского поселения от 2</w:t>
            </w:r>
            <w:r w:rsidR="007941F4">
              <w:rPr>
                <w:rFonts w:ascii="Bookman Old Style" w:hAnsi="Bookman Old Style"/>
                <w:sz w:val="22"/>
                <w:szCs w:val="22"/>
              </w:rPr>
              <w:t>8.12.2015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года № </w:t>
            </w:r>
            <w:r w:rsidR="007941F4">
              <w:rPr>
                <w:rFonts w:ascii="Bookman Old Style" w:hAnsi="Bookman Old Style"/>
                <w:sz w:val="22"/>
                <w:szCs w:val="22"/>
              </w:rPr>
              <w:t>65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Об утверждение бюджета 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Муниципального </w:t>
            </w:r>
            <w:proofErr w:type="spellStart"/>
            <w:proofErr w:type="gramStart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образования-Калининское</w:t>
            </w:r>
            <w:proofErr w:type="spellEnd"/>
            <w:proofErr w:type="gramEnd"/>
            <w:r w:rsidR="000A4EE1" w:rsidRPr="00A32827">
              <w:rPr>
                <w:rFonts w:ascii="Bookman Old Style" w:hAnsi="Bookman Old Style"/>
                <w:sz w:val="22"/>
                <w:szCs w:val="22"/>
              </w:rPr>
              <w:t xml:space="preserve"> сельское поселение 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>на 201</w:t>
            </w:r>
            <w:r w:rsidR="007941F4">
              <w:rPr>
                <w:rFonts w:ascii="Bookman Old Style" w:hAnsi="Bookman Old Style" w:cs="Courier New"/>
                <w:sz w:val="22"/>
                <w:szCs w:val="22"/>
              </w:rPr>
              <w:t>6</w:t>
            </w:r>
            <w:r w:rsidR="000A4EE1" w:rsidRPr="00A32827">
              <w:rPr>
                <w:rFonts w:ascii="Bookman Old Style" w:hAnsi="Bookman Old Style" w:cs="Courier New"/>
                <w:sz w:val="22"/>
                <w:szCs w:val="22"/>
              </w:rPr>
              <w:t xml:space="preserve"> финансовый год</w:t>
            </w:r>
            <w:r w:rsidR="000A4EE1" w:rsidRPr="00A32827">
              <w:rPr>
                <w:rFonts w:ascii="Bookman Old Style" w:hAnsi="Bookman Old Style"/>
                <w:sz w:val="22"/>
                <w:szCs w:val="22"/>
              </w:rPr>
              <w:t>» изложить в новой редакции:</w:t>
            </w: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A4EE1" w:rsidRPr="0003707A" w:rsidRDefault="000A4EE1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  <w:r w:rsidRPr="00986FAD">
              <w:rPr>
                <w:rFonts w:ascii="Bookman Old Style" w:hAnsi="Bookman Old Style"/>
                <w:sz w:val="20"/>
              </w:rPr>
              <w:t xml:space="preserve">  </w:t>
            </w:r>
          </w:p>
          <w:p w:rsidR="000A4EE1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 образования – Калининское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0A4EE1" w:rsidRPr="00914F90" w:rsidRDefault="000A4EE1" w:rsidP="007941F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7941F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0A4EE1" w:rsidRPr="00914F90" w:rsidTr="005A69C9">
        <w:trPr>
          <w:trHeight w:val="300"/>
        </w:trPr>
        <w:tc>
          <w:tcPr>
            <w:tcW w:w="10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4EE1" w:rsidRPr="00914F90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Сумма </w:t>
            </w:r>
          </w:p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(тыс</w:t>
            </w:r>
            <w:proofErr w:type="gramStart"/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уб.)          </w:t>
            </w: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A4EE1" w:rsidRPr="00914F90" w:rsidTr="005A69C9">
        <w:trPr>
          <w:trHeight w:val="3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  <w:r w:rsidR="000A4EE1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3F167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5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D071B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121,0</w:t>
            </w:r>
          </w:p>
        </w:tc>
      </w:tr>
      <w:tr w:rsidR="00116FC9" w:rsidRPr="00914F90" w:rsidTr="00D071B4">
        <w:trPr>
          <w:trHeight w:val="5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C9" w:rsidRPr="00116FC9" w:rsidRDefault="00116FC9" w:rsidP="00D071B4">
            <w:pPr>
              <w:tabs>
                <w:tab w:val="left" w:pos="363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116FC9">
              <w:rPr>
                <w:rFonts w:ascii="Bookman Old Style" w:hAnsi="Bookman Old Style"/>
                <w:sz w:val="22"/>
                <w:szCs w:val="22"/>
              </w:rPr>
              <w:t>1 05  01000  00  0000 110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FC9" w:rsidRPr="00CB0B7A" w:rsidRDefault="00116FC9" w:rsidP="00D071B4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CB0B7A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CB0B7A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FC9" w:rsidRPr="00116FC9" w:rsidRDefault="00D071B4" w:rsidP="003F1673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3F1673"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116FC9" w:rsidRPr="00116FC9">
              <w:rPr>
                <w:rFonts w:ascii="Bookman Old Style" w:hAnsi="Bookman Old Style"/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1 05 02000 02 0000 110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 xml:space="preserve">Единый налог на вмененный доход для </w:t>
            </w: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D071B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lastRenderedPageBreak/>
              <w:t>98,0</w:t>
            </w:r>
          </w:p>
        </w:tc>
      </w:tr>
      <w:tr w:rsidR="00D071B4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Pr="003E49DC" w:rsidRDefault="00D071B4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lastRenderedPageBreak/>
              <w:t>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Pr="003E49DC" w:rsidRDefault="00D071B4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1B4" w:rsidRDefault="003F1673" w:rsidP="00D071B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345,0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D071B4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</w:t>
            </w:r>
            <w:r w:rsidR="003F1673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0A4EE1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195EE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0A4EE1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195EE6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195EE6" w:rsidRDefault="00D071B4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  <w:t>467</w:t>
            </w:r>
            <w:r w:rsidR="000A4EE1">
              <w:rPr>
                <w:rFonts w:ascii="Bookman Old Style" w:hAnsi="Bookman Old Style"/>
                <w:b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1 06 060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4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Земельный налог за земли по ставке 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3F1673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205</w:t>
            </w:r>
            <w:r w:rsidR="000A4EE1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3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1 06 0603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Земельный налог за земли по ставке 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F1673" w:rsidP="003F1673">
            <w:pPr>
              <w:suppressAutoHyphens w:val="0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 xml:space="preserve">     110</w:t>
            </w:r>
            <w:r w:rsidR="000A4EE1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0A4EE1" w:rsidRPr="00914F90" w:rsidTr="005A69C9">
        <w:trPr>
          <w:trHeight w:val="55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0A4EE1" w:rsidP="005A69C9">
            <w:pPr>
              <w:suppressAutoHyphens w:val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0A4EE1" w:rsidP="005A69C9">
            <w:pPr>
              <w:suppressAutoHyphens w:val="0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6D7B7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Всего собственных доходов</w:t>
            </w: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:</w:t>
            </w:r>
            <w:r w:rsidRPr="006D7B74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6D7B74" w:rsidRDefault="003F1673" w:rsidP="00D071B4">
            <w:pPr>
              <w:suppressAutoHyphens w:val="0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491,0</w:t>
            </w:r>
          </w:p>
        </w:tc>
      </w:tr>
      <w:tr w:rsidR="000A4EE1" w:rsidRPr="00914F90" w:rsidTr="005A69C9">
        <w:trPr>
          <w:trHeight w:val="45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2 0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</w:t>
            </w:r>
            <w:r w:rsidRPr="003E49DC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390417" w:rsidP="00F41BA8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225</w:t>
            </w:r>
            <w:r w:rsidR="00F41BA8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8</w:t>
            </w:r>
            <w:r w:rsidR="004C567E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,</w:t>
            </w:r>
            <w:r w:rsidR="00F41BA8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A4EE1" w:rsidRPr="00914F90" w:rsidTr="005A69C9">
        <w:trPr>
          <w:trHeight w:val="7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2 02 01001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Дотации бюджетам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поселений на 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EE1" w:rsidRPr="003E49DC" w:rsidRDefault="000A4EE1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7</w:t>
            </w:r>
            <w:r w:rsidR="00DB188B">
              <w:rPr>
                <w:rFonts w:ascii="Bookman Old Style" w:hAnsi="Bookman Old Style"/>
                <w:sz w:val="22"/>
                <w:szCs w:val="22"/>
                <w:lang w:eastAsia="ru-RU"/>
              </w:rPr>
              <w:t>21,9</w:t>
            </w:r>
          </w:p>
        </w:tc>
      </w:tr>
      <w:tr w:rsidR="00390417" w:rsidRPr="00914F90" w:rsidTr="005A69C9">
        <w:trPr>
          <w:trHeight w:val="72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17" w:rsidRPr="003E49DC" w:rsidRDefault="00390417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2 02 02216 10 0000 151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17" w:rsidRPr="003E49DC" w:rsidRDefault="00390417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0B0EE8">
              <w:rPr>
                <w:rFonts w:ascii="Bookman Old Style" w:hAnsi="Bookman Old Style" w:cs="Arial CYR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17" w:rsidRDefault="00390417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285,0</w:t>
            </w:r>
          </w:p>
        </w:tc>
      </w:tr>
      <w:tr w:rsidR="000B0EE8" w:rsidRPr="00914F90" w:rsidTr="005A69C9">
        <w:trPr>
          <w:trHeight w:val="7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Pr="003E49DC" w:rsidRDefault="000B0EE8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2 02 03015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>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Pr="003E49DC" w:rsidRDefault="000B0EE8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Субвенции бюджетам </w:t>
            </w: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поселений</w:t>
            </w:r>
            <w:r w:rsidRPr="003E49DC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Pr="003E49DC" w:rsidRDefault="00DB188B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146,7</w:t>
            </w:r>
          </w:p>
        </w:tc>
      </w:tr>
      <w:tr w:rsidR="000B0EE8" w:rsidRPr="00914F90" w:rsidTr="005A69C9">
        <w:trPr>
          <w:trHeight w:val="7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EE8" w:rsidRPr="00552031" w:rsidRDefault="000B0EE8" w:rsidP="005A69C9">
            <w:pPr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>2 02 03024 10 00</w:t>
            </w:r>
            <w:r w:rsidR="006752D9">
              <w:rPr>
                <w:rFonts w:ascii="Bookman Old Style" w:hAnsi="Bookman Old Style"/>
                <w:sz w:val="22"/>
                <w:szCs w:val="22"/>
                <w:lang w:eastAsia="ru-RU"/>
              </w:rPr>
              <w:t>80</w:t>
            </w: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 xml:space="preserve">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EE8" w:rsidRPr="00552031" w:rsidRDefault="000B0EE8" w:rsidP="005A69C9">
            <w:pPr>
              <w:jc w:val="both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 w:rsidRPr="00552031">
              <w:rPr>
                <w:rFonts w:ascii="Bookman Old Style" w:hAnsi="Bookman Old Style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EE8" w:rsidRDefault="00DB188B" w:rsidP="005A69C9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1101,9</w:t>
            </w:r>
          </w:p>
        </w:tc>
      </w:tr>
      <w:tr w:rsidR="00DB188B" w:rsidRPr="00914F90" w:rsidTr="005A69C9">
        <w:trPr>
          <w:trHeight w:val="79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88B" w:rsidRPr="00DB188B" w:rsidRDefault="00DB188B" w:rsidP="00FD7144">
            <w:pPr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2 02 03024 10 0085 151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88B" w:rsidRPr="00DB188B" w:rsidRDefault="00DB188B" w:rsidP="00FD714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B188B">
              <w:rPr>
                <w:rFonts w:ascii="Bookman Old Style" w:hAnsi="Bookman Old Style"/>
                <w:sz w:val="22"/>
                <w:szCs w:val="22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труда, за счет средств местного бюджета.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Default="00F41BA8" w:rsidP="004C567E">
            <w:pPr>
              <w:suppressAutoHyphens w:val="0"/>
              <w:jc w:val="center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ru-RU"/>
              </w:rPr>
              <w:t>3,0</w:t>
            </w:r>
          </w:p>
        </w:tc>
      </w:tr>
      <w:tr w:rsidR="00DB188B" w:rsidRPr="00914F90" w:rsidTr="005A69C9">
        <w:trPr>
          <w:trHeight w:val="21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Pr="003E49DC" w:rsidRDefault="00DB188B" w:rsidP="005A69C9">
            <w:pPr>
              <w:suppressAutoHyphens w:val="0"/>
              <w:rPr>
                <w:rFonts w:ascii="Bookman Old Style" w:hAnsi="Bookman Old Style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Pr="006D7B74" w:rsidRDefault="00DB188B" w:rsidP="005A69C9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6D7B74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8B" w:rsidRPr="00FA6578" w:rsidRDefault="00F41BA8" w:rsidP="00F41BA8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2749</w:t>
            </w:r>
            <w:r w:rsidR="004C567E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,</w:t>
            </w: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5</w:t>
            </w:r>
          </w:p>
        </w:tc>
      </w:tr>
    </w:tbl>
    <w:p w:rsidR="000A4EE1" w:rsidRPr="00914F90" w:rsidRDefault="000A4EE1" w:rsidP="000A4EE1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0A4EE1" w:rsidRPr="00A32827" w:rsidRDefault="006E3407" w:rsidP="000A4EE1">
      <w:pPr>
        <w:pStyle w:val="a3"/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A4EE1" w:rsidRPr="00A32827">
        <w:rPr>
          <w:rFonts w:ascii="Bookman Old Style" w:hAnsi="Bookman Old Style"/>
          <w:sz w:val="22"/>
          <w:szCs w:val="22"/>
        </w:rPr>
        <w:t xml:space="preserve">. Приложение </w:t>
      </w:r>
      <w:r w:rsidR="00DB188B">
        <w:rPr>
          <w:rFonts w:ascii="Bookman Old Style" w:hAnsi="Bookman Old Style"/>
          <w:sz w:val="22"/>
          <w:szCs w:val="22"/>
        </w:rPr>
        <w:t>6</w:t>
      </w:r>
      <w:r w:rsidR="000A4EE1" w:rsidRPr="00A32827">
        <w:rPr>
          <w:rFonts w:ascii="Bookman Old Style" w:hAnsi="Bookman Old Style"/>
          <w:sz w:val="22"/>
          <w:szCs w:val="22"/>
        </w:rPr>
        <w:t xml:space="preserve"> к решению Собрания представителей Калининского сельского поселения от 2</w:t>
      </w:r>
      <w:r w:rsidR="00DB188B">
        <w:rPr>
          <w:rFonts w:ascii="Bookman Old Style" w:hAnsi="Bookman Old Style"/>
          <w:sz w:val="22"/>
          <w:szCs w:val="22"/>
        </w:rPr>
        <w:t>8</w:t>
      </w:r>
      <w:r w:rsidR="000A4EE1" w:rsidRPr="00A32827">
        <w:rPr>
          <w:rFonts w:ascii="Bookman Old Style" w:hAnsi="Bookman Old Style"/>
          <w:sz w:val="22"/>
          <w:szCs w:val="22"/>
        </w:rPr>
        <w:t>.12.201</w:t>
      </w:r>
      <w:r w:rsidR="00DB188B">
        <w:rPr>
          <w:rFonts w:ascii="Bookman Old Style" w:hAnsi="Bookman Old Style"/>
          <w:sz w:val="22"/>
          <w:szCs w:val="22"/>
        </w:rPr>
        <w:t>5</w:t>
      </w:r>
      <w:r w:rsidR="000A4EE1" w:rsidRPr="00A32827">
        <w:rPr>
          <w:rFonts w:ascii="Bookman Old Style" w:hAnsi="Bookman Old Style"/>
          <w:sz w:val="22"/>
          <w:szCs w:val="22"/>
        </w:rPr>
        <w:t xml:space="preserve"> года № </w:t>
      </w:r>
      <w:r w:rsidR="00DB188B">
        <w:rPr>
          <w:rFonts w:ascii="Bookman Old Style" w:hAnsi="Bookman Old Style"/>
          <w:sz w:val="22"/>
          <w:szCs w:val="22"/>
        </w:rPr>
        <w:t>6</w:t>
      </w:r>
      <w:r w:rsidR="000A4EE1" w:rsidRPr="00A32827">
        <w:rPr>
          <w:rFonts w:ascii="Bookman Old Style" w:hAnsi="Bookman Old Style"/>
          <w:sz w:val="22"/>
          <w:szCs w:val="22"/>
        </w:rPr>
        <w:t>5 «</w:t>
      </w:r>
      <w:r w:rsidR="000A4EE1" w:rsidRPr="00A32827">
        <w:rPr>
          <w:rFonts w:ascii="Bookman Old Style" w:hAnsi="Bookman Old Style" w:cs="Courier New"/>
          <w:sz w:val="22"/>
          <w:szCs w:val="22"/>
        </w:rPr>
        <w:t xml:space="preserve">Об утверждение бюджета </w:t>
      </w:r>
      <w:r w:rsidR="000A4EE1" w:rsidRPr="00A32827">
        <w:rPr>
          <w:rFonts w:ascii="Bookman Old Style" w:hAnsi="Bookman Old Style"/>
          <w:sz w:val="22"/>
          <w:szCs w:val="22"/>
        </w:rPr>
        <w:t xml:space="preserve">Муниципального </w:t>
      </w:r>
      <w:proofErr w:type="spellStart"/>
      <w:proofErr w:type="gramStart"/>
      <w:r w:rsidR="000A4EE1" w:rsidRPr="00A32827">
        <w:rPr>
          <w:rFonts w:ascii="Bookman Old Style" w:hAnsi="Bookman Old Style"/>
          <w:sz w:val="22"/>
          <w:szCs w:val="22"/>
        </w:rPr>
        <w:t>образования-Калининское</w:t>
      </w:r>
      <w:proofErr w:type="spellEnd"/>
      <w:proofErr w:type="gramEnd"/>
      <w:r w:rsidR="000A4EE1" w:rsidRPr="00A32827">
        <w:rPr>
          <w:rFonts w:ascii="Bookman Old Style" w:hAnsi="Bookman Old Style"/>
          <w:sz w:val="22"/>
          <w:szCs w:val="22"/>
        </w:rPr>
        <w:t xml:space="preserve"> сельское поселение </w:t>
      </w:r>
      <w:r w:rsidR="000A4EE1" w:rsidRPr="00A32827">
        <w:rPr>
          <w:rFonts w:ascii="Bookman Old Style" w:hAnsi="Bookman Old Style" w:cs="Courier New"/>
          <w:sz w:val="22"/>
          <w:szCs w:val="22"/>
        </w:rPr>
        <w:t>на 201</w:t>
      </w:r>
      <w:r w:rsidR="00DB188B">
        <w:rPr>
          <w:rFonts w:ascii="Bookman Old Style" w:hAnsi="Bookman Old Style" w:cs="Courier New"/>
          <w:sz w:val="22"/>
          <w:szCs w:val="22"/>
        </w:rPr>
        <w:t>6</w:t>
      </w:r>
      <w:r w:rsidR="000A4EE1" w:rsidRPr="00A32827">
        <w:rPr>
          <w:rFonts w:ascii="Bookman Old Style" w:hAnsi="Bookman Old Style" w:cs="Courier New"/>
          <w:sz w:val="22"/>
          <w:szCs w:val="22"/>
        </w:rPr>
        <w:t xml:space="preserve"> финансовый год</w:t>
      </w:r>
      <w:r w:rsidR="000A4EE1" w:rsidRPr="00A32827">
        <w:rPr>
          <w:rFonts w:ascii="Bookman Old Style" w:hAnsi="Bookman Old Style"/>
          <w:sz w:val="22"/>
          <w:szCs w:val="22"/>
        </w:rPr>
        <w:t xml:space="preserve">» изложить в новой редакции: </w:t>
      </w:r>
    </w:p>
    <w:p w:rsidR="000A4EE1" w:rsidRDefault="000A4EE1" w:rsidP="000A4EE1">
      <w:pPr>
        <w:rPr>
          <w:rFonts w:ascii="Bookman Old Style" w:hAnsi="Bookman Old Style"/>
          <w:sz w:val="22"/>
          <w:szCs w:val="22"/>
        </w:rPr>
      </w:pPr>
    </w:p>
    <w:p w:rsidR="0012617C" w:rsidRDefault="0012617C" w:rsidP="000A4EE1">
      <w:pPr>
        <w:rPr>
          <w:rFonts w:ascii="Bookman Old Style" w:hAnsi="Bookman Old Style"/>
          <w:sz w:val="22"/>
          <w:szCs w:val="22"/>
        </w:rPr>
      </w:pPr>
    </w:p>
    <w:p w:rsidR="000A4EE1" w:rsidRPr="00A32827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A4EE1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Муниципальное образование - Калининского сельского поселения на 201</w:t>
      </w:r>
      <w:r w:rsidR="00DB188B">
        <w:rPr>
          <w:rFonts w:ascii="Bookman Old Style" w:hAnsi="Bookman Old Style"/>
          <w:b/>
          <w:sz w:val="22"/>
          <w:szCs w:val="22"/>
        </w:rPr>
        <w:t>6</w:t>
      </w:r>
      <w:r w:rsidR="004B7A6D"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tbl>
      <w:tblPr>
        <w:tblW w:w="10631" w:type="dxa"/>
        <w:tblInd w:w="-459" w:type="dxa"/>
        <w:tblLayout w:type="fixed"/>
        <w:tblLook w:val="04A0"/>
      </w:tblPr>
      <w:tblGrid>
        <w:gridCol w:w="992"/>
        <w:gridCol w:w="709"/>
        <w:gridCol w:w="1701"/>
        <w:gridCol w:w="992"/>
        <w:gridCol w:w="4819"/>
        <w:gridCol w:w="1418"/>
      </w:tblGrid>
      <w:tr w:rsidR="002F45A6" w:rsidRPr="00FD4334" w:rsidTr="00B026F7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 xml:space="preserve">Раздел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0F1333" w:rsidRDefault="002F45A6" w:rsidP="00FD7144">
            <w:pPr>
              <w:suppressAutoHyphens w:val="0"/>
              <w:jc w:val="center"/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</w:t>
            </w: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2F45A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сумма     201</w:t>
            </w:r>
            <w:r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>6</w:t>
            </w:r>
            <w:r w:rsidRPr="000F1333">
              <w:rPr>
                <w:rFonts w:ascii="Bookman Old Style" w:hAnsi="Bookman Old Style"/>
                <w:b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2F45A6" w:rsidRPr="00FD4334" w:rsidTr="00B026F7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983,2</w:t>
            </w:r>
          </w:p>
        </w:tc>
      </w:tr>
      <w:tr w:rsidR="002F45A6" w:rsidRPr="00FD4334" w:rsidTr="00B026F7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7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3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5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336,7</w:t>
            </w:r>
          </w:p>
        </w:tc>
      </w:tr>
      <w:tr w:rsidR="002F45A6" w:rsidRPr="00FD4334" w:rsidTr="00B026F7">
        <w:trPr>
          <w:trHeight w:val="5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233,1</w:t>
            </w:r>
          </w:p>
        </w:tc>
      </w:tr>
      <w:tr w:rsidR="002F45A6" w:rsidRPr="00FD4334" w:rsidTr="00B026F7">
        <w:trPr>
          <w:trHeight w:val="9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103,6</w:t>
            </w:r>
          </w:p>
        </w:tc>
      </w:tr>
      <w:tr w:rsidR="002F45A6" w:rsidRPr="00FD4334" w:rsidTr="00B026F7">
        <w:trPr>
          <w:trHeight w:val="9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646,5</w:t>
            </w:r>
          </w:p>
        </w:tc>
      </w:tr>
      <w:tr w:rsidR="002F45A6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646,5</w:t>
            </w:r>
          </w:p>
        </w:tc>
      </w:tr>
      <w:tr w:rsidR="002F45A6" w:rsidRPr="00FD4334" w:rsidTr="00B026F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637FDA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   646,5</w:t>
            </w:r>
          </w:p>
        </w:tc>
      </w:tr>
      <w:tr w:rsidR="002F45A6" w:rsidRPr="00FD4334" w:rsidTr="00B026F7">
        <w:trPr>
          <w:trHeight w:val="8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637FDA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646,5</w:t>
            </w:r>
          </w:p>
        </w:tc>
      </w:tr>
      <w:tr w:rsidR="002F45A6" w:rsidRPr="00FD4334" w:rsidTr="00B026F7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426,3</w:t>
            </w:r>
          </w:p>
        </w:tc>
      </w:tr>
      <w:tr w:rsidR="002F45A6" w:rsidRPr="00FD4334" w:rsidTr="00B026F7">
        <w:trPr>
          <w:trHeight w:val="8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2F45A6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5A6" w:rsidRPr="00FD4334" w:rsidRDefault="002F45A6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обязательному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социальному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A6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312,3</w:t>
            </w:r>
          </w:p>
        </w:tc>
      </w:tr>
      <w:tr w:rsidR="007941F4" w:rsidRPr="00FD4334" w:rsidTr="00B026F7">
        <w:trPr>
          <w:trHeight w:val="8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114,0</w:t>
            </w:r>
          </w:p>
        </w:tc>
      </w:tr>
      <w:tr w:rsidR="007941F4" w:rsidRPr="00FD4334" w:rsidTr="00B026F7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220,2</w:t>
            </w:r>
          </w:p>
        </w:tc>
      </w:tr>
      <w:tr w:rsidR="007941F4" w:rsidRPr="00FD4334" w:rsidTr="00B026F7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7941F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212,2</w:t>
            </w:r>
          </w:p>
        </w:tc>
      </w:tr>
      <w:tr w:rsidR="007941F4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</w:tr>
      <w:tr w:rsidR="007941F4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F4" w:rsidRPr="00FD4334" w:rsidRDefault="007941F4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F4" w:rsidRPr="00FD4334" w:rsidRDefault="007941F4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4,0</w:t>
            </w:r>
          </w:p>
        </w:tc>
      </w:tr>
      <w:tr w:rsidR="00DD0497" w:rsidRPr="00FD4334" w:rsidTr="00B026F7">
        <w:trPr>
          <w:trHeight w:val="4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DD0497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DD0497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Муниципальная программа </w:t>
            </w:r>
          </w:p>
          <w:p w:rsidR="00DD0497" w:rsidRPr="00DD0497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«Содержание объектов муниципальной собственности Калининского сельского поселения Моздокского района </w:t>
            </w:r>
          </w:p>
          <w:p w:rsidR="00DD0497" w:rsidRPr="00FD4334" w:rsidRDefault="00DD0497" w:rsidP="00DD0497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 РСО - Алания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0F60DC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Подпрограмма: «Строительство, реконструкция, ремонт объектов муниципальной собственности Калининского сельского поселения на 2015-2019годы»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DD049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 xml:space="preserve">Выполнение работ по разработке проектно-сметной документации в части организации в границах поселения </w:t>
            </w:r>
            <w:proofErr w:type="spell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, газа- и водоснабжения населения, водоотведения, снабжения населения топливом за счет средств  вышестоящего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6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0410170380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DD0497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60,0</w:t>
            </w:r>
          </w:p>
        </w:tc>
      </w:tr>
      <w:tr w:rsidR="00DD0497" w:rsidRPr="00FD4334" w:rsidTr="00B026F7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расходы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5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146,7</w:t>
            </w:r>
          </w:p>
        </w:tc>
      </w:tr>
      <w:tr w:rsidR="00DD0497" w:rsidRPr="00FD4334" w:rsidTr="00B026F7">
        <w:trPr>
          <w:trHeight w:val="62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108,7</w:t>
            </w:r>
          </w:p>
        </w:tc>
      </w:tr>
      <w:tr w:rsidR="00DD0497" w:rsidRPr="00FD4334" w:rsidTr="00B026F7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83,5</w:t>
            </w:r>
          </w:p>
        </w:tc>
      </w:tr>
      <w:tr w:rsidR="00DD0497" w:rsidRPr="00FD4334" w:rsidTr="00B026F7">
        <w:trPr>
          <w:trHeight w:val="10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25,2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38,0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95431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Муниципальная программа </w:t>
            </w:r>
          </w:p>
          <w:p w:rsidR="00DD0497" w:rsidRPr="00894F39" w:rsidRDefault="00DD0497" w:rsidP="00954310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«Создание условий для деятельности добровольных формирований населения по охране общественного порядка муниципального образования -  Калининское сельское поселение Моздокского района РСО-Алания»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Подпрограмма «Обеспечение создания условий для реализации муниципальной программы «Создание условий для деятельности добровольных формирований населения по охране общественного порядка муниципального образования -  Калининское сельское поселение Моздокского района РСО-Алания»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331B2F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Основное мероприятие  "Участие в предупреждении и ликвидации последствий чрезвычайных ситуаций на территории Калининского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создание условий для деятельности добровольных формирований населений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0710171000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894F39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894F39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 w:rsidR="00B026F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C9732D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8B241A" w:rsidP="00F41BA8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85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1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 w:rsidR="00B026F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0F17E5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0F17E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0F17E5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A71E90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A71E90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894F39" w:rsidRDefault="00F41BA8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3,0</w:t>
            </w:r>
          </w:p>
        </w:tc>
      </w:tr>
      <w:tr w:rsidR="00DD0497" w:rsidRPr="00FD4334" w:rsidTr="00B026F7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120022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FD714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C9732D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848</w:t>
            </w:r>
            <w:r w:rsidR="00DD0497"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,9</w:t>
            </w:r>
          </w:p>
        </w:tc>
      </w:tr>
      <w:tr w:rsidR="00DD0497" w:rsidRPr="00FD4334" w:rsidTr="00B026F7">
        <w:trPr>
          <w:trHeight w:val="12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образования-Калининское</w:t>
            </w:r>
            <w:proofErr w:type="spellEnd"/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сельское поселение на 2015-2019годы"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848,9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</w:t>
            </w: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D129B5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D129B5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848,9</w:t>
            </w:r>
          </w:p>
        </w:tc>
      </w:tr>
      <w:tr w:rsidR="0039041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B026F7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17" w:rsidRPr="00225C7E" w:rsidRDefault="00390417" w:rsidP="008B253D">
            <w:pPr>
              <w:rPr>
                <w:rFonts w:ascii="Bookman Old Style" w:hAnsi="Bookman Old Style" w:cs="Arial CYR"/>
                <w:color w:val="000000"/>
                <w:sz w:val="22"/>
                <w:szCs w:val="22"/>
              </w:rPr>
            </w:pPr>
            <w:r w:rsidRPr="00225C7E">
              <w:rPr>
                <w:rFonts w:ascii="Bookman Old Style" w:hAnsi="Bookman Old Style" w:cs="Arial CYR"/>
                <w:color w:val="000000"/>
                <w:sz w:val="22"/>
                <w:szCs w:val="22"/>
              </w:rPr>
              <w:t>Текущий ремонт и содержание 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</w:tr>
      <w:tr w:rsidR="0039041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39041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0310126750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Pr="00D129B5" w:rsidRDefault="00B026F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17" w:rsidRPr="00225C7E" w:rsidRDefault="00390417" w:rsidP="008B253D">
            <w:pPr>
              <w:rPr>
                <w:rFonts w:ascii="Bookman Old Style" w:hAnsi="Bookman Old Style" w:cs="Arial CYR"/>
                <w:color w:val="000000"/>
                <w:sz w:val="22"/>
                <w:szCs w:val="22"/>
              </w:rPr>
            </w:pPr>
            <w:r w:rsidRPr="00225C7E">
              <w:rPr>
                <w:rFonts w:ascii="Bookman Old Style" w:hAnsi="Bookman Old Style" w:cs="Arial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17" w:rsidRDefault="0039041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285,0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7031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7031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7144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557,9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rPr>
                <w:rFonts w:ascii="Bookman Old Style" w:hAnsi="Bookman Old Style" w:cs="Arial CYR"/>
                <w:sz w:val="20"/>
              </w:rPr>
            </w:pPr>
            <w:r w:rsidRPr="00FD7144">
              <w:rPr>
                <w:rFonts w:ascii="Bookman Old Style" w:hAnsi="Bookman Old Style" w:cs="Arial CYR"/>
                <w:sz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6,0</w:t>
            </w:r>
          </w:p>
        </w:tc>
      </w:tr>
      <w:tr w:rsidR="00DD0497" w:rsidRPr="00FD4334" w:rsidTr="00B026F7">
        <w:trPr>
          <w:trHeight w:val="6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11004E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031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01</w:t>
            </w: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703</w:t>
            </w:r>
            <w:r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3</w:t>
            </w:r>
            <w:r w:rsidR="00B026F7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120022" w:rsidRDefault="00DD0497" w:rsidP="00FD7144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</w:pPr>
            <w:r w:rsidRPr="00120022">
              <w:rPr>
                <w:rFonts w:ascii="Bookman Old Style" w:hAnsi="Bookman Old Style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7144" w:rsidRDefault="00DD0497" w:rsidP="00FD7144">
            <w:pPr>
              <w:rPr>
                <w:rFonts w:ascii="Bookman Old Style" w:hAnsi="Bookman Old Style" w:cs="Arial CYR"/>
                <w:sz w:val="20"/>
              </w:rPr>
            </w:pPr>
            <w:r w:rsidRPr="00FD7144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6,0</w:t>
            </w:r>
          </w:p>
        </w:tc>
      </w:tr>
      <w:tr w:rsidR="00DD0497" w:rsidRPr="00FD4334" w:rsidTr="00B026F7">
        <w:trPr>
          <w:trHeight w:val="6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544,1</w:t>
            </w:r>
          </w:p>
        </w:tc>
      </w:tr>
      <w:tr w:rsidR="00DD0497" w:rsidRPr="00FD4334" w:rsidTr="00B026F7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227,0</w:t>
            </w:r>
          </w:p>
        </w:tc>
      </w:tr>
      <w:tr w:rsidR="00DD0497" w:rsidRPr="00FD4334" w:rsidTr="00B026F7">
        <w:trPr>
          <w:trHeight w:val="15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227,0</w:t>
            </w:r>
          </w:p>
        </w:tc>
      </w:tr>
      <w:tr w:rsidR="00DD0497" w:rsidRPr="00FD4334" w:rsidTr="00B026F7">
        <w:trPr>
          <w:trHeight w:val="9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Подпрограмма « Развитие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реконструкция, текущий ремонт сетей коммунальной инфраструктуры Калини</w:t>
            </w:r>
            <w:r w:rsidR="000F60DC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ского сельского поселения на 2015-2019 годы»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мероприятий  "Организация в границах поселения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,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газо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 и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9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8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D0675F" w:rsidRDefault="00DD0497" w:rsidP="00FD714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227,0</w:t>
            </w:r>
          </w:p>
        </w:tc>
      </w:tr>
      <w:tr w:rsidR="00DD0497" w:rsidRPr="00FD4334" w:rsidTr="00B026F7">
        <w:trPr>
          <w:trHeight w:val="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317,1</w:t>
            </w:r>
          </w:p>
        </w:tc>
      </w:tr>
      <w:tr w:rsidR="00DD0497" w:rsidRPr="00FD4334" w:rsidTr="00B026F7">
        <w:trPr>
          <w:trHeight w:val="1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317,1</w:t>
            </w:r>
          </w:p>
        </w:tc>
      </w:tr>
      <w:tr w:rsidR="00DD0497" w:rsidRPr="00FD4334" w:rsidTr="00B026F7">
        <w:trPr>
          <w:trHeight w:val="9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 уличного освещение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 "Организация уличного освещения 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86,1</w:t>
            </w:r>
          </w:p>
        </w:tc>
      </w:tr>
      <w:tr w:rsidR="00DD0497" w:rsidRPr="00FD4334" w:rsidTr="00B026F7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231,0</w:t>
            </w:r>
          </w:p>
        </w:tc>
      </w:tr>
      <w:tr w:rsidR="00DD0497" w:rsidRPr="00FD4334" w:rsidTr="00B026F7">
        <w:trPr>
          <w:trHeight w:val="9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"Организация и осуществление мероприятий по содержанию в чистоте территории сель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с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231,0</w:t>
            </w:r>
          </w:p>
        </w:tc>
      </w:tr>
      <w:tr w:rsidR="00DD0497" w:rsidRPr="00FD4334" w:rsidTr="00B026F7">
        <w:trPr>
          <w:trHeight w:val="8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содержание и уборку памятников истории и культуры 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83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20,0</w:t>
            </w:r>
          </w:p>
        </w:tc>
      </w:tr>
      <w:tr w:rsidR="00DD0497" w:rsidRPr="00FD4334" w:rsidTr="00B026F7">
        <w:trPr>
          <w:trHeight w:val="8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211,0</w:t>
            </w:r>
          </w:p>
        </w:tc>
      </w:tr>
      <w:tr w:rsidR="00DD0497" w:rsidRPr="00FD4334" w:rsidTr="00B026F7">
        <w:trPr>
          <w:trHeight w:val="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DD0497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211,0</w:t>
            </w:r>
          </w:p>
        </w:tc>
      </w:tr>
      <w:tr w:rsidR="00DD0497" w:rsidRPr="00FD4334" w:rsidTr="00B026F7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Социальная политика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Иные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7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69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497" w:rsidRPr="00FD4334" w:rsidRDefault="00DD0497" w:rsidP="00FD7144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DD0497" w:rsidP="00FD7144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168,0</w:t>
            </w:r>
          </w:p>
        </w:tc>
      </w:tr>
      <w:tr w:rsidR="00DD0497" w:rsidRPr="00FD4334" w:rsidTr="00B026F7">
        <w:trPr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497" w:rsidRPr="00B32EB4" w:rsidRDefault="00DD0497" w:rsidP="00FD7144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97" w:rsidRPr="00B32EB4" w:rsidRDefault="00DD0497" w:rsidP="00FD714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497" w:rsidRPr="00FD4334" w:rsidRDefault="00B026F7" w:rsidP="00F41BA8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278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</w:t>
            </w:r>
            <w:r w:rsidR="00DD0497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,</w:t>
            </w:r>
            <w:r w:rsidR="00F41BA8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9</w:t>
            </w:r>
          </w:p>
        </w:tc>
      </w:tr>
    </w:tbl>
    <w:p w:rsidR="001D1F35" w:rsidRPr="00A32827" w:rsidRDefault="001D1F35" w:rsidP="000A4EE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25C7E" w:rsidRDefault="00225C7E" w:rsidP="00225C7E">
      <w:pPr>
        <w:pStyle w:val="1"/>
        <w:rPr>
          <w:lang w:val="ru-RU"/>
        </w:rPr>
      </w:pPr>
    </w:p>
    <w:p w:rsidR="00AA2CCB" w:rsidRDefault="00162211" w:rsidP="00225C7E">
      <w:pPr>
        <w:pStyle w:val="1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3. </w:t>
      </w:r>
      <w:r w:rsidR="008D472C">
        <w:rPr>
          <w:rFonts w:ascii="Bookman Old Style" w:hAnsi="Bookman Old Style"/>
          <w:lang w:val="ru-RU"/>
        </w:rPr>
        <w:t>Увеличить</w:t>
      </w:r>
      <w:r>
        <w:rPr>
          <w:rFonts w:ascii="Bookman Old Style" w:hAnsi="Bookman Old Style"/>
          <w:lang w:val="ru-RU"/>
        </w:rPr>
        <w:t xml:space="preserve"> план расходов:</w:t>
      </w:r>
    </w:p>
    <w:p w:rsidR="008D472C" w:rsidRDefault="008D472C" w:rsidP="00225C7E">
      <w:pPr>
        <w:pStyle w:val="1"/>
        <w:rPr>
          <w:rFonts w:ascii="Bookman Old Style" w:hAnsi="Bookman Old Style"/>
          <w:lang w:val="ru-RU"/>
        </w:rPr>
      </w:pPr>
    </w:p>
    <w:p w:rsidR="00F41BA8" w:rsidRDefault="00F41BA8" w:rsidP="00F41BA8">
      <w:pPr>
        <w:pStyle w:val="1"/>
        <w:rPr>
          <w:rStyle w:val="a8"/>
          <w:rFonts w:ascii="Bookman Old Style" w:hAnsi="Bookman Old Style"/>
          <w:b w:val="0"/>
          <w:bCs/>
          <w:color w:val="000000"/>
          <w:lang w:val="ru-RU"/>
        </w:rPr>
      </w:pPr>
      <w:r>
        <w:rPr>
          <w:rFonts w:ascii="Bookman Old Style" w:hAnsi="Bookman Old Style"/>
          <w:lang w:val="ru-RU"/>
        </w:rPr>
        <w:t xml:space="preserve">0401 9990076210 360 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-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>1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,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 xml:space="preserve">6 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тыс</w:t>
      </w:r>
      <w:proofErr w:type="gramStart"/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.р</w:t>
      </w:r>
      <w:proofErr w:type="gramEnd"/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уб</w:t>
      </w:r>
      <w:r>
        <w:rPr>
          <w:rStyle w:val="a8"/>
          <w:rFonts w:ascii="Bookman Old Style" w:hAnsi="Bookman Old Style"/>
          <w:b w:val="0"/>
          <w:bCs/>
          <w:color w:val="000000"/>
          <w:lang w:val="ru-RU"/>
        </w:rPr>
        <w:t>лей</w:t>
      </w:r>
      <w:r w:rsidRPr="00FE6FC6">
        <w:rPr>
          <w:rStyle w:val="a8"/>
          <w:rFonts w:ascii="Bookman Old Style" w:hAnsi="Bookman Old Style"/>
          <w:b w:val="0"/>
          <w:bCs/>
          <w:color w:val="000000"/>
          <w:lang w:val="ru-RU"/>
        </w:rPr>
        <w:t>.</w:t>
      </w:r>
    </w:p>
    <w:p w:rsidR="00162211" w:rsidRDefault="00162211" w:rsidP="00225C7E">
      <w:pPr>
        <w:pStyle w:val="1"/>
        <w:rPr>
          <w:rStyle w:val="a8"/>
          <w:rFonts w:ascii="Bookman Old Style" w:hAnsi="Bookman Old Style"/>
          <w:b w:val="0"/>
          <w:bCs/>
          <w:color w:val="000000"/>
          <w:lang w:val="ru-RU"/>
        </w:rPr>
      </w:pPr>
    </w:p>
    <w:p w:rsidR="00162211" w:rsidRDefault="00162211" w:rsidP="00225C7E">
      <w:pPr>
        <w:pStyle w:val="1"/>
        <w:rPr>
          <w:rFonts w:ascii="Bookman Old Style" w:hAnsi="Bookman Old Style"/>
          <w:lang w:val="ru-RU"/>
        </w:rPr>
      </w:pPr>
    </w:p>
    <w:p w:rsidR="00B026F7" w:rsidRDefault="00B026F7" w:rsidP="00225C7E">
      <w:pPr>
        <w:pStyle w:val="1"/>
        <w:rPr>
          <w:rFonts w:ascii="Bookman Old Style" w:hAnsi="Bookman Old Style"/>
          <w:lang w:val="ru-RU"/>
        </w:rPr>
      </w:pPr>
    </w:p>
    <w:p w:rsidR="00B026F7" w:rsidRPr="00162211" w:rsidRDefault="00B026F7" w:rsidP="00225C7E">
      <w:pPr>
        <w:pStyle w:val="1"/>
        <w:rPr>
          <w:rFonts w:ascii="Bookman Old Style" w:hAnsi="Bookman Old Style"/>
          <w:lang w:val="ru-RU"/>
        </w:rPr>
      </w:pPr>
    </w:p>
    <w:p w:rsidR="00AA2CCB" w:rsidRDefault="00AA2CCB" w:rsidP="00AA2CCB">
      <w:pPr>
        <w:pStyle w:val="a3"/>
        <w:jc w:val="both"/>
        <w:rPr>
          <w:rStyle w:val="a8"/>
          <w:rFonts w:ascii="Bookman Old Style" w:hAnsi="Bookman Old Style"/>
          <w:b w:val="0"/>
          <w:bCs/>
          <w:color w:val="000000"/>
          <w:sz w:val="22"/>
          <w:szCs w:val="22"/>
        </w:rPr>
      </w:pPr>
    </w:p>
    <w:p w:rsidR="00AA2CCB" w:rsidRPr="00627D6A" w:rsidRDefault="00AA2CCB" w:rsidP="00AA2CCB">
      <w:pPr>
        <w:pStyle w:val="a3"/>
        <w:jc w:val="both"/>
        <w:rPr>
          <w:rFonts w:ascii="Bookman Old Style" w:hAnsi="Bookman Old Style"/>
          <w:sz w:val="20"/>
        </w:rPr>
      </w:pPr>
    </w:p>
    <w:p w:rsidR="00225C7E" w:rsidRPr="00225C7E" w:rsidRDefault="00225C7E" w:rsidP="00225C7E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Pr="00225C7E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             </w:t>
      </w:r>
      <w:proofErr w:type="spellStart"/>
      <w:r w:rsidRPr="00225C7E">
        <w:rPr>
          <w:rFonts w:ascii="Bookman Old Style" w:hAnsi="Bookman Old Style"/>
          <w:b/>
          <w:sz w:val="24"/>
          <w:szCs w:val="24"/>
        </w:rPr>
        <w:t>М.Н.Будайчиев</w:t>
      </w:r>
      <w:proofErr w:type="spellEnd"/>
    </w:p>
    <w:p w:rsidR="00D200C2" w:rsidRDefault="00225C7E" w:rsidP="00755701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sectPr w:rsidR="00D200C2" w:rsidSect="00D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A4EE1"/>
    <w:rsid w:val="00012FA4"/>
    <w:rsid w:val="00070BD8"/>
    <w:rsid w:val="000A4EE1"/>
    <w:rsid w:val="000B0EE8"/>
    <w:rsid w:val="000B7318"/>
    <w:rsid w:val="000C5FA4"/>
    <w:rsid w:val="000F60DC"/>
    <w:rsid w:val="0011004E"/>
    <w:rsid w:val="00116FC9"/>
    <w:rsid w:val="0012617C"/>
    <w:rsid w:val="00151143"/>
    <w:rsid w:val="00162211"/>
    <w:rsid w:val="00164A81"/>
    <w:rsid w:val="0017507B"/>
    <w:rsid w:val="00191687"/>
    <w:rsid w:val="001B0019"/>
    <w:rsid w:val="001C43AA"/>
    <w:rsid w:val="001D1F35"/>
    <w:rsid w:val="00201341"/>
    <w:rsid w:val="00225C7E"/>
    <w:rsid w:val="002461B5"/>
    <w:rsid w:val="002502D7"/>
    <w:rsid w:val="00273167"/>
    <w:rsid w:val="00277589"/>
    <w:rsid w:val="00285350"/>
    <w:rsid w:val="00290C72"/>
    <w:rsid w:val="0029338E"/>
    <w:rsid w:val="002968D2"/>
    <w:rsid w:val="002D59FB"/>
    <w:rsid w:val="002D777B"/>
    <w:rsid w:val="002E0B3D"/>
    <w:rsid w:val="002F45A6"/>
    <w:rsid w:val="003266EC"/>
    <w:rsid w:val="00331B2F"/>
    <w:rsid w:val="0036285C"/>
    <w:rsid w:val="00390417"/>
    <w:rsid w:val="00396F41"/>
    <w:rsid w:val="003C4CE9"/>
    <w:rsid w:val="003F1673"/>
    <w:rsid w:val="00413AD3"/>
    <w:rsid w:val="0042416D"/>
    <w:rsid w:val="00472763"/>
    <w:rsid w:val="00494CBB"/>
    <w:rsid w:val="004A1660"/>
    <w:rsid w:val="004B535E"/>
    <w:rsid w:val="004B7A6D"/>
    <w:rsid w:val="004C567E"/>
    <w:rsid w:val="004F5AB2"/>
    <w:rsid w:val="005004EB"/>
    <w:rsid w:val="00536E18"/>
    <w:rsid w:val="005A69C9"/>
    <w:rsid w:val="005E3B4A"/>
    <w:rsid w:val="00637FDA"/>
    <w:rsid w:val="006752D9"/>
    <w:rsid w:val="00695774"/>
    <w:rsid w:val="006B17D7"/>
    <w:rsid w:val="006D2FE2"/>
    <w:rsid w:val="006E3407"/>
    <w:rsid w:val="006F690B"/>
    <w:rsid w:val="00704C10"/>
    <w:rsid w:val="007067F4"/>
    <w:rsid w:val="007159D3"/>
    <w:rsid w:val="00755701"/>
    <w:rsid w:val="00764E6C"/>
    <w:rsid w:val="00770E40"/>
    <w:rsid w:val="00773E8C"/>
    <w:rsid w:val="007832E9"/>
    <w:rsid w:val="007941F4"/>
    <w:rsid w:val="007B2ABB"/>
    <w:rsid w:val="007B3F91"/>
    <w:rsid w:val="007F2CA5"/>
    <w:rsid w:val="00807B17"/>
    <w:rsid w:val="00825A6E"/>
    <w:rsid w:val="00825CBA"/>
    <w:rsid w:val="00861896"/>
    <w:rsid w:val="00894F39"/>
    <w:rsid w:val="008978C3"/>
    <w:rsid w:val="008B241A"/>
    <w:rsid w:val="008D053B"/>
    <w:rsid w:val="008D472C"/>
    <w:rsid w:val="00921F19"/>
    <w:rsid w:val="00954310"/>
    <w:rsid w:val="00955937"/>
    <w:rsid w:val="00974109"/>
    <w:rsid w:val="00A07473"/>
    <w:rsid w:val="00A32827"/>
    <w:rsid w:val="00A51FB6"/>
    <w:rsid w:val="00A603EA"/>
    <w:rsid w:val="00A71E90"/>
    <w:rsid w:val="00AA2CCB"/>
    <w:rsid w:val="00AD66EE"/>
    <w:rsid w:val="00B026F7"/>
    <w:rsid w:val="00B24700"/>
    <w:rsid w:val="00B26748"/>
    <w:rsid w:val="00B44B87"/>
    <w:rsid w:val="00B72790"/>
    <w:rsid w:val="00BB27D6"/>
    <w:rsid w:val="00BB5D1D"/>
    <w:rsid w:val="00C90ED4"/>
    <w:rsid w:val="00C95EC0"/>
    <w:rsid w:val="00C9732D"/>
    <w:rsid w:val="00CB598D"/>
    <w:rsid w:val="00CE6CC4"/>
    <w:rsid w:val="00CE7A24"/>
    <w:rsid w:val="00D03347"/>
    <w:rsid w:val="00D071B4"/>
    <w:rsid w:val="00D200C2"/>
    <w:rsid w:val="00D728B8"/>
    <w:rsid w:val="00D77518"/>
    <w:rsid w:val="00D91F94"/>
    <w:rsid w:val="00D92362"/>
    <w:rsid w:val="00DB188B"/>
    <w:rsid w:val="00DC2C2F"/>
    <w:rsid w:val="00DD0497"/>
    <w:rsid w:val="00DF2349"/>
    <w:rsid w:val="00DF266E"/>
    <w:rsid w:val="00DF7051"/>
    <w:rsid w:val="00E05D0C"/>
    <w:rsid w:val="00E238A8"/>
    <w:rsid w:val="00E517B9"/>
    <w:rsid w:val="00E80FA6"/>
    <w:rsid w:val="00E80FCC"/>
    <w:rsid w:val="00EA49AF"/>
    <w:rsid w:val="00EA6AA5"/>
    <w:rsid w:val="00EC02F6"/>
    <w:rsid w:val="00EC4AE8"/>
    <w:rsid w:val="00F307E5"/>
    <w:rsid w:val="00F32145"/>
    <w:rsid w:val="00F41BA8"/>
    <w:rsid w:val="00F41FA3"/>
    <w:rsid w:val="00F768D3"/>
    <w:rsid w:val="00F91789"/>
    <w:rsid w:val="00FA10C6"/>
    <w:rsid w:val="00FD05ED"/>
    <w:rsid w:val="00FD7144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A4EE1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EE1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A4E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SpacingChar">
    <w:name w:val="No Spacing Char"/>
    <w:basedOn w:val="a0"/>
    <w:link w:val="1"/>
    <w:locked/>
    <w:rsid w:val="00225C7E"/>
    <w:rPr>
      <w:rFonts w:ascii="Cambria" w:hAnsi="Cambria"/>
      <w:lang w:val="en-US"/>
    </w:rPr>
  </w:style>
  <w:style w:type="paragraph" w:customStyle="1" w:styleId="1">
    <w:name w:val="Без интервала1"/>
    <w:link w:val="NoSpacingChar"/>
    <w:rsid w:val="00225C7E"/>
    <w:pPr>
      <w:spacing w:after="0" w:line="240" w:lineRule="auto"/>
    </w:pPr>
    <w:rPr>
      <w:rFonts w:ascii="Cambria" w:hAnsi="Cambria"/>
      <w:lang w:val="en-US"/>
    </w:rPr>
  </w:style>
  <w:style w:type="character" w:styleId="a5">
    <w:name w:val="Emphasis"/>
    <w:basedOn w:val="a0"/>
    <w:qFormat/>
    <w:rsid w:val="00861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1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8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99"/>
    <w:qFormat/>
    <w:rsid w:val="00AA2CCB"/>
    <w:rPr>
      <w:rFonts w:cs="Times New Roman"/>
      <w:b/>
      <w:color w:val="943634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3</cp:revision>
  <cp:lastPrinted>2016-08-04T07:07:00Z</cp:lastPrinted>
  <dcterms:created xsi:type="dcterms:W3CDTF">2016-08-04T06:06:00Z</dcterms:created>
  <dcterms:modified xsi:type="dcterms:W3CDTF">2016-08-04T07:07:00Z</dcterms:modified>
</cp:coreProperties>
</file>